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6148" w:rsidRDefault="00226148">
      <w:pPr>
        <w:pStyle w:val="BodyText"/>
        <w:rPr>
          <w:rFonts w:ascii="Times New Roman"/>
          <w:sz w:val="20"/>
        </w:rPr>
      </w:pPr>
    </w:p>
    <w:p w:rsidR="00226148" w:rsidRDefault="00226148">
      <w:pPr>
        <w:pStyle w:val="BodyText"/>
        <w:rPr>
          <w:rFonts w:ascii="Times New Roman"/>
          <w:sz w:val="20"/>
        </w:rPr>
      </w:pPr>
    </w:p>
    <w:p w:rsidR="00226148" w:rsidRDefault="00226148">
      <w:pPr>
        <w:pStyle w:val="BodyText"/>
        <w:spacing w:before="5"/>
        <w:rPr>
          <w:rFonts w:ascii="Times New Roman"/>
          <w:sz w:val="10"/>
        </w:rPr>
      </w:pPr>
    </w:p>
    <w:p w:rsidR="00226148" w:rsidRDefault="00B93F8F">
      <w:pPr>
        <w:pStyle w:val="BodyText"/>
        <w:spacing w:line="55" w:lineRule="exact"/>
        <w:ind w:left="736"/>
        <w:rPr>
          <w:rFonts w:ascii="Times New Roman"/>
          <w:sz w:val="5"/>
        </w:rPr>
      </w:pPr>
      <w:r w:rsidRPr="00B93F8F">
        <w:rPr>
          <w:rFonts w:ascii="Times New Roman"/>
          <w:sz w:val="5"/>
        </w:rPr>
      </w:r>
      <w:r>
        <w:rPr>
          <w:rFonts w:ascii="Times New Roman"/>
          <w:sz w:val="5"/>
        </w:rPr>
        <w:pict>
          <v:group id="_x0000_s1027" style="width:423.75pt;height:2.8pt;mso-position-horizontal-relative:char;mso-position-vertical-relative:line" coordsize="8475,56">
            <v:shape id="_x0000_s1028" style="position:absolute;left:-1;width:8475;height:56" coordsize="8475,56" path="m8474,l6247,,,,,55r6247,l8474,55r,-55xe" fillcolor="#00a8e2" stroked="f">
              <v:path arrowok="t"/>
            </v:shape>
            <w10:wrap type="none"/>
            <w10:anchorlock/>
          </v:group>
        </w:pict>
      </w:r>
    </w:p>
    <w:p w:rsidR="00226148" w:rsidRDefault="00226148">
      <w:pPr>
        <w:pStyle w:val="BodyText"/>
        <w:rPr>
          <w:rFonts w:ascii="Times New Roman"/>
          <w:sz w:val="20"/>
        </w:rPr>
      </w:pPr>
    </w:p>
    <w:p w:rsidR="00226148" w:rsidRDefault="00226148">
      <w:pPr>
        <w:pStyle w:val="BodyText"/>
        <w:rPr>
          <w:rFonts w:ascii="Times New Roman"/>
          <w:sz w:val="20"/>
        </w:rPr>
      </w:pPr>
    </w:p>
    <w:p w:rsidR="00226148" w:rsidRDefault="001901A8">
      <w:pPr>
        <w:pStyle w:val="BodyText"/>
        <w:spacing w:before="10"/>
        <w:rPr>
          <w:rFonts w:ascii="Times New Roman"/>
          <w:sz w:val="29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1487424</wp:posOffset>
            </wp:positionH>
            <wp:positionV relativeFrom="paragraph">
              <wp:posOffset>242975</wp:posOffset>
            </wp:positionV>
            <wp:extent cx="845819" cy="8458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819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5484876</wp:posOffset>
            </wp:positionH>
            <wp:positionV relativeFrom="paragraph">
              <wp:posOffset>242975</wp:posOffset>
            </wp:positionV>
            <wp:extent cx="1178177" cy="60579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8177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6148" w:rsidRDefault="00226148">
      <w:pPr>
        <w:pStyle w:val="BodyText"/>
        <w:spacing w:before="6"/>
        <w:rPr>
          <w:rFonts w:ascii="Times New Roman"/>
          <w:sz w:val="15"/>
        </w:rPr>
      </w:pPr>
    </w:p>
    <w:p w:rsidR="00226148" w:rsidRDefault="001901A8">
      <w:pPr>
        <w:spacing w:before="93"/>
        <w:ind w:left="830"/>
        <w:jc w:val="both"/>
        <w:rPr>
          <w:sz w:val="24"/>
        </w:rPr>
      </w:pPr>
      <w:r>
        <w:rPr>
          <w:color w:val="00A8E2"/>
          <w:sz w:val="24"/>
        </w:rPr>
        <w:t>TECNICATURA SUPERIOR</w:t>
      </w:r>
      <w:r>
        <w:rPr>
          <w:color w:val="00A8E2"/>
          <w:spacing w:val="5"/>
          <w:sz w:val="24"/>
        </w:rPr>
        <w:t xml:space="preserve"> </w:t>
      </w:r>
      <w:r>
        <w:rPr>
          <w:color w:val="00A8E2"/>
          <w:sz w:val="24"/>
        </w:rPr>
        <w:t>EN</w:t>
      </w:r>
    </w:p>
    <w:p w:rsidR="00226148" w:rsidRDefault="001901A8">
      <w:pPr>
        <w:pStyle w:val="Heading1"/>
        <w:spacing w:before="53"/>
        <w:rPr>
          <w:rFonts w:ascii="Lucida Sans Unicode"/>
        </w:rPr>
      </w:pPr>
      <w:r>
        <w:rPr>
          <w:rFonts w:ascii="Lucida Sans Unicode"/>
          <w:color w:val="00A8E2"/>
          <w:w w:val="105"/>
        </w:rPr>
        <w:t>Telecomunicaciones</w:t>
      </w:r>
    </w:p>
    <w:p w:rsidR="00226148" w:rsidRDefault="00226148">
      <w:pPr>
        <w:pStyle w:val="BodyText"/>
        <w:rPr>
          <w:sz w:val="42"/>
        </w:rPr>
      </w:pPr>
    </w:p>
    <w:p w:rsidR="00226148" w:rsidRDefault="00226148">
      <w:pPr>
        <w:pStyle w:val="BodyText"/>
        <w:spacing w:before="6"/>
        <w:rPr>
          <w:sz w:val="42"/>
        </w:rPr>
      </w:pPr>
    </w:p>
    <w:p w:rsidR="00226148" w:rsidRDefault="001901A8">
      <w:pPr>
        <w:pStyle w:val="Title"/>
      </w:pPr>
      <w:r>
        <w:rPr>
          <w:color w:val="00A8E2"/>
        </w:rPr>
        <w:t>SENSORES</w:t>
      </w:r>
      <w:r>
        <w:rPr>
          <w:color w:val="00A8E2"/>
          <w:spacing w:val="24"/>
        </w:rPr>
        <w:t xml:space="preserve"> </w:t>
      </w:r>
      <w:r>
        <w:rPr>
          <w:color w:val="00A8E2"/>
        </w:rPr>
        <w:t>Y</w:t>
      </w:r>
      <w:r>
        <w:rPr>
          <w:color w:val="00A8E2"/>
          <w:spacing w:val="23"/>
        </w:rPr>
        <w:t xml:space="preserve"> </w:t>
      </w:r>
      <w:r>
        <w:rPr>
          <w:color w:val="00A8E2"/>
        </w:rPr>
        <w:t>ACTUADORES</w:t>
      </w:r>
    </w:p>
    <w:p w:rsidR="00226148" w:rsidRDefault="00226148">
      <w:pPr>
        <w:pStyle w:val="BodyText"/>
        <w:spacing w:before="7"/>
        <w:rPr>
          <w:rFonts w:ascii="Roboto Bk"/>
          <w:b/>
          <w:sz w:val="44"/>
        </w:rPr>
      </w:pPr>
    </w:p>
    <w:p w:rsidR="00226148" w:rsidRDefault="00B93F8F">
      <w:pPr>
        <w:spacing w:line="273" w:lineRule="auto"/>
        <w:ind w:left="2721" w:right="2140" w:hanging="284"/>
        <w:rPr>
          <w:rFonts w:ascii="Roboto Bk" w:hAnsi="Roboto Bk"/>
          <w:b/>
          <w:sz w:val="34"/>
        </w:rPr>
      </w:pPr>
      <w:r w:rsidRPr="00B93F8F">
        <w:pict>
          <v:rect id="_x0000_s1026" style="position:absolute;left:0;text-align:left;margin-left:105.85pt;margin-top:51.45pt;width:423.7pt;height:.85pt;z-index:-15727104;mso-wrap-distance-left:0;mso-wrap-distance-right:0;mso-position-horizontal-relative:page" fillcolor="#00a8e2" stroked="f">
            <w10:wrap type="topAndBottom" anchorx="page"/>
          </v:rect>
        </w:pict>
      </w:r>
      <w:r w:rsidR="001901A8">
        <w:rPr>
          <w:rFonts w:ascii="Roboto Bk" w:hAnsi="Roboto Bk"/>
          <w:b/>
          <w:color w:val="00A8E2"/>
          <w:sz w:val="34"/>
          <w:u w:val="single" w:color="00A8E2"/>
        </w:rPr>
        <w:t>Módulo</w:t>
      </w:r>
      <w:r w:rsidR="001901A8">
        <w:rPr>
          <w:rFonts w:ascii="Roboto Bk" w:hAnsi="Roboto Bk"/>
          <w:b/>
          <w:color w:val="00A8E2"/>
          <w:spacing w:val="-19"/>
          <w:sz w:val="34"/>
          <w:u w:val="single" w:color="00A8E2"/>
        </w:rPr>
        <w:t xml:space="preserve"> </w:t>
      </w:r>
      <w:r w:rsidR="001901A8">
        <w:rPr>
          <w:rFonts w:ascii="Roboto Bk" w:hAnsi="Roboto Bk"/>
          <w:b/>
          <w:color w:val="00A8E2"/>
          <w:sz w:val="34"/>
          <w:u w:val="single" w:color="00A8E2"/>
        </w:rPr>
        <w:t>I:</w:t>
      </w:r>
      <w:r w:rsidR="001901A8">
        <w:rPr>
          <w:rFonts w:ascii="Roboto Bk" w:hAnsi="Roboto Bk"/>
          <w:b/>
          <w:color w:val="00A8E2"/>
          <w:spacing w:val="-15"/>
          <w:sz w:val="34"/>
        </w:rPr>
        <w:t xml:space="preserve"> </w:t>
      </w:r>
      <w:r w:rsidR="001901A8">
        <w:rPr>
          <w:rFonts w:ascii="Roboto Bk" w:hAnsi="Roboto Bk"/>
          <w:b/>
          <w:color w:val="00A8E2"/>
          <w:sz w:val="34"/>
        </w:rPr>
        <w:t>Estructura</w:t>
      </w:r>
      <w:r w:rsidR="001901A8">
        <w:rPr>
          <w:rFonts w:ascii="Roboto Bk" w:hAnsi="Roboto Bk"/>
          <w:b/>
          <w:color w:val="00A8E2"/>
          <w:spacing w:val="-17"/>
          <w:sz w:val="34"/>
        </w:rPr>
        <w:t xml:space="preserve"> </w:t>
      </w:r>
      <w:r w:rsidR="001901A8">
        <w:rPr>
          <w:rFonts w:ascii="Roboto Bk" w:hAnsi="Roboto Bk"/>
          <w:b/>
          <w:color w:val="00A8E2"/>
          <w:sz w:val="34"/>
        </w:rPr>
        <w:t>de</w:t>
      </w:r>
      <w:r w:rsidR="001901A8">
        <w:rPr>
          <w:rFonts w:ascii="Roboto Bk" w:hAnsi="Roboto Bk"/>
          <w:b/>
          <w:color w:val="00A8E2"/>
          <w:spacing w:val="-18"/>
          <w:sz w:val="34"/>
        </w:rPr>
        <w:t xml:space="preserve"> </w:t>
      </w:r>
      <w:r w:rsidR="001901A8">
        <w:rPr>
          <w:rFonts w:ascii="Roboto Bk" w:hAnsi="Roboto Bk"/>
          <w:b/>
          <w:color w:val="00A8E2"/>
          <w:sz w:val="34"/>
        </w:rPr>
        <w:t>Redes</w:t>
      </w:r>
      <w:r w:rsidR="001901A8">
        <w:rPr>
          <w:rFonts w:ascii="Roboto Bk" w:hAnsi="Roboto Bk"/>
          <w:b/>
          <w:color w:val="00A8E2"/>
          <w:spacing w:val="-18"/>
          <w:sz w:val="34"/>
        </w:rPr>
        <w:t xml:space="preserve"> </w:t>
      </w:r>
      <w:r w:rsidR="001901A8">
        <w:rPr>
          <w:rFonts w:ascii="Roboto Bk" w:hAnsi="Roboto Bk"/>
          <w:b/>
          <w:color w:val="00A8E2"/>
          <w:sz w:val="34"/>
        </w:rPr>
        <w:t>IoT</w:t>
      </w:r>
      <w:r w:rsidR="001901A8">
        <w:rPr>
          <w:rFonts w:ascii="Roboto Bk" w:hAnsi="Roboto Bk"/>
          <w:b/>
          <w:color w:val="00A8E2"/>
          <w:spacing w:val="-81"/>
          <w:sz w:val="34"/>
        </w:rPr>
        <w:t xml:space="preserve"> </w:t>
      </w:r>
      <w:r w:rsidR="001901A8">
        <w:rPr>
          <w:rFonts w:ascii="Roboto Bk" w:hAnsi="Roboto Bk"/>
          <w:b/>
          <w:color w:val="00A8E2"/>
          <w:sz w:val="34"/>
        </w:rPr>
        <w:t>Hardware</w:t>
      </w:r>
      <w:r w:rsidR="001901A8">
        <w:rPr>
          <w:rFonts w:ascii="Roboto Bk" w:hAnsi="Roboto Bk"/>
          <w:b/>
          <w:color w:val="00A8E2"/>
          <w:spacing w:val="-11"/>
          <w:sz w:val="34"/>
        </w:rPr>
        <w:t xml:space="preserve"> </w:t>
      </w:r>
      <w:r w:rsidR="001901A8">
        <w:rPr>
          <w:rFonts w:ascii="Roboto Bk" w:hAnsi="Roboto Bk"/>
          <w:b/>
          <w:color w:val="00A8E2"/>
          <w:sz w:val="34"/>
        </w:rPr>
        <w:t>de</w:t>
      </w:r>
      <w:r w:rsidR="001901A8">
        <w:rPr>
          <w:rFonts w:ascii="Roboto Bk" w:hAnsi="Roboto Bk"/>
          <w:b/>
          <w:color w:val="00A8E2"/>
          <w:spacing w:val="-11"/>
          <w:sz w:val="34"/>
        </w:rPr>
        <w:t xml:space="preserve"> </w:t>
      </w:r>
      <w:r w:rsidR="001901A8">
        <w:rPr>
          <w:rFonts w:ascii="Roboto Bk" w:hAnsi="Roboto Bk"/>
          <w:b/>
          <w:color w:val="00A8E2"/>
          <w:sz w:val="34"/>
        </w:rPr>
        <w:t>Dispositivos</w:t>
      </w:r>
      <w:r w:rsidR="001901A8">
        <w:rPr>
          <w:rFonts w:ascii="Roboto Bk" w:hAnsi="Roboto Bk"/>
          <w:b/>
          <w:color w:val="00A8E2"/>
          <w:spacing w:val="-9"/>
          <w:sz w:val="34"/>
        </w:rPr>
        <w:t xml:space="preserve"> </w:t>
      </w:r>
      <w:r w:rsidR="001901A8">
        <w:rPr>
          <w:rFonts w:ascii="Roboto Bk" w:hAnsi="Roboto Bk"/>
          <w:b/>
          <w:color w:val="00A8E2"/>
          <w:sz w:val="34"/>
        </w:rPr>
        <w:t>IoT.</w:t>
      </w:r>
    </w:p>
    <w:p w:rsidR="0092632C" w:rsidRDefault="0092632C" w:rsidP="0092632C">
      <w:pPr>
        <w:pStyle w:val="Heading1"/>
        <w:spacing w:before="76"/>
        <w:ind w:left="736"/>
        <w:jc w:val="both"/>
        <w:rPr>
          <w:rFonts w:ascii="Lucida Sans Unicode"/>
          <w:color w:val="00A8E2"/>
          <w:w w:val="105"/>
        </w:rPr>
      </w:pPr>
      <w:r w:rsidRPr="0092632C">
        <w:rPr>
          <w:rFonts w:ascii="Lucida Sans Unicode"/>
          <w:color w:val="000000" w:themeColor="text1"/>
          <w:w w:val="105"/>
          <w:sz w:val="24"/>
          <w:szCs w:val="24"/>
        </w:rPr>
        <w:t xml:space="preserve">Se pide implementar dispositivos IoT con diferentes sistemas en tres </w:t>
      </w:r>
      <w:r w:rsidRPr="0092632C">
        <w:rPr>
          <w:rFonts w:ascii="Lucida Sans Unicode"/>
          <w:color w:val="000000" w:themeColor="text1"/>
          <w:w w:val="105"/>
          <w:sz w:val="24"/>
          <w:szCs w:val="24"/>
        </w:rPr>
        <w:t>á</w:t>
      </w:r>
      <w:r w:rsidRPr="0092632C">
        <w:rPr>
          <w:rFonts w:ascii="Lucida Sans Unicode"/>
          <w:color w:val="000000" w:themeColor="text1"/>
          <w:w w:val="105"/>
          <w:sz w:val="24"/>
          <w:szCs w:val="24"/>
        </w:rPr>
        <w:t xml:space="preserve">reas clave: Conectividad y Protocolos, Procesos y Usuarios, y Sensores y Actuadores. Estas tres </w:t>
      </w:r>
      <w:r w:rsidRPr="0092632C">
        <w:rPr>
          <w:rFonts w:ascii="Lucida Sans Unicode"/>
          <w:color w:val="000000" w:themeColor="text1"/>
          <w:w w:val="105"/>
          <w:sz w:val="24"/>
          <w:szCs w:val="24"/>
        </w:rPr>
        <w:t>á</w:t>
      </w:r>
      <w:r w:rsidRPr="0092632C">
        <w:rPr>
          <w:rFonts w:ascii="Lucida Sans Unicode"/>
          <w:color w:val="000000" w:themeColor="text1"/>
          <w:w w:val="105"/>
          <w:sz w:val="24"/>
          <w:szCs w:val="24"/>
        </w:rPr>
        <w:t>reas se intersectan en el contexto del Internet de las Cosas (IoT), y tus implementaciones deben reflejar esa intersecci</w:t>
      </w:r>
      <w:r w:rsidRPr="0092632C">
        <w:rPr>
          <w:rFonts w:ascii="Lucida Sans Unicode"/>
          <w:color w:val="000000" w:themeColor="text1"/>
          <w:w w:val="105"/>
          <w:sz w:val="24"/>
          <w:szCs w:val="24"/>
        </w:rPr>
        <w:t>ó</w:t>
      </w:r>
      <w:r w:rsidRPr="0092632C">
        <w:rPr>
          <w:rFonts w:ascii="Lucida Sans Unicode"/>
          <w:color w:val="000000" w:themeColor="text1"/>
          <w:w w:val="105"/>
          <w:sz w:val="24"/>
          <w:szCs w:val="24"/>
        </w:rPr>
        <w:t>n.</w:t>
      </w:r>
    </w:p>
    <w:p w:rsidR="00226148" w:rsidRDefault="001901A8" w:rsidP="0092632C">
      <w:pPr>
        <w:pStyle w:val="Heading1"/>
        <w:spacing w:before="76"/>
        <w:ind w:left="736"/>
        <w:jc w:val="both"/>
        <w:rPr>
          <w:rFonts w:ascii="Lucida Sans Unicode"/>
        </w:rPr>
      </w:pPr>
      <w:r>
        <w:rPr>
          <w:rFonts w:ascii="Lucida Sans Unicode"/>
          <w:color w:val="00A8E2"/>
          <w:w w:val="105"/>
        </w:rPr>
        <w:t>Actividad:</w:t>
      </w:r>
    </w:p>
    <w:p w:rsidR="00226148" w:rsidRDefault="00226148">
      <w:pPr>
        <w:pStyle w:val="BodyText"/>
        <w:spacing w:before="12"/>
        <w:rPr>
          <w:sz w:val="27"/>
        </w:rPr>
      </w:pPr>
    </w:p>
    <w:p w:rsidR="00226148" w:rsidRDefault="001901A8">
      <w:pPr>
        <w:pStyle w:val="ListParagraph"/>
        <w:numPr>
          <w:ilvl w:val="0"/>
          <w:numId w:val="1"/>
        </w:numPr>
        <w:tabs>
          <w:tab w:val="left" w:pos="1138"/>
        </w:tabs>
        <w:spacing w:line="244" w:lineRule="auto"/>
        <w:ind w:right="660" w:firstLine="0"/>
      </w:pPr>
      <w:r>
        <w:t>Dado el</w:t>
      </w:r>
      <w:r>
        <w:rPr>
          <w:spacing w:val="1"/>
        </w:rPr>
        <w:t xml:space="preserve"> </w:t>
      </w:r>
      <w:r>
        <w:t>esquema de</w:t>
      </w:r>
      <w:r>
        <w:rPr>
          <w:spacing w:val="1"/>
        </w:rPr>
        <w:t xml:space="preserve"> </w:t>
      </w:r>
      <w:r>
        <w:t>modelización por desarrollos,</w:t>
      </w:r>
      <w:r>
        <w:rPr>
          <w:spacing w:val="61"/>
        </w:rPr>
        <w:t xml:space="preserve"> </w:t>
      </w:r>
      <w:r>
        <w:t>implementar</w:t>
      </w:r>
      <w:r>
        <w:rPr>
          <w:spacing w:val="61"/>
        </w:rPr>
        <w:t xml:space="preserve"> </w:t>
      </w:r>
      <w:r>
        <w:t>dispositivos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diferentes.</w:t>
      </w:r>
      <w:r>
        <w:rPr>
          <w:spacing w:val="1"/>
        </w:rPr>
        <w:t xml:space="preserve"> </w:t>
      </w:r>
      <w:r>
        <w:t>Esquematizar</w:t>
      </w:r>
      <w:r>
        <w:rPr>
          <w:spacing w:val="1"/>
        </w:rPr>
        <w:t xml:space="preserve"> </w:t>
      </w:r>
      <w:r>
        <w:t>según</w:t>
      </w:r>
      <w:r>
        <w:rPr>
          <w:spacing w:val="1"/>
        </w:rPr>
        <w:t xml:space="preserve"> </w:t>
      </w:r>
      <w:r>
        <w:t>triángulo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proceso,</w:t>
      </w:r>
      <w:r>
        <w:rPr>
          <w:spacing w:val="1"/>
        </w:rPr>
        <w:t xml:space="preserve"> </w:t>
      </w:r>
      <w:r>
        <w:t>conectividad</w:t>
      </w:r>
      <w:r>
        <w:rPr>
          <w:spacing w:val="2"/>
        </w:rPr>
        <w:t xml:space="preserve"> </w:t>
      </w:r>
      <w:r>
        <w:t>y sensores.</w:t>
      </w:r>
    </w:p>
    <w:p w:rsidR="00226148" w:rsidRDefault="001901A8">
      <w:pPr>
        <w:pStyle w:val="BodyText"/>
        <w:spacing w:before="9"/>
        <w:rPr>
          <w:rFonts w:ascii="Arial MT"/>
          <w:sz w:val="21"/>
        </w:rPr>
      </w:pPr>
      <w:r>
        <w:rPr>
          <w:noProof/>
          <w:lang w:val="en-US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950688</wp:posOffset>
            </wp:positionH>
            <wp:positionV relativeFrom="paragraph">
              <wp:posOffset>184102</wp:posOffset>
            </wp:positionV>
            <wp:extent cx="1981167" cy="167449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67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3113532</wp:posOffset>
            </wp:positionH>
            <wp:positionV relativeFrom="paragraph">
              <wp:posOffset>352923</wp:posOffset>
            </wp:positionV>
            <wp:extent cx="3816154" cy="128015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154" cy="128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384E" w:rsidRPr="00F2384E" w:rsidRDefault="00F2384E" w:rsidP="00F2384E">
      <w:pPr>
        <w:pStyle w:val="BodyText"/>
        <w:spacing w:before="6"/>
        <w:jc w:val="center"/>
        <w:rPr>
          <w:rFonts w:ascii="Roboto Bk"/>
          <w:b/>
          <w:sz w:val="48"/>
        </w:rPr>
      </w:pPr>
      <w:r w:rsidRPr="00F2384E">
        <w:rPr>
          <w:rFonts w:ascii="Segoe UI" w:hAnsi="Segoe UI" w:cs="Segoe UI"/>
          <w:b/>
          <w:sz w:val="20"/>
          <w:szCs w:val="20"/>
          <w:highlight w:val="yellow"/>
          <w:shd w:val="clear" w:color="auto" w:fill="F7F7F8"/>
        </w:rPr>
        <w:t>Conectividad y Protocolos, Procesos y Usuarios, y Sensores y Actuadores. Estas tres áreas se intersectan en el contexto del Internet de las Cosas (IoT</w:t>
      </w:r>
    </w:p>
    <w:p w:rsidR="00226148" w:rsidRPr="00F2384E" w:rsidRDefault="00226148">
      <w:pPr>
        <w:pStyle w:val="BodyText"/>
        <w:rPr>
          <w:rFonts w:ascii="Arial MT"/>
          <w:b/>
          <w:sz w:val="24"/>
        </w:rPr>
      </w:pPr>
    </w:p>
    <w:p w:rsidR="00226148" w:rsidRPr="00F2384E" w:rsidRDefault="001901A8">
      <w:pPr>
        <w:pStyle w:val="ListParagraph"/>
        <w:numPr>
          <w:ilvl w:val="0"/>
          <w:numId w:val="1"/>
        </w:numPr>
        <w:tabs>
          <w:tab w:val="left" w:pos="1138"/>
        </w:tabs>
        <w:ind w:left="1137" w:hanging="402"/>
        <w:rPr>
          <w:rFonts w:ascii="Arial"/>
          <w:b/>
          <w:color w:val="FF0000"/>
        </w:rPr>
      </w:pPr>
      <w:r w:rsidRPr="00F2384E">
        <w:rPr>
          <w:rFonts w:ascii="Arial"/>
          <w:b/>
          <w:color w:val="FF0000"/>
        </w:rPr>
        <w:t>Fecha</w:t>
      </w:r>
      <w:r w:rsidRPr="00F2384E">
        <w:rPr>
          <w:rFonts w:ascii="Arial"/>
          <w:b/>
          <w:color w:val="FF0000"/>
          <w:spacing w:val="14"/>
        </w:rPr>
        <w:t xml:space="preserve"> </w:t>
      </w:r>
      <w:r w:rsidRPr="00F2384E">
        <w:rPr>
          <w:rFonts w:ascii="Arial"/>
          <w:b/>
          <w:color w:val="FF0000"/>
        </w:rPr>
        <w:t>de</w:t>
      </w:r>
      <w:r w:rsidRPr="00F2384E">
        <w:rPr>
          <w:rFonts w:ascii="Arial"/>
          <w:b/>
          <w:color w:val="FF0000"/>
          <w:spacing w:val="14"/>
        </w:rPr>
        <w:t xml:space="preserve"> </w:t>
      </w:r>
      <w:r w:rsidRPr="00F2384E">
        <w:rPr>
          <w:rFonts w:ascii="Arial"/>
          <w:b/>
          <w:color w:val="FF0000"/>
        </w:rPr>
        <w:t>Entrega:</w:t>
      </w:r>
      <w:r w:rsidRPr="00F2384E">
        <w:rPr>
          <w:rFonts w:ascii="Arial"/>
          <w:b/>
          <w:color w:val="FF0000"/>
          <w:spacing w:val="17"/>
        </w:rPr>
        <w:t xml:space="preserve"> </w:t>
      </w:r>
      <w:r w:rsidRPr="00F2384E">
        <w:rPr>
          <w:rFonts w:ascii="Arial"/>
          <w:b/>
          <w:color w:val="FF0000"/>
        </w:rPr>
        <w:t>25/08/23.-</w:t>
      </w:r>
    </w:p>
    <w:p w:rsidR="00F2384E" w:rsidRPr="00F2384E" w:rsidRDefault="00F2384E" w:rsidP="00F2384E">
      <w:pPr>
        <w:tabs>
          <w:tab w:val="left" w:pos="1138"/>
        </w:tabs>
        <w:jc w:val="both"/>
        <w:rPr>
          <w:rFonts w:ascii="Arial"/>
          <w:b/>
          <w:color w:val="FF0000"/>
        </w:rPr>
      </w:pPr>
    </w:p>
    <w:p w:rsidR="00F2384E" w:rsidRPr="00F2384E" w:rsidRDefault="00F2384E" w:rsidP="00F2384E">
      <w:pPr>
        <w:tabs>
          <w:tab w:val="left" w:pos="1138"/>
        </w:tabs>
        <w:jc w:val="both"/>
        <w:rPr>
          <w:rFonts w:ascii="Arial"/>
          <w:b/>
          <w:color w:val="FF0000"/>
        </w:rPr>
      </w:pPr>
    </w:p>
    <w:p w:rsidR="00F2384E" w:rsidRPr="00F2384E" w:rsidRDefault="00F2384E" w:rsidP="00F2384E">
      <w:pPr>
        <w:tabs>
          <w:tab w:val="left" w:pos="1138"/>
        </w:tabs>
        <w:jc w:val="both"/>
        <w:rPr>
          <w:rFonts w:ascii="Arial"/>
          <w:b/>
          <w:color w:val="FF0000"/>
        </w:rPr>
      </w:pPr>
    </w:p>
    <w:p w:rsidR="00F2384E" w:rsidRPr="00F2384E" w:rsidRDefault="00F2384E" w:rsidP="00F2384E">
      <w:pPr>
        <w:tabs>
          <w:tab w:val="left" w:pos="1138"/>
        </w:tabs>
        <w:jc w:val="both"/>
        <w:rPr>
          <w:rFonts w:ascii="Arial"/>
          <w:b/>
          <w:color w:val="FF0000"/>
        </w:rPr>
      </w:pPr>
    </w:p>
    <w:p w:rsidR="00F2384E" w:rsidRPr="00F2384E" w:rsidRDefault="00F2384E" w:rsidP="00F2384E">
      <w:pPr>
        <w:tabs>
          <w:tab w:val="left" w:pos="1138"/>
        </w:tabs>
        <w:jc w:val="both"/>
        <w:rPr>
          <w:rFonts w:ascii="Arial"/>
          <w:b/>
          <w:color w:val="FF0000"/>
        </w:rPr>
      </w:pPr>
    </w:p>
    <w:p w:rsidR="00F2384E" w:rsidRPr="00F2384E" w:rsidRDefault="00F2384E" w:rsidP="00E70776">
      <w:pPr>
        <w:tabs>
          <w:tab w:val="left" w:pos="1138"/>
        </w:tabs>
        <w:jc w:val="center"/>
        <w:rPr>
          <w:rFonts w:ascii="Arial"/>
          <w:b/>
        </w:rPr>
      </w:pPr>
      <w:r w:rsidRPr="00F2384E">
        <w:rPr>
          <w:rFonts w:ascii="Arial"/>
          <w:b/>
          <w:highlight w:val="yellow"/>
        </w:rPr>
        <w:t>DESARROLLO</w:t>
      </w:r>
    </w:p>
    <w:p w:rsidR="00F2384E" w:rsidRPr="00F2384E" w:rsidRDefault="00F2384E" w:rsidP="00F2384E">
      <w:pPr>
        <w:tabs>
          <w:tab w:val="left" w:pos="1138"/>
        </w:tabs>
        <w:jc w:val="both"/>
        <w:rPr>
          <w:rFonts w:ascii="Arial"/>
          <w:b/>
        </w:rPr>
      </w:pPr>
    </w:p>
    <w:p w:rsidR="00F2384E" w:rsidRPr="00101C93" w:rsidRDefault="00101C93" w:rsidP="00F2384E">
      <w:pPr>
        <w:tabs>
          <w:tab w:val="left" w:pos="1138"/>
        </w:tabs>
        <w:jc w:val="both"/>
      </w:pPr>
      <w:r>
        <w:rPr>
          <w:rFonts w:ascii="Arial"/>
        </w:rPr>
        <w:t xml:space="preserve">** </w:t>
      </w:r>
      <w:r w:rsidR="00F2384E" w:rsidRPr="00101C93">
        <w:rPr>
          <w:rFonts w:ascii="Arial"/>
        </w:rPr>
        <w:t>Para la actividad numero</w:t>
      </w:r>
      <w:r>
        <w:rPr>
          <w:rFonts w:ascii="Arial"/>
        </w:rPr>
        <w:t xml:space="preserve"> 1</w:t>
      </w:r>
    </w:p>
    <w:p w:rsidR="00F2384E" w:rsidRPr="00101C93" w:rsidRDefault="00F2384E" w:rsidP="00F2384E">
      <w:pPr>
        <w:tabs>
          <w:tab w:val="left" w:pos="1138"/>
        </w:tabs>
        <w:jc w:val="both"/>
      </w:pPr>
    </w:p>
    <w:p w:rsidR="00F2384E" w:rsidRPr="00101C93" w:rsidRDefault="00F2384E" w:rsidP="00F2384E">
      <w:pPr>
        <w:tabs>
          <w:tab w:val="left" w:pos="1138"/>
        </w:tabs>
        <w:jc w:val="both"/>
        <w:rPr>
          <w:rFonts w:ascii="Arial"/>
        </w:rPr>
      </w:pPr>
      <w:r w:rsidRPr="00101C93">
        <w:rPr>
          <w:rFonts w:ascii="Arial"/>
          <w:highlight w:val="cyan"/>
        </w:rPr>
        <w:t>Caso de Uso: Agricultura Inteligente en un Invernadero</w:t>
      </w:r>
      <w:r w:rsidR="00101C93" w:rsidRPr="00101C93">
        <w:rPr>
          <w:rFonts w:ascii="Arial"/>
          <w:highlight w:val="cyan"/>
        </w:rPr>
        <w:t>(</w:t>
      </w:r>
      <w:r w:rsidR="00101C93" w:rsidRPr="00101C93">
        <w:rPr>
          <w:highlight w:val="cyan"/>
        </w:rPr>
        <w:t>dispositivos</w:t>
      </w:r>
      <w:r w:rsidR="00101C93" w:rsidRPr="00101C93">
        <w:rPr>
          <w:spacing w:val="1"/>
          <w:highlight w:val="cyan"/>
        </w:rPr>
        <w:t xml:space="preserve"> </w:t>
      </w:r>
      <w:r w:rsidR="00101C93" w:rsidRPr="00101C93">
        <w:rPr>
          <w:highlight w:val="cyan"/>
        </w:rPr>
        <w:t>IoT</w:t>
      </w:r>
      <w:r w:rsidR="00101C93" w:rsidRPr="00101C93">
        <w:rPr>
          <w:spacing w:val="1"/>
          <w:highlight w:val="cyan"/>
        </w:rPr>
        <w:t xml:space="preserve"> </w:t>
      </w:r>
      <w:r w:rsidR="00101C93" w:rsidRPr="00101C93">
        <w:rPr>
          <w:highlight w:val="cyan"/>
        </w:rPr>
        <w:t>con</w:t>
      </w:r>
      <w:r w:rsidR="00101C93" w:rsidRPr="00101C93">
        <w:rPr>
          <w:spacing w:val="1"/>
          <w:highlight w:val="cyan"/>
        </w:rPr>
        <w:t xml:space="preserve"> </w:t>
      </w:r>
      <w:r w:rsidR="00101C93" w:rsidRPr="00101C93">
        <w:rPr>
          <w:highlight w:val="cyan"/>
        </w:rPr>
        <w:t>8</w:t>
      </w:r>
      <w:r w:rsidR="00101C93" w:rsidRPr="00101C93">
        <w:rPr>
          <w:spacing w:val="1"/>
          <w:highlight w:val="cyan"/>
        </w:rPr>
        <w:t xml:space="preserve"> </w:t>
      </w:r>
      <w:r w:rsidR="00101C93" w:rsidRPr="00101C93">
        <w:rPr>
          <w:highlight w:val="cyan"/>
        </w:rPr>
        <w:t>sistemas</w:t>
      </w:r>
      <w:r w:rsidR="00101C93" w:rsidRPr="00101C93">
        <w:rPr>
          <w:spacing w:val="1"/>
          <w:highlight w:val="cyan"/>
        </w:rPr>
        <w:t xml:space="preserve"> </w:t>
      </w:r>
      <w:r w:rsidR="00101C93" w:rsidRPr="00101C93">
        <w:rPr>
          <w:highlight w:val="cyan"/>
        </w:rPr>
        <w:t>IoT</w:t>
      </w:r>
      <w:r w:rsidR="00101C93" w:rsidRPr="00101C93">
        <w:rPr>
          <w:spacing w:val="1"/>
          <w:highlight w:val="cyan"/>
        </w:rPr>
        <w:t xml:space="preserve"> </w:t>
      </w:r>
      <w:r w:rsidR="00101C93" w:rsidRPr="00101C93">
        <w:rPr>
          <w:highlight w:val="cyan"/>
        </w:rPr>
        <w:t>diferentes)</w:t>
      </w:r>
    </w:p>
    <w:p w:rsidR="00F2384E" w:rsidRPr="00101C93" w:rsidRDefault="00F2384E" w:rsidP="00F2384E">
      <w:pPr>
        <w:tabs>
          <w:tab w:val="left" w:pos="1138"/>
        </w:tabs>
        <w:jc w:val="both"/>
        <w:rPr>
          <w:rFonts w:ascii="Arial"/>
        </w:rPr>
      </w:pPr>
    </w:p>
    <w:p w:rsidR="00101C93" w:rsidRDefault="00F2384E" w:rsidP="00F2384E">
      <w:pPr>
        <w:tabs>
          <w:tab w:val="left" w:pos="1138"/>
        </w:tabs>
        <w:jc w:val="both"/>
        <w:rPr>
          <w:rFonts w:ascii="Arial"/>
        </w:rPr>
      </w:pPr>
      <w:r w:rsidRPr="00101C93">
        <w:rPr>
          <w:rFonts w:ascii="Arial"/>
        </w:rPr>
        <w:t xml:space="preserve">En este ejemplo, </w:t>
      </w:r>
      <w:r w:rsidR="00101C93">
        <w:rPr>
          <w:rFonts w:ascii="Arial"/>
        </w:rPr>
        <w:t>implementamos</w:t>
      </w:r>
      <w:r w:rsidRPr="00101C93">
        <w:rPr>
          <w:rFonts w:ascii="Arial"/>
        </w:rPr>
        <w:t xml:space="preserve"> sistemas IoT en un invernadero para optimizar el cultivo de plantas. </w:t>
      </w:r>
    </w:p>
    <w:p w:rsidR="00F2384E" w:rsidRPr="00101C93" w:rsidRDefault="00F2384E" w:rsidP="00F2384E">
      <w:pPr>
        <w:tabs>
          <w:tab w:val="left" w:pos="1138"/>
        </w:tabs>
        <w:jc w:val="both"/>
        <w:rPr>
          <w:rFonts w:ascii="Arial"/>
        </w:rPr>
      </w:pPr>
      <w:r w:rsidRPr="00101C93">
        <w:rPr>
          <w:rFonts w:ascii="Arial"/>
        </w:rPr>
        <w:t xml:space="preserve">Cada sistema se enmarca en una de las </w:t>
      </w:r>
      <w:r w:rsidRPr="00101C93">
        <w:rPr>
          <w:rFonts w:ascii="Arial"/>
        </w:rPr>
        <w:t>á</w:t>
      </w:r>
      <w:r w:rsidRPr="00101C93">
        <w:rPr>
          <w:rFonts w:ascii="Arial"/>
        </w:rPr>
        <w:t>reas de Conectividad y Protocolos (A), Procesos y Usuarios (B), y Sensores y Actuadores (C).</w:t>
      </w:r>
    </w:p>
    <w:p w:rsidR="00F2384E" w:rsidRPr="00101C93" w:rsidRDefault="00F2384E" w:rsidP="00F2384E">
      <w:pPr>
        <w:tabs>
          <w:tab w:val="left" w:pos="1138"/>
        </w:tabs>
        <w:jc w:val="both"/>
        <w:rPr>
          <w:rFonts w:ascii="Arial"/>
        </w:rPr>
      </w:pPr>
    </w:p>
    <w:p w:rsidR="000E16B0" w:rsidRPr="00E70776" w:rsidRDefault="00F2384E" w:rsidP="000E16B0">
      <w:pPr>
        <w:pStyle w:val="ListParagraph"/>
        <w:numPr>
          <w:ilvl w:val="0"/>
          <w:numId w:val="3"/>
        </w:numPr>
        <w:tabs>
          <w:tab w:val="left" w:pos="1138"/>
        </w:tabs>
        <w:rPr>
          <w:rFonts w:ascii="Arial"/>
          <w:b/>
        </w:rPr>
      </w:pPr>
      <w:r w:rsidRPr="00E70776">
        <w:rPr>
          <w:rFonts w:ascii="Arial"/>
          <w:b/>
        </w:rPr>
        <w:t>Sistema de Riego Automatizado:</w:t>
      </w:r>
    </w:p>
    <w:p w:rsidR="00101C93" w:rsidRDefault="00E70FDF" w:rsidP="00F2384E">
      <w:pPr>
        <w:tabs>
          <w:tab w:val="left" w:pos="1138"/>
        </w:tabs>
        <w:jc w:val="both"/>
        <w:rPr>
          <w:rFonts w:ascii="Arial"/>
        </w:rPr>
      </w:pPr>
      <w:r>
        <w:rPr>
          <w:rFonts w:ascii="Arial"/>
          <w:noProof/>
          <w:lang w:val="en-US"/>
        </w:rPr>
        <w:drawing>
          <wp:anchor distT="0" distB="0" distL="114300" distR="114300" simplePos="0" relativeHeight="487590400" behindDoc="0" locked="0" layoutInCell="1" allowOverlap="1">
            <wp:simplePos x="0" y="0"/>
            <wp:positionH relativeFrom="margin">
              <wp:posOffset>-1270</wp:posOffset>
            </wp:positionH>
            <wp:positionV relativeFrom="margin">
              <wp:posOffset>2516505</wp:posOffset>
            </wp:positionV>
            <wp:extent cx="1887220" cy="1033145"/>
            <wp:effectExtent l="1905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103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384E" w:rsidRPr="00101C93" w:rsidRDefault="00101C93" w:rsidP="00101C93">
      <w:pPr>
        <w:tabs>
          <w:tab w:val="left" w:pos="1138"/>
        </w:tabs>
        <w:ind w:left="3600"/>
        <w:jc w:val="both"/>
        <w:rPr>
          <w:rFonts w:ascii="Arial"/>
        </w:rPr>
      </w:pPr>
      <w:r w:rsidRPr="00101C93">
        <w:rPr>
          <w:rFonts w:ascii="Arial"/>
          <w:b/>
          <w:i/>
        </w:rPr>
        <w:t>Conectividad y Protocolos</w:t>
      </w:r>
      <w:r>
        <w:rPr>
          <w:rFonts w:ascii="Arial"/>
        </w:rPr>
        <w:t xml:space="preserve"> :</w:t>
      </w:r>
      <w:r w:rsidR="00F2384E" w:rsidRPr="00101C93">
        <w:rPr>
          <w:rFonts w:ascii="Arial"/>
        </w:rPr>
        <w:t xml:space="preserve"> Utiliza Wi-Fi para conectarse a una red local. Puede recibir comandos de un dispositivo m</w:t>
      </w:r>
      <w:r w:rsidR="00F2384E" w:rsidRPr="00101C93">
        <w:rPr>
          <w:rFonts w:ascii="Arial"/>
        </w:rPr>
        <w:t>ó</w:t>
      </w:r>
      <w:r w:rsidR="00F2384E" w:rsidRPr="00101C93">
        <w:rPr>
          <w:rFonts w:ascii="Arial"/>
        </w:rPr>
        <w:t>vil.</w:t>
      </w:r>
    </w:p>
    <w:p w:rsidR="00F2384E" w:rsidRPr="00101C93" w:rsidRDefault="00F2384E" w:rsidP="00101C93">
      <w:pPr>
        <w:tabs>
          <w:tab w:val="left" w:pos="1138"/>
        </w:tabs>
        <w:ind w:left="3600"/>
        <w:jc w:val="both"/>
        <w:rPr>
          <w:rFonts w:ascii="Arial"/>
        </w:rPr>
      </w:pPr>
      <w:r w:rsidRPr="00101C93">
        <w:rPr>
          <w:rFonts w:ascii="Arial"/>
          <w:b/>
          <w:i/>
        </w:rPr>
        <w:t>Procesos y Usuarios</w:t>
      </w:r>
      <w:r w:rsidRPr="00101C93">
        <w:rPr>
          <w:rFonts w:ascii="Arial"/>
        </w:rPr>
        <w:t xml:space="preserve"> : Los agricultores pueden establecer horarios de riego y ajustar la cantidad de agua necesaria.</w:t>
      </w:r>
    </w:p>
    <w:p w:rsidR="00F2384E" w:rsidRDefault="00F2384E" w:rsidP="00101C93">
      <w:pPr>
        <w:tabs>
          <w:tab w:val="left" w:pos="1138"/>
        </w:tabs>
        <w:ind w:left="3600"/>
        <w:jc w:val="both"/>
        <w:rPr>
          <w:rFonts w:ascii="Arial"/>
        </w:rPr>
      </w:pPr>
      <w:r w:rsidRPr="00101C93">
        <w:rPr>
          <w:rFonts w:ascii="Arial"/>
          <w:b/>
          <w:i/>
        </w:rPr>
        <w:t>Sensores y Actuadores</w:t>
      </w:r>
      <w:r w:rsidRPr="00101C93">
        <w:rPr>
          <w:rFonts w:ascii="Arial"/>
        </w:rPr>
        <w:t xml:space="preserve"> : Sensores de humedad del suelo activan actuadores para abrir y cerrar v</w:t>
      </w:r>
      <w:r w:rsidRPr="00101C93">
        <w:rPr>
          <w:rFonts w:ascii="Arial"/>
        </w:rPr>
        <w:t>á</w:t>
      </w:r>
      <w:r w:rsidRPr="00101C93">
        <w:rPr>
          <w:rFonts w:ascii="Arial"/>
        </w:rPr>
        <w:t>lvulas de riego.</w:t>
      </w:r>
    </w:p>
    <w:p w:rsidR="00101C93" w:rsidRPr="00101C93" w:rsidRDefault="00101C93" w:rsidP="00101C93">
      <w:pPr>
        <w:tabs>
          <w:tab w:val="left" w:pos="1138"/>
        </w:tabs>
        <w:ind w:left="3600"/>
        <w:jc w:val="both"/>
        <w:rPr>
          <w:rFonts w:ascii="Arial"/>
        </w:rPr>
      </w:pPr>
    </w:p>
    <w:p w:rsidR="000E16B0" w:rsidRPr="00E70776" w:rsidRDefault="00F2384E" w:rsidP="000E16B0">
      <w:pPr>
        <w:pStyle w:val="ListParagraph"/>
        <w:numPr>
          <w:ilvl w:val="0"/>
          <w:numId w:val="3"/>
        </w:numPr>
        <w:tabs>
          <w:tab w:val="left" w:pos="1138"/>
        </w:tabs>
        <w:rPr>
          <w:rFonts w:ascii="Arial"/>
          <w:b/>
        </w:rPr>
      </w:pPr>
      <w:r w:rsidRPr="00E70776">
        <w:rPr>
          <w:rFonts w:ascii="Arial"/>
          <w:b/>
        </w:rPr>
        <w:t>Monitoreo de Nutrientes en Tiempo Real:</w:t>
      </w:r>
    </w:p>
    <w:p w:rsidR="00F2384E" w:rsidRPr="00101C93" w:rsidRDefault="00F2384E" w:rsidP="000E16B0">
      <w:pPr>
        <w:tabs>
          <w:tab w:val="left" w:pos="1138"/>
        </w:tabs>
        <w:rPr>
          <w:rFonts w:ascii="Arial"/>
        </w:rPr>
      </w:pPr>
    </w:p>
    <w:p w:rsidR="00F2384E" w:rsidRPr="00101C93" w:rsidRDefault="000E16B0" w:rsidP="00101C93">
      <w:pPr>
        <w:tabs>
          <w:tab w:val="left" w:pos="1138"/>
        </w:tabs>
        <w:ind w:left="3600"/>
        <w:jc w:val="both"/>
        <w:rPr>
          <w:rFonts w:ascii="Arial"/>
        </w:rPr>
      </w:pPr>
      <w:r>
        <w:rPr>
          <w:rFonts w:ascii="Arial"/>
          <w:b/>
          <w:i/>
          <w:noProof/>
          <w:lang w:val="en-US"/>
        </w:rPr>
        <w:drawing>
          <wp:anchor distT="0" distB="0" distL="114300" distR="114300" simplePos="0" relativeHeight="487591424" behindDoc="0" locked="0" layoutInCell="1" allowOverlap="1">
            <wp:simplePos x="0" y="0"/>
            <wp:positionH relativeFrom="column">
              <wp:posOffset>46355</wp:posOffset>
            </wp:positionH>
            <wp:positionV relativeFrom="paragraph">
              <wp:posOffset>36830</wp:posOffset>
            </wp:positionV>
            <wp:extent cx="1902460" cy="1033145"/>
            <wp:effectExtent l="1905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103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2384E" w:rsidRPr="00101C93">
        <w:rPr>
          <w:rFonts w:ascii="Arial"/>
          <w:b/>
          <w:i/>
        </w:rPr>
        <w:t>Conectividad y Protocolos</w:t>
      </w:r>
      <w:r w:rsidR="00F2384E" w:rsidRPr="00101C93">
        <w:rPr>
          <w:rFonts w:ascii="Arial"/>
        </w:rPr>
        <w:t xml:space="preserve"> : Usa Bluetooth Low Energy (BLE) para comunicarse con una aplicaci</w:t>
      </w:r>
      <w:r w:rsidR="00F2384E" w:rsidRPr="00101C93">
        <w:rPr>
          <w:rFonts w:ascii="Arial"/>
        </w:rPr>
        <w:t>ó</w:t>
      </w:r>
      <w:r w:rsidR="00F2384E" w:rsidRPr="00101C93">
        <w:rPr>
          <w:rFonts w:ascii="Arial"/>
        </w:rPr>
        <w:t>n en el tel</w:t>
      </w:r>
      <w:r w:rsidR="00F2384E" w:rsidRPr="00101C93">
        <w:rPr>
          <w:rFonts w:ascii="Arial"/>
        </w:rPr>
        <w:t>é</w:t>
      </w:r>
      <w:r w:rsidR="00F2384E" w:rsidRPr="00101C93">
        <w:rPr>
          <w:rFonts w:ascii="Arial"/>
        </w:rPr>
        <w:t>fono del agricultor.</w:t>
      </w:r>
    </w:p>
    <w:p w:rsidR="00F2384E" w:rsidRPr="00101C93" w:rsidRDefault="00F2384E" w:rsidP="00101C93">
      <w:pPr>
        <w:tabs>
          <w:tab w:val="left" w:pos="1138"/>
        </w:tabs>
        <w:ind w:left="3600"/>
        <w:jc w:val="both"/>
        <w:rPr>
          <w:rFonts w:ascii="Arial"/>
        </w:rPr>
      </w:pPr>
      <w:r w:rsidRPr="00101C93">
        <w:rPr>
          <w:rFonts w:ascii="Arial"/>
          <w:b/>
          <w:i/>
        </w:rPr>
        <w:t>Procesos y Usuarios</w:t>
      </w:r>
      <w:r w:rsidRPr="00101C93">
        <w:rPr>
          <w:rFonts w:ascii="Arial"/>
        </w:rPr>
        <w:t xml:space="preserve"> : Los agricultores reciben alertas cuando los niveles de nutrientes est</w:t>
      </w:r>
      <w:r w:rsidRPr="00101C93">
        <w:rPr>
          <w:rFonts w:ascii="Arial"/>
        </w:rPr>
        <w:t>á</w:t>
      </w:r>
      <w:r w:rsidRPr="00101C93">
        <w:rPr>
          <w:rFonts w:ascii="Arial"/>
        </w:rPr>
        <w:t xml:space="preserve">n fuera del rango </w:t>
      </w:r>
      <w:r w:rsidRPr="00101C93">
        <w:rPr>
          <w:rFonts w:ascii="Arial"/>
        </w:rPr>
        <w:t>ó</w:t>
      </w:r>
      <w:r w:rsidRPr="00101C93">
        <w:rPr>
          <w:rFonts w:ascii="Arial"/>
        </w:rPr>
        <w:t>ptimo.</w:t>
      </w:r>
    </w:p>
    <w:p w:rsidR="00F2384E" w:rsidRDefault="00F2384E" w:rsidP="00101C93">
      <w:pPr>
        <w:tabs>
          <w:tab w:val="left" w:pos="1138"/>
        </w:tabs>
        <w:ind w:left="3600"/>
        <w:jc w:val="both"/>
        <w:rPr>
          <w:rFonts w:ascii="Arial"/>
        </w:rPr>
      </w:pPr>
      <w:r w:rsidRPr="00101C93">
        <w:rPr>
          <w:rFonts w:ascii="Arial"/>
          <w:b/>
          <w:i/>
        </w:rPr>
        <w:t>Sensores y Actuadores</w:t>
      </w:r>
      <w:r w:rsidRPr="00101C93">
        <w:rPr>
          <w:rFonts w:ascii="Arial"/>
        </w:rPr>
        <w:t xml:space="preserve"> : Sensores de nutrientes en el suelo env</w:t>
      </w:r>
      <w:r w:rsidRPr="00101C93">
        <w:rPr>
          <w:rFonts w:ascii="Arial"/>
        </w:rPr>
        <w:t>í</w:t>
      </w:r>
      <w:r w:rsidRPr="00101C93">
        <w:rPr>
          <w:rFonts w:ascii="Arial"/>
        </w:rPr>
        <w:t>an datos al sistema para su an</w:t>
      </w:r>
      <w:r w:rsidRPr="00101C93">
        <w:rPr>
          <w:rFonts w:ascii="Arial"/>
        </w:rPr>
        <w:t>á</w:t>
      </w:r>
      <w:r w:rsidRPr="00101C93">
        <w:rPr>
          <w:rFonts w:ascii="Arial"/>
        </w:rPr>
        <w:t>lisis.</w:t>
      </w:r>
    </w:p>
    <w:p w:rsidR="00101C93" w:rsidRPr="00101C93" w:rsidRDefault="00101C93" w:rsidP="00101C93">
      <w:pPr>
        <w:tabs>
          <w:tab w:val="left" w:pos="1138"/>
        </w:tabs>
        <w:ind w:left="3600"/>
        <w:jc w:val="both"/>
        <w:rPr>
          <w:rFonts w:ascii="Arial"/>
        </w:rPr>
      </w:pPr>
    </w:p>
    <w:p w:rsidR="000E16B0" w:rsidRPr="00E70776" w:rsidRDefault="00F2384E" w:rsidP="000E16B0">
      <w:pPr>
        <w:pStyle w:val="ListParagraph"/>
        <w:numPr>
          <w:ilvl w:val="0"/>
          <w:numId w:val="3"/>
        </w:numPr>
        <w:tabs>
          <w:tab w:val="left" w:pos="1138"/>
        </w:tabs>
        <w:rPr>
          <w:rFonts w:ascii="Arial"/>
          <w:b/>
        </w:rPr>
      </w:pPr>
      <w:r w:rsidRPr="00E70776">
        <w:rPr>
          <w:rFonts w:ascii="Arial"/>
          <w:b/>
        </w:rPr>
        <w:t>Control de Temperatura y Humedad:</w:t>
      </w:r>
    </w:p>
    <w:p w:rsidR="00F2384E" w:rsidRDefault="00F2384E" w:rsidP="00F2384E">
      <w:pPr>
        <w:tabs>
          <w:tab w:val="left" w:pos="1138"/>
        </w:tabs>
        <w:jc w:val="both"/>
        <w:rPr>
          <w:rFonts w:ascii="Arial"/>
        </w:rPr>
      </w:pPr>
    </w:p>
    <w:p w:rsidR="00F2384E" w:rsidRPr="00101C93" w:rsidRDefault="00E70776" w:rsidP="00101C93">
      <w:pPr>
        <w:tabs>
          <w:tab w:val="left" w:pos="1138"/>
        </w:tabs>
        <w:ind w:left="3600"/>
        <w:jc w:val="both"/>
        <w:rPr>
          <w:rFonts w:ascii="Arial"/>
        </w:rPr>
      </w:pPr>
      <w:r>
        <w:rPr>
          <w:rFonts w:ascii="Arial"/>
          <w:b/>
          <w:i/>
          <w:noProof/>
          <w:lang w:val="en-US"/>
        </w:rPr>
        <w:drawing>
          <wp:anchor distT="0" distB="0" distL="114300" distR="114300" simplePos="0" relativeHeight="487592448" behindDoc="0" locked="0" layoutInCell="1" allowOverlap="1">
            <wp:simplePos x="0" y="0"/>
            <wp:positionH relativeFrom="margin">
              <wp:posOffset>46355</wp:posOffset>
            </wp:positionH>
            <wp:positionV relativeFrom="margin">
              <wp:posOffset>5673090</wp:posOffset>
            </wp:positionV>
            <wp:extent cx="1912620" cy="1176655"/>
            <wp:effectExtent l="1905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17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2384E" w:rsidRPr="00101C93">
        <w:rPr>
          <w:rFonts w:ascii="Arial"/>
          <w:b/>
          <w:i/>
        </w:rPr>
        <w:t>Conectividad y Protocolos</w:t>
      </w:r>
      <w:r w:rsidR="00F2384E" w:rsidRPr="00101C93">
        <w:rPr>
          <w:rFonts w:ascii="Arial"/>
        </w:rPr>
        <w:t>: Utiliza Zigbee para comunicarse con una red local.</w:t>
      </w:r>
    </w:p>
    <w:p w:rsidR="00F2384E" w:rsidRPr="00101C93" w:rsidRDefault="00F2384E" w:rsidP="00101C93">
      <w:pPr>
        <w:tabs>
          <w:tab w:val="left" w:pos="1138"/>
        </w:tabs>
        <w:ind w:left="3600"/>
        <w:jc w:val="both"/>
        <w:rPr>
          <w:rFonts w:ascii="Arial"/>
        </w:rPr>
      </w:pPr>
      <w:r w:rsidRPr="00101C93">
        <w:rPr>
          <w:rFonts w:ascii="Arial"/>
          <w:b/>
          <w:i/>
        </w:rPr>
        <w:t>Procesos y Usuarios</w:t>
      </w:r>
      <w:r w:rsidRPr="00101C93">
        <w:rPr>
          <w:rFonts w:ascii="Arial"/>
        </w:rPr>
        <w:t xml:space="preserve"> : Los agricultores pueden establecer rangos de temperatura y humedad deseada.</w:t>
      </w:r>
    </w:p>
    <w:p w:rsidR="00F2384E" w:rsidRDefault="00F2384E" w:rsidP="00101C93">
      <w:pPr>
        <w:tabs>
          <w:tab w:val="left" w:pos="1138"/>
        </w:tabs>
        <w:ind w:left="3600"/>
        <w:jc w:val="both"/>
        <w:rPr>
          <w:rFonts w:ascii="Arial"/>
        </w:rPr>
      </w:pPr>
      <w:r w:rsidRPr="00101C93">
        <w:rPr>
          <w:rFonts w:ascii="Arial"/>
          <w:b/>
          <w:i/>
        </w:rPr>
        <w:t>Sensores y Actuadores</w:t>
      </w:r>
      <w:r w:rsidRPr="00101C93">
        <w:rPr>
          <w:rFonts w:ascii="Arial"/>
        </w:rPr>
        <w:t xml:space="preserve"> : Sensores de temperatura y humedad controlan ventiladores y sistemas de calefacci</w:t>
      </w:r>
      <w:r w:rsidRPr="00101C93">
        <w:rPr>
          <w:rFonts w:ascii="Arial"/>
        </w:rPr>
        <w:t>ó</w:t>
      </w:r>
      <w:r w:rsidRPr="00101C93">
        <w:rPr>
          <w:rFonts w:ascii="Arial"/>
        </w:rPr>
        <w:t>n.</w:t>
      </w:r>
    </w:p>
    <w:p w:rsidR="000E16B0" w:rsidRDefault="000E16B0" w:rsidP="00101C93">
      <w:pPr>
        <w:tabs>
          <w:tab w:val="left" w:pos="1138"/>
        </w:tabs>
        <w:ind w:left="3600"/>
        <w:jc w:val="both"/>
        <w:rPr>
          <w:rFonts w:ascii="Arial"/>
        </w:rPr>
      </w:pPr>
    </w:p>
    <w:p w:rsidR="00101C93" w:rsidRPr="00101C93" w:rsidRDefault="00101C93" w:rsidP="00101C93">
      <w:pPr>
        <w:tabs>
          <w:tab w:val="left" w:pos="1138"/>
        </w:tabs>
        <w:ind w:left="3600"/>
        <w:jc w:val="both"/>
        <w:rPr>
          <w:rFonts w:ascii="Arial"/>
        </w:rPr>
      </w:pPr>
    </w:p>
    <w:p w:rsidR="00F2384E" w:rsidRDefault="00F2384E" w:rsidP="003475E8">
      <w:pPr>
        <w:pStyle w:val="ListParagraph"/>
        <w:numPr>
          <w:ilvl w:val="0"/>
          <w:numId w:val="3"/>
        </w:numPr>
        <w:tabs>
          <w:tab w:val="left" w:pos="1138"/>
        </w:tabs>
        <w:rPr>
          <w:rFonts w:ascii="Arial"/>
          <w:b/>
          <w:i/>
        </w:rPr>
      </w:pPr>
      <w:r w:rsidRPr="00101C93">
        <w:rPr>
          <w:rFonts w:ascii="Arial"/>
          <w:b/>
          <w:i/>
        </w:rPr>
        <w:t>Seguimiento de Plagas en Tiempo Real:</w:t>
      </w:r>
    </w:p>
    <w:p w:rsidR="000E16B0" w:rsidRDefault="000E16B0" w:rsidP="000E16B0">
      <w:pPr>
        <w:tabs>
          <w:tab w:val="left" w:pos="1138"/>
        </w:tabs>
        <w:rPr>
          <w:rFonts w:ascii="Arial"/>
          <w:b/>
          <w:i/>
        </w:rPr>
      </w:pPr>
    </w:p>
    <w:p w:rsidR="00101C93" w:rsidRPr="00101C93" w:rsidRDefault="00E70776" w:rsidP="00E70776">
      <w:pPr>
        <w:tabs>
          <w:tab w:val="left" w:pos="1138"/>
        </w:tabs>
        <w:rPr>
          <w:rFonts w:ascii="Arial"/>
          <w:b/>
          <w:i/>
        </w:rPr>
      </w:pPr>
      <w:r>
        <w:rPr>
          <w:rFonts w:ascii="Arial"/>
          <w:b/>
          <w:i/>
          <w:noProof/>
          <w:lang w:val="en-US"/>
        </w:rPr>
        <w:drawing>
          <wp:anchor distT="0" distB="0" distL="114300" distR="114300" simplePos="0" relativeHeight="487594496" behindDoc="0" locked="0" layoutInCell="1" allowOverlap="1">
            <wp:simplePos x="0" y="0"/>
            <wp:positionH relativeFrom="column">
              <wp:posOffset>23026</wp:posOffset>
            </wp:positionH>
            <wp:positionV relativeFrom="paragraph">
              <wp:posOffset>3175</wp:posOffset>
            </wp:positionV>
            <wp:extent cx="1929019" cy="1240403"/>
            <wp:effectExtent l="1905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019" cy="124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1C93" w:rsidRPr="00101C93" w:rsidRDefault="003475E8" w:rsidP="003475E8">
      <w:pPr>
        <w:tabs>
          <w:tab w:val="left" w:pos="1138"/>
        </w:tabs>
        <w:ind w:left="3600"/>
        <w:jc w:val="both"/>
        <w:rPr>
          <w:rFonts w:ascii="Arial"/>
        </w:rPr>
      </w:pPr>
      <w:r w:rsidRPr="003475E8">
        <w:rPr>
          <w:rFonts w:ascii="Arial"/>
          <w:b/>
          <w:i/>
        </w:rPr>
        <w:t>Conectividad y Protocolos :</w:t>
      </w:r>
      <w:r w:rsidR="00101C93" w:rsidRPr="00101C93">
        <w:rPr>
          <w:rFonts w:ascii="Arial"/>
        </w:rPr>
        <w:t xml:space="preserve"> Utiliza LoRaWAN para enviar datos a una plataforma en la nube.</w:t>
      </w:r>
    </w:p>
    <w:p w:rsidR="00101C93" w:rsidRPr="00101C93" w:rsidRDefault="003475E8" w:rsidP="003475E8">
      <w:pPr>
        <w:tabs>
          <w:tab w:val="left" w:pos="1138"/>
        </w:tabs>
        <w:ind w:left="3600"/>
        <w:jc w:val="both"/>
        <w:rPr>
          <w:rFonts w:ascii="Arial"/>
        </w:rPr>
      </w:pPr>
      <w:r w:rsidRPr="003475E8">
        <w:rPr>
          <w:rFonts w:ascii="Arial"/>
          <w:b/>
          <w:i/>
        </w:rPr>
        <w:t xml:space="preserve">Procesos y Usuarios </w:t>
      </w:r>
      <w:r w:rsidR="00101C93" w:rsidRPr="003475E8">
        <w:rPr>
          <w:rFonts w:ascii="Arial"/>
          <w:b/>
          <w:i/>
        </w:rPr>
        <w:t>:</w:t>
      </w:r>
      <w:r w:rsidR="00101C93" w:rsidRPr="00101C93">
        <w:rPr>
          <w:rFonts w:ascii="Arial"/>
        </w:rPr>
        <w:t xml:space="preserve"> Los agricultores reciben alertas sobre la presencia de plagas y posibles soluciones.</w:t>
      </w:r>
    </w:p>
    <w:p w:rsidR="00101C93" w:rsidRDefault="003475E8" w:rsidP="003475E8">
      <w:pPr>
        <w:tabs>
          <w:tab w:val="left" w:pos="1138"/>
        </w:tabs>
        <w:ind w:left="3600"/>
        <w:jc w:val="both"/>
        <w:rPr>
          <w:rFonts w:ascii="Arial"/>
        </w:rPr>
      </w:pPr>
      <w:r w:rsidRPr="003475E8">
        <w:rPr>
          <w:rFonts w:ascii="Arial"/>
          <w:b/>
          <w:i/>
        </w:rPr>
        <w:t>Sensores y Actuadores</w:t>
      </w:r>
      <w:r>
        <w:rPr>
          <w:rFonts w:ascii="Arial"/>
        </w:rPr>
        <w:t xml:space="preserve"> </w:t>
      </w:r>
      <w:r w:rsidR="00101C93" w:rsidRPr="00101C93">
        <w:rPr>
          <w:rFonts w:ascii="Arial"/>
        </w:rPr>
        <w:t>: C</w:t>
      </w:r>
      <w:r w:rsidR="00101C93" w:rsidRPr="00101C93">
        <w:rPr>
          <w:rFonts w:ascii="Arial"/>
        </w:rPr>
        <w:t>á</w:t>
      </w:r>
      <w:r w:rsidR="00101C93" w:rsidRPr="00101C93">
        <w:rPr>
          <w:rFonts w:ascii="Arial"/>
        </w:rPr>
        <w:t>maras y sensores de movimiento detectan plagas y env</w:t>
      </w:r>
      <w:r w:rsidR="00101C93" w:rsidRPr="00101C93">
        <w:rPr>
          <w:rFonts w:ascii="Arial"/>
        </w:rPr>
        <w:t>í</w:t>
      </w:r>
      <w:r w:rsidR="00101C93" w:rsidRPr="00101C93">
        <w:rPr>
          <w:rFonts w:ascii="Arial"/>
        </w:rPr>
        <w:t>an datos.</w:t>
      </w:r>
    </w:p>
    <w:p w:rsidR="00E70776" w:rsidRDefault="00E70776" w:rsidP="003475E8">
      <w:pPr>
        <w:tabs>
          <w:tab w:val="left" w:pos="1138"/>
        </w:tabs>
        <w:ind w:left="3600"/>
        <w:jc w:val="both"/>
        <w:rPr>
          <w:rFonts w:ascii="Arial"/>
        </w:rPr>
      </w:pPr>
    </w:p>
    <w:p w:rsidR="00E70776" w:rsidRDefault="00E70776" w:rsidP="003475E8">
      <w:pPr>
        <w:tabs>
          <w:tab w:val="left" w:pos="1138"/>
        </w:tabs>
        <w:ind w:left="3600"/>
        <w:jc w:val="both"/>
        <w:rPr>
          <w:rFonts w:ascii="Arial"/>
        </w:rPr>
      </w:pPr>
    </w:p>
    <w:p w:rsidR="00E70776" w:rsidRDefault="00E70776" w:rsidP="003475E8">
      <w:pPr>
        <w:tabs>
          <w:tab w:val="left" w:pos="1138"/>
        </w:tabs>
        <w:ind w:left="3600"/>
        <w:jc w:val="both"/>
        <w:rPr>
          <w:rFonts w:ascii="Arial"/>
        </w:rPr>
      </w:pPr>
    </w:p>
    <w:p w:rsidR="00E70776" w:rsidRDefault="00E70776" w:rsidP="003475E8">
      <w:pPr>
        <w:tabs>
          <w:tab w:val="left" w:pos="1138"/>
        </w:tabs>
        <w:ind w:left="3600"/>
        <w:jc w:val="both"/>
        <w:rPr>
          <w:rFonts w:ascii="Arial"/>
        </w:rPr>
      </w:pPr>
    </w:p>
    <w:p w:rsidR="00E70776" w:rsidRPr="00101C93" w:rsidRDefault="00E70776" w:rsidP="003475E8">
      <w:pPr>
        <w:tabs>
          <w:tab w:val="left" w:pos="1138"/>
        </w:tabs>
        <w:ind w:left="3600"/>
        <w:jc w:val="both"/>
        <w:rPr>
          <w:rFonts w:ascii="Arial"/>
        </w:rPr>
      </w:pPr>
    </w:p>
    <w:p w:rsidR="00101C93" w:rsidRDefault="00101C93" w:rsidP="003475E8">
      <w:pPr>
        <w:pStyle w:val="ListParagraph"/>
        <w:numPr>
          <w:ilvl w:val="0"/>
          <w:numId w:val="3"/>
        </w:numPr>
        <w:tabs>
          <w:tab w:val="left" w:pos="1138"/>
        </w:tabs>
        <w:rPr>
          <w:rFonts w:ascii="Arial"/>
          <w:b/>
        </w:rPr>
      </w:pPr>
      <w:r w:rsidRPr="003475E8">
        <w:rPr>
          <w:rFonts w:ascii="Arial"/>
          <w:b/>
        </w:rPr>
        <w:t>Control de Iluminaci</w:t>
      </w:r>
      <w:r w:rsidRPr="003475E8">
        <w:rPr>
          <w:rFonts w:ascii="Arial"/>
          <w:b/>
        </w:rPr>
        <w:t>ó</w:t>
      </w:r>
      <w:r w:rsidRPr="003475E8">
        <w:rPr>
          <w:rFonts w:ascii="Arial"/>
          <w:b/>
        </w:rPr>
        <w:t>n Automatizado:</w:t>
      </w:r>
    </w:p>
    <w:p w:rsidR="00C828DF" w:rsidRPr="00C828DF" w:rsidRDefault="00C828DF" w:rsidP="00C828DF">
      <w:pPr>
        <w:tabs>
          <w:tab w:val="left" w:pos="1138"/>
        </w:tabs>
        <w:rPr>
          <w:rFonts w:ascii="Arial"/>
          <w:b/>
        </w:rPr>
      </w:pPr>
    </w:p>
    <w:p w:rsidR="00101C93" w:rsidRPr="00101C93" w:rsidRDefault="00C828DF" w:rsidP="00C828DF">
      <w:pPr>
        <w:tabs>
          <w:tab w:val="left" w:pos="1138"/>
        </w:tabs>
        <w:jc w:val="both"/>
        <w:rPr>
          <w:rFonts w:ascii="Arial"/>
        </w:rPr>
      </w:pPr>
      <w:r>
        <w:rPr>
          <w:rFonts w:ascii="Arial"/>
          <w:noProof/>
          <w:lang w:val="en-US"/>
        </w:rPr>
        <w:drawing>
          <wp:anchor distT="0" distB="0" distL="114300" distR="114300" simplePos="0" relativeHeight="487595520" behindDoc="0" locked="0" layoutInCell="1" allowOverlap="1">
            <wp:simplePos x="0" y="0"/>
            <wp:positionH relativeFrom="margin">
              <wp:posOffset>189865</wp:posOffset>
            </wp:positionH>
            <wp:positionV relativeFrom="margin">
              <wp:posOffset>711200</wp:posOffset>
            </wp:positionV>
            <wp:extent cx="1944370" cy="1009650"/>
            <wp:effectExtent l="1905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7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475E8" w:rsidRPr="003475E8">
        <w:rPr>
          <w:rFonts w:ascii="Arial"/>
          <w:b/>
          <w:i/>
        </w:rPr>
        <w:t xml:space="preserve">Conectividad y Protocolos </w:t>
      </w:r>
      <w:r w:rsidR="00101C93" w:rsidRPr="003475E8">
        <w:rPr>
          <w:rFonts w:ascii="Arial"/>
          <w:b/>
          <w:i/>
        </w:rPr>
        <w:t>:</w:t>
      </w:r>
      <w:r w:rsidR="00101C93" w:rsidRPr="00101C93">
        <w:rPr>
          <w:rFonts w:ascii="Arial"/>
        </w:rPr>
        <w:t xml:space="preserve"> Se conecta a una red local a trav</w:t>
      </w:r>
      <w:r w:rsidR="00101C93" w:rsidRPr="00101C93">
        <w:rPr>
          <w:rFonts w:ascii="Arial"/>
        </w:rPr>
        <w:t>é</w:t>
      </w:r>
      <w:r w:rsidR="00101C93" w:rsidRPr="00101C93">
        <w:rPr>
          <w:rFonts w:ascii="Arial"/>
        </w:rPr>
        <w:t>s de Ethernet.</w:t>
      </w:r>
    </w:p>
    <w:p w:rsidR="00101C93" w:rsidRPr="00101C93" w:rsidRDefault="00101C93" w:rsidP="003475E8">
      <w:pPr>
        <w:tabs>
          <w:tab w:val="left" w:pos="1138"/>
        </w:tabs>
        <w:ind w:left="3600"/>
        <w:jc w:val="both"/>
        <w:rPr>
          <w:rFonts w:ascii="Arial"/>
        </w:rPr>
      </w:pPr>
      <w:r w:rsidRPr="003475E8">
        <w:rPr>
          <w:rFonts w:ascii="Arial"/>
          <w:b/>
          <w:i/>
        </w:rPr>
        <w:t>Procesos y Usuarios :</w:t>
      </w:r>
      <w:r w:rsidRPr="00101C93">
        <w:rPr>
          <w:rFonts w:ascii="Arial"/>
        </w:rPr>
        <w:t xml:space="preserve"> Los agricultores establecen horarios de iluminaci</w:t>
      </w:r>
      <w:r w:rsidRPr="00101C93">
        <w:rPr>
          <w:rFonts w:ascii="Arial"/>
        </w:rPr>
        <w:t>ó</w:t>
      </w:r>
      <w:r w:rsidRPr="00101C93">
        <w:rPr>
          <w:rFonts w:ascii="Arial"/>
        </w:rPr>
        <w:t>n para imitar ciclos naturales.</w:t>
      </w:r>
    </w:p>
    <w:p w:rsidR="00101C93" w:rsidRDefault="00101C93" w:rsidP="003475E8">
      <w:pPr>
        <w:tabs>
          <w:tab w:val="left" w:pos="1138"/>
        </w:tabs>
        <w:ind w:left="3600"/>
        <w:jc w:val="both"/>
        <w:rPr>
          <w:rFonts w:ascii="Arial"/>
        </w:rPr>
      </w:pPr>
      <w:r w:rsidRPr="003475E8">
        <w:rPr>
          <w:rFonts w:ascii="Arial"/>
          <w:b/>
          <w:i/>
        </w:rPr>
        <w:t>Sensores y Actuadores :</w:t>
      </w:r>
      <w:r w:rsidRPr="00101C93">
        <w:rPr>
          <w:rFonts w:ascii="Arial"/>
        </w:rPr>
        <w:t xml:space="preserve"> Sensores de luz y actuadores controlan las luces del invernadero.</w:t>
      </w:r>
    </w:p>
    <w:p w:rsidR="00C828DF" w:rsidRPr="00101C93" w:rsidRDefault="00C828DF" w:rsidP="003475E8">
      <w:pPr>
        <w:tabs>
          <w:tab w:val="left" w:pos="1138"/>
        </w:tabs>
        <w:ind w:left="3600"/>
        <w:jc w:val="both"/>
        <w:rPr>
          <w:rFonts w:ascii="Arial"/>
        </w:rPr>
      </w:pPr>
    </w:p>
    <w:p w:rsidR="00101C93" w:rsidRDefault="00101C93" w:rsidP="003475E8">
      <w:pPr>
        <w:pStyle w:val="ListParagraph"/>
        <w:numPr>
          <w:ilvl w:val="0"/>
          <w:numId w:val="3"/>
        </w:numPr>
        <w:tabs>
          <w:tab w:val="left" w:pos="1138"/>
        </w:tabs>
        <w:rPr>
          <w:rFonts w:ascii="Arial"/>
          <w:b/>
        </w:rPr>
      </w:pPr>
      <w:r w:rsidRPr="003475E8">
        <w:rPr>
          <w:rFonts w:ascii="Arial"/>
          <w:b/>
        </w:rPr>
        <w:t>Alertas de Niveles de Agua:</w:t>
      </w:r>
    </w:p>
    <w:p w:rsidR="00C828DF" w:rsidRPr="003475E8" w:rsidRDefault="00C828DF" w:rsidP="00C828DF">
      <w:pPr>
        <w:pStyle w:val="ListParagraph"/>
        <w:tabs>
          <w:tab w:val="left" w:pos="1138"/>
        </w:tabs>
        <w:ind w:left="720"/>
        <w:rPr>
          <w:rFonts w:ascii="Arial"/>
          <w:b/>
        </w:rPr>
      </w:pPr>
    </w:p>
    <w:p w:rsidR="00C828DF" w:rsidRPr="003475E8" w:rsidRDefault="00C828DF" w:rsidP="00C828DF">
      <w:pPr>
        <w:tabs>
          <w:tab w:val="left" w:pos="1138"/>
        </w:tabs>
        <w:ind w:left="284" w:hanging="284"/>
        <w:jc w:val="both"/>
        <w:rPr>
          <w:rFonts w:ascii="Arial"/>
          <w:b/>
          <w:i/>
        </w:rPr>
      </w:pPr>
      <w:r>
        <w:rPr>
          <w:rFonts w:ascii="Arial"/>
          <w:b/>
          <w:i/>
          <w:noProof/>
          <w:lang w:val="en-US"/>
        </w:rPr>
        <w:drawing>
          <wp:anchor distT="0" distB="0" distL="114300" distR="114300" simplePos="0" relativeHeight="487596544" behindDoc="0" locked="0" layoutInCell="1" allowOverlap="1">
            <wp:simplePos x="0" y="0"/>
            <wp:positionH relativeFrom="margin">
              <wp:posOffset>189865</wp:posOffset>
            </wp:positionH>
            <wp:positionV relativeFrom="margin">
              <wp:posOffset>2293620</wp:posOffset>
            </wp:positionV>
            <wp:extent cx="1944370" cy="1057275"/>
            <wp:effectExtent l="1905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7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1C93" w:rsidRPr="00101C93" w:rsidRDefault="003475E8" w:rsidP="00C828DF">
      <w:pPr>
        <w:tabs>
          <w:tab w:val="left" w:pos="1138"/>
        </w:tabs>
        <w:ind w:left="3600"/>
        <w:jc w:val="both"/>
        <w:rPr>
          <w:rFonts w:ascii="Arial"/>
        </w:rPr>
      </w:pPr>
      <w:r w:rsidRPr="003475E8">
        <w:rPr>
          <w:rFonts w:ascii="Arial"/>
          <w:b/>
          <w:i/>
        </w:rPr>
        <w:t xml:space="preserve">Conectividad y Protocolos </w:t>
      </w:r>
      <w:r w:rsidR="00101C93" w:rsidRPr="003475E8">
        <w:rPr>
          <w:rFonts w:ascii="Arial"/>
          <w:b/>
          <w:i/>
        </w:rPr>
        <w:t>:</w:t>
      </w:r>
      <w:r w:rsidR="00101C93" w:rsidRPr="00101C93">
        <w:rPr>
          <w:rFonts w:ascii="Arial"/>
        </w:rPr>
        <w:t xml:space="preserve"> Utiliza una red celular para enviar mensajes de texto a los agricultores.</w:t>
      </w:r>
    </w:p>
    <w:p w:rsidR="00101C93" w:rsidRPr="00101C93" w:rsidRDefault="00101C93" w:rsidP="00C828DF">
      <w:pPr>
        <w:tabs>
          <w:tab w:val="left" w:pos="1138"/>
        </w:tabs>
        <w:ind w:left="3600"/>
        <w:jc w:val="both"/>
        <w:rPr>
          <w:rFonts w:ascii="Arial"/>
        </w:rPr>
      </w:pPr>
      <w:r w:rsidRPr="003475E8">
        <w:rPr>
          <w:rFonts w:ascii="Arial"/>
          <w:b/>
          <w:i/>
        </w:rPr>
        <w:t>Procesos y Usuarios</w:t>
      </w:r>
      <w:r w:rsidRPr="00101C93">
        <w:rPr>
          <w:rFonts w:ascii="Arial"/>
        </w:rPr>
        <w:t xml:space="preserve"> : Los agricultores reciben alertas cuando los niveles de agua en los tanques son bajos.</w:t>
      </w:r>
    </w:p>
    <w:p w:rsidR="00101C93" w:rsidRDefault="00101C93" w:rsidP="003475E8">
      <w:pPr>
        <w:tabs>
          <w:tab w:val="left" w:pos="1138"/>
        </w:tabs>
        <w:ind w:left="3600"/>
        <w:jc w:val="both"/>
        <w:rPr>
          <w:rFonts w:ascii="Arial"/>
        </w:rPr>
      </w:pPr>
      <w:r w:rsidRPr="003475E8">
        <w:rPr>
          <w:rFonts w:ascii="Arial"/>
          <w:b/>
          <w:i/>
        </w:rPr>
        <w:t>Sensores y Actuadores :</w:t>
      </w:r>
      <w:r w:rsidRPr="00101C93">
        <w:rPr>
          <w:rFonts w:ascii="Arial"/>
        </w:rPr>
        <w:t xml:space="preserve"> Sensores de nivel de agua en los tanques activan alertas.</w:t>
      </w:r>
    </w:p>
    <w:p w:rsidR="00C828DF" w:rsidRDefault="00C828DF" w:rsidP="003475E8">
      <w:pPr>
        <w:tabs>
          <w:tab w:val="left" w:pos="1138"/>
        </w:tabs>
        <w:ind w:left="3600"/>
        <w:jc w:val="both"/>
        <w:rPr>
          <w:rFonts w:ascii="Arial"/>
        </w:rPr>
      </w:pPr>
    </w:p>
    <w:p w:rsidR="00C828DF" w:rsidRPr="00101C93" w:rsidRDefault="00C828DF" w:rsidP="003475E8">
      <w:pPr>
        <w:tabs>
          <w:tab w:val="left" w:pos="1138"/>
        </w:tabs>
        <w:ind w:left="3600"/>
        <w:jc w:val="both"/>
        <w:rPr>
          <w:rFonts w:ascii="Arial"/>
        </w:rPr>
      </w:pPr>
    </w:p>
    <w:p w:rsidR="00101C93" w:rsidRDefault="00101C93" w:rsidP="003475E8">
      <w:pPr>
        <w:pStyle w:val="ListParagraph"/>
        <w:numPr>
          <w:ilvl w:val="0"/>
          <w:numId w:val="3"/>
        </w:numPr>
        <w:tabs>
          <w:tab w:val="left" w:pos="1138"/>
        </w:tabs>
        <w:rPr>
          <w:rFonts w:ascii="Arial"/>
          <w:b/>
        </w:rPr>
      </w:pPr>
      <w:r w:rsidRPr="003475E8">
        <w:rPr>
          <w:rFonts w:ascii="Arial"/>
          <w:b/>
        </w:rPr>
        <w:t>Optimizaci</w:t>
      </w:r>
      <w:r w:rsidRPr="003475E8">
        <w:rPr>
          <w:rFonts w:ascii="Arial"/>
          <w:b/>
        </w:rPr>
        <w:t>ó</w:t>
      </w:r>
      <w:r w:rsidRPr="003475E8">
        <w:rPr>
          <w:rFonts w:ascii="Arial"/>
          <w:b/>
        </w:rPr>
        <w:t>n de Espacio:</w:t>
      </w:r>
    </w:p>
    <w:p w:rsidR="000E16B0" w:rsidRDefault="000E16B0" w:rsidP="000E16B0">
      <w:pPr>
        <w:tabs>
          <w:tab w:val="left" w:pos="1138"/>
        </w:tabs>
        <w:rPr>
          <w:rFonts w:ascii="Arial"/>
          <w:b/>
        </w:rPr>
      </w:pPr>
    </w:p>
    <w:p w:rsidR="00101C93" w:rsidRPr="00101C93" w:rsidRDefault="000E16B0" w:rsidP="000E16B0">
      <w:pPr>
        <w:tabs>
          <w:tab w:val="left" w:pos="1138"/>
        </w:tabs>
        <w:rPr>
          <w:rFonts w:ascii="Arial"/>
        </w:rPr>
      </w:pPr>
      <w:r>
        <w:rPr>
          <w:rFonts w:ascii="Arial"/>
          <w:noProof/>
          <w:lang w:val="en-US"/>
        </w:rPr>
        <w:drawing>
          <wp:anchor distT="0" distB="0" distL="114300" distR="114300" simplePos="0" relativeHeight="487593472" behindDoc="0" locked="0" layoutInCell="1" allowOverlap="1">
            <wp:simplePos x="0" y="0"/>
            <wp:positionH relativeFrom="column">
              <wp:posOffset>102235</wp:posOffset>
            </wp:positionH>
            <wp:positionV relativeFrom="paragraph">
              <wp:posOffset>113030</wp:posOffset>
            </wp:positionV>
            <wp:extent cx="1968500" cy="1073150"/>
            <wp:effectExtent l="1905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1C93" w:rsidRPr="00101C93" w:rsidRDefault="00101C93" w:rsidP="003475E8">
      <w:pPr>
        <w:tabs>
          <w:tab w:val="left" w:pos="1138"/>
        </w:tabs>
        <w:ind w:left="3600"/>
        <w:jc w:val="both"/>
        <w:rPr>
          <w:rFonts w:ascii="Arial"/>
        </w:rPr>
      </w:pPr>
      <w:r w:rsidRPr="003475E8">
        <w:rPr>
          <w:rFonts w:ascii="Arial"/>
          <w:b/>
        </w:rPr>
        <w:t>Conectividad y Protocolos</w:t>
      </w:r>
      <w:r w:rsidRPr="00101C93">
        <w:rPr>
          <w:rFonts w:ascii="Arial"/>
        </w:rPr>
        <w:t xml:space="preserve"> : Conexi</w:t>
      </w:r>
      <w:r w:rsidRPr="00101C93">
        <w:rPr>
          <w:rFonts w:ascii="Arial"/>
        </w:rPr>
        <w:t>ó</w:t>
      </w:r>
      <w:r w:rsidRPr="00101C93">
        <w:rPr>
          <w:rFonts w:ascii="Arial"/>
        </w:rPr>
        <w:t>n Wi-Fi para enviar datos a una aplicaci</w:t>
      </w:r>
      <w:r w:rsidRPr="00101C93">
        <w:rPr>
          <w:rFonts w:ascii="Arial"/>
        </w:rPr>
        <w:t>ó</w:t>
      </w:r>
      <w:r w:rsidRPr="00101C93">
        <w:rPr>
          <w:rFonts w:ascii="Arial"/>
        </w:rPr>
        <w:t>n en la nube.</w:t>
      </w:r>
    </w:p>
    <w:p w:rsidR="00101C93" w:rsidRPr="00101C93" w:rsidRDefault="00101C93" w:rsidP="003475E8">
      <w:pPr>
        <w:tabs>
          <w:tab w:val="left" w:pos="1138"/>
        </w:tabs>
        <w:ind w:left="3600"/>
        <w:jc w:val="both"/>
        <w:rPr>
          <w:rFonts w:ascii="Arial"/>
        </w:rPr>
      </w:pPr>
      <w:r w:rsidRPr="003475E8">
        <w:rPr>
          <w:rFonts w:ascii="Arial"/>
          <w:b/>
        </w:rPr>
        <w:t>Procesos y Usuarios</w:t>
      </w:r>
      <w:r w:rsidRPr="00101C93">
        <w:rPr>
          <w:rFonts w:ascii="Arial"/>
        </w:rPr>
        <w:t xml:space="preserve"> : Los agricultores reciben recomendaciones sobre la disposici</w:t>
      </w:r>
      <w:r w:rsidRPr="00101C93">
        <w:rPr>
          <w:rFonts w:ascii="Arial"/>
        </w:rPr>
        <w:t>ó</w:t>
      </w:r>
      <w:r w:rsidRPr="00101C93">
        <w:rPr>
          <w:rFonts w:ascii="Arial"/>
        </w:rPr>
        <w:t xml:space="preserve">n </w:t>
      </w:r>
      <w:r w:rsidRPr="00101C93">
        <w:rPr>
          <w:rFonts w:ascii="Arial"/>
        </w:rPr>
        <w:t>ó</w:t>
      </w:r>
      <w:r w:rsidRPr="00101C93">
        <w:rPr>
          <w:rFonts w:ascii="Arial"/>
        </w:rPr>
        <w:t>ptima de las plantas.</w:t>
      </w:r>
    </w:p>
    <w:p w:rsidR="00101C93" w:rsidRDefault="00101C93" w:rsidP="003475E8">
      <w:pPr>
        <w:tabs>
          <w:tab w:val="left" w:pos="1138"/>
        </w:tabs>
        <w:ind w:left="3600"/>
        <w:jc w:val="both"/>
        <w:rPr>
          <w:rFonts w:ascii="Arial"/>
        </w:rPr>
      </w:pPr>
      <w:r w:rsidRPr="003475E8">
        <w:rPr>
          <w:rFonts w:ascii="Arial"/>
          <w:b/>
        </w:rPr>
        <w:t>Sensores y Actuadores</w:t>
      </w:r>
      <w:r w:rsidRPr="00101C93">
        <w:rPr>
          <w:rFonts w:ascii="Arial"/>
        </w:rPr>
        <w:t xml:space="preserve"> : C</w:t>
      </w:r>
      <w:r w:rsidRPr="00101C93">
        <w:rPr>
          <w:rFonts w:ascii="Arial"/>
        </w:rPr>
        <w:t>á</w:t>
      </w:r>
      <w:r w:rsidRPr="00101C93">
        <w:rPr>
          <w:rFonts w:ascii="Arial"/>
        </w:rPr>
        <w:t>maras y sensores de movimiento detectan la disposici</w:t>
      </w:r>
      <w:r w:rsidRPr="00101C93">
        <w:rPr>
          <w:rFonts w:ascii="Arial"/>
        </w:rPr>
        <w:t>ó</w:t>
      </w:r>
      <w:r w:rsidRPr="00101C93">
        <w:rPr>
          <w:rFonts w:ascii="Arial"/>
        </w:rPr>
        <w:t>n de las plantas.</w:t>
      </w:r>
    </w:p>
    <w:p w:rsidR="000E16B0" w:rsidRDefault="000E16B0" w:rsidP="003475E8">
      <w:pPr>
        <w:tabs>
          <w:tab w:val="left" w:pos="1138"/>
        </w:tabs>
        <w:ind w:left="3600"/>
        <w:jc w:val="both"/>
        <w:rPr>
          <w:rFonts w:ascii="Arial"/>
        </w:rPr>
      </w:pPr>
    </w:p>
    <w:p w:rsidR="000E16B0" w:rsidRPr="00101C93" w:rsidRDefault="000E16B0" w:rsidP="003475E8">
      <w:pPr>
        <w:tabs>
          <w:tab w:val="left" w:pos="1138"/>
        </w:tabs>
        <w:ind w:left="3600"/>
        <w:jc w:val="both"/>
        <w:rPr>
          <w:rFonts w:ascii="Arial"/>
        </w:rPr>
      </w:pPr>
    </w:p>
    <w:p w:rsidR="00101C93" w:rsidRPr="003475E8" w:rsidRDefault="00101C93" w:rsidP="003475E8">
      <w:pPr>
        <w:pStyle w:val="ListParagraph"/>
        <w:numPr>
          <w:ilvl w:val="0"/>
          <w:numId w:val="3"/>
        </w:numPr>
        <w:tabs>
          <w:tab w:val="left" w:pos="1138"/>
        </w:tabs>
        <w:rPr>
          <w:rFonts w:ascii="Arial"/>
          <w:b/>
        </w:rPr>
      </w:pPr>
      <w:r w:rsidRPr="003475E8">
        <w:rPr>
          <w:rFonts w:ascii="Arial"/>
          <w:b/>
        </w:rPr>
        <w:t>Monitoreo de CO2:</w:t>
      </w:r>
    </w:p>
    <w:p w:rsidR="00101C93" w:rsidRPr="00101C93" w:rsidRDefault="00101C93" w:rsidP="00101C93">
      <w:pPr>
        <w:tabs>
          <w:tab w:val="left" w:pos="1138"/>
        </w:tabs>
        <w:jc w:val="both"/>
        <w:rPr>
          <w:rFonts w:ascii="Arial"/>
        </w:rPr>
      </w:pPr>
    </w:p>
    <w:p w:rsidR="00101C93" w:rsidRPr="003475E8" w:rsidRDefault="00C828DF" w:rsidP="003475E8">
      <w:pPr>
        <w:tabs>
          <w:tab w:val="left" w:pos="1138"/>
        </w:tabs>
        <w:ind w:left="3600"/>
        <w:jc w:val="both"/>
        <w:rPr>
          <w:rFonts w:ascii="Arial"/>
        </w:rPr>
      </w:pPr>
      <w:r>
        <w:rPr>
          <w:rFonts w:ascii="Arial"/>
          <w:b/>
          <w:i/>
          <w:noProof/>
          <w:lang w:val="en-US"/>
        </w:rPr>
        <w:drawing>
          <wp:anchor distT="0" distB="0" distL="114300" distR="114300" simplePos="0" relativeHeight="487597568" behindDoc="0" locked="0" layoutInCell="1" allowOverlap="1">
            <wp:simplePos x="0" y="0"/>
            <wp:positionH relativeFrom="column">
              <wp:posOffset>189865</wp:posOffset>
            </wp:positionH>
            <wp:positionV relativeFrom="paragraph">
              <wp:posOffset>85725</wp:posOffset>
            </wp:positionV>
            <wp:extent cx="1705610" cy="1391285"/>
            <wp:effectExtent l="19050" t="0" r="889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610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475E8" w:rsidRPr="003475E8">
        <w:rPr>
          <w:rFonts w:ascii="Arial"/>
          <w:b/>
          <w:i/>
        </w:rPr>
        <w:t xml:space="preserve">Conectividad y Protocolos </w:t>
      </w:r>
      <w:r w:rsidR="00101C93" w:rsidRPr="003475E8">
        <w:rPr>
          <w:rFonts w:ascii="Arial"/>
          <w:b/>
          <w:i/>
        </w:rPr>
        <w:t>:</w:t>
      </w:r>
      <w:r w:rsidR="00101C93" w:rsidRPr="003475E8">
        <w:rPr>
          <w:rFonts w:ascii="Arial"/>
        </w:rPr>
        <w:t xml:space="preserve"> Utiliza MQTT para enviar datos a un servidor local.</w:t>
      </w:r>
    </w:p>
    <w:p w:rsidR="00101C93" w:rsidRPr="003475E8" w:rsidRDefault="00101C93" w:rsidP="003475E8">
      <w:pPr>
        <w:tabs>
          <w:tab w:val="left" w:pos="1138"/>
        </w:tabs>
        <w:ind w:left="3600"/>
        <w:jc w:val="both"/>
        <w:rPr>
          <w:rFonts w:ascii="Arial"/>
        </w:rPr>
      </w:pPr>
      <w:r w:rsidRPr="003475E8">
        <w:rPr>
          <w:rFonts w:ascii="Arial"/>
          <w:b/>
          <w:i/>
        </w:rPr>
        <w:t>Procesos y Usuarios :</w:t>
      </w:r>
      <w:r w:rsidRPr="003475E8">
        <w:rPr>
          <w:rFonts w:ascii="Arial"/>
        </w:rPr>
        <w:t xml:space="preserve"> Los agricultores son notificados si los niveles de CO2 se vuelven peligrosos.</w:t>
      </w:r>
    </w:p>
    <w:p w:rsidR="00101C93" w:rsidRPr="003475E8" w:rsidRDefault="00101C93" w:rsidP="003475E8">
      <w:pPr>
        <w:tabs>
          <w:tab w:val="left" w:pos="1138"/>
        </w:tabs>
        <w:ind w:left="3600"/>
        <w:jc w:val="both"/>
        <w:rPr>
          <w:rFonts w:ascii="Arial"/>
        </w:rPr>
      </w:pPr>
      <w:r w:rsidRPr="003475E8">
        <w:rPr>
          <w:rFonts w:ascii="Arial"/>
          <w:b/>
          <w:i/>
        </w:rPr>
        <w:t>Sensores y Actuadores</w:t>
      </w:r>
      <w:r w:rsidR="003475E8" w:rsidRPr="003475E8">
        <w:rPr>
          <w:rFonts w:ascii="Arial"/>
          <w:b/>
          <w:i/>
        </w:rPr>
        <w:t xml:space="preserve"> </w:t>
      </w:r>
      <w:r w:rsidRPr="003475E8">
        <w:rPr>
          <w:rFonts w:ascii="Arial"/>
          <w:b/>
          <w:i/>
        </w:rPr>
        <w:t>:</w:t>
      </w:r>
      <w:r w:rsidRPr="003475E8">
        <w:rPr>
          <w:rFonts w:ascii="Arial"/>
        </w:rPr>
        <w:t xml:space="preserve"> Sensores de CO2 miden los niveles y env</w:t>
      </w:r>
      <w:r w:rsidRPr="003475E8">
        <w:rPr>
          <w:rFonts w:ascii="Arial"/>
        </w:rPr>
        <w:t>í</w:t>
      </w:r>
      <w:r w:rsidRPr="003475E8">
        <w:rPr>
          <w:rFonts w:ascii="Arial"/>
        </w:rPr>
        <w:t>an datos al sistema.</w:t>
      </w:r>
    </w:p>
    <w:p w:rsidR="00101C93" w:rsidRPr="00101C93" w:rsidRDefault="00101C93" w:rsidP="00101C93">
      <w:pPr>
        <w:tabs>
          <w:tab w:val="left" w:pos="1138"/>
        </w:tabs>
        <w:jc w:val="both"/>
        <w:rPr>
          <w:rFonts w:ascii="Arial"/>
        </w:rPr>
      </w:pPr>
    </w:p>
    <w:p w:rsidR="00101C93" w:rsidRDefault="00101C93" w:rsidP="00101C93">
      <w:pPr>
        <w:tabs>
          <w:tab w:val="left" w:pos="1138"/>
        </w:tabs>
        <w:jc w:val="both"/>
        <w:rPr>
          <w:rFonts w:ascii="Arial"/>
        </w:rPr>
      </w:pPr>
    </w:p>
    <w:p w:rsidR="00C828DF" w:rsidRDefault="00C828DF" w:rsidP="00101C93">
      <w:pPr>
        <w:tabs>
          <w:tab w:val="left" w:pos="1138"/>
        </w:tabs>
        <w:jc w:val="both"/>
        <w:rPr>
          <w:rFonts w:ascii="Arial"/>
        </w:rPr>
      </w:pPr>
    </w:p>
    <w:p w:rsidR="00C828DF" w:rsidRDefault="00C828DF" w:rsidP="00101C93">
      <w:pPr>
        <w:tabs>
          <w:tab w:val="left" w:pos="1138"/>
        </w:tabs>
        <w:jc w:val="both"/>
        <w:rPr>
          <w:rFonts w:ascii="Arial"/>
        </w:rPr>
      </w:pPr>
    </w:p>
    <w:p w:rsidR="00C828DF" w:rsidRDefault="00C828DF" w:rsidP="00101C93">
      <w:pPr>
        <w:tabs>
          <w:tab w:val="left" w:pos="1138"/>
        </w:tabs>
        <w:jc w:val="both"/>
        <w:rPr>
          <w:rFonts w:ascii="Arial"/>
        </w:rPr>
      </w:pPr>
    </w:p>
    <w:p w:rsidR="00C828DF" w:rsidRDefault="00C828DF" w:rsidP="00101C93">
      <w:pPr>
        <w:tabs>
          <w:tab w:val="left" w:pos="1138"/>
        </w:tabs>
        <w:jc w:val="both"/>
        <w:rPr>
          <w:rFonts w:ascii="Arial"/>
        </w:rPr>
      </w:pPr>
    </w:p>
    <w:p w:rsidR="00C828DF" w:rsidRPr="00101C93" w:rsidRDefault="00C828DF" w:rsidP="00101C93">
      <w:pPr>
        <w:tabs>
          <w:tab w:val="left" w:pos="1138"/>
        </w:tabs>
        <w:jc w:val="both"/>
        <w:rPr>
          <w:rFonts w:ascii="Arial"/>
        </w:rPr>
      </w:pPr>
    </w:p>
    <w:p w:rsidR="00101C93" w:rsidRPr="00101C93" w:rsidRDefault="003475E8" w:rsidP="00101C93">
      <w:pPr>
        <w:tabs>
          <w:tab w:val="left" w:pos="1138"/>
        </w:tabs>
        <w:jc w:val="both"/>
        <w:rPr>
          <w:rFonts w:ascii="Arial"/>
        </w:rPr>
      </w:pPr>
      <w:r>
        <w:rPr>
          <w:rFonts w:ascii="Arial"/>
        </w:rPr>
        <w:t>En este ejemplo vemos co</w:t>
      </w:r>
      <w:r w:rsidR="00101C93" w:rsidRPr="00101C93">
        <w:rPr>
          <w:rFonts w:ascii="Arial"/>
        </w:rPr>
        <w:t>mo cada uno de los 8 sistemas aborda diferentes aspectos de la agricultura inteligente en un invernadero, aplicando conceptos de conectividad, procesos, u</w:t>
      </w:r>
      <w:r>
        <w:rPr>
          <w:rFonts w:ascii="Arial"/>
        </w:rPr>
        <w:t xml:space="preserve">suarios, sensores y </w:t>
      </w:r>
      <w:r>
        <w:rPr>
          <w:rFonts w:ascii="Arial"/>
        </w:rPr>
        <w:lastRenderedPageBreak/>
        <w:t xml:space="preserve">actuadores, </w:t>
      </w:r>
      <w:r w:rsidR="00101C93" w:rsidRPr="00101C93">
        <w:rPr>
          <w:rFonts w:ascii="Arial"/>
        </w:rPr>
        <w:t>hay muchas otras posibilidades para la implementaci</w:t>
      </w:r>
      <w:r w:rsidR="00101C93" w:rsidRPr="00101C93">
        <w:rPr>
          <w:rFonts w:ascii="Arial"/>
        </w:rPr>
        <w:t>ó</w:t>
      </w:r>
      <w:r w:rsidR="00101C93" w:rsidRPr="00101C93">
        <w:rPr>
          <w:rFonts w:ascii="Arial"/>
        </w:rPr>
        <w:t xml:space="preserve">n de sistemas IoT en </w:t>
      </w:r>
      <w:r>
        <w:rPr>
          <w:rFonts w:ascii="Arial"/>
        </w:rPr>
        <w:t>este caso</w:t>
      </w:r>
      <w:r w:rsidR="00101C93" w:rsidRPr="00101C93">
        <w:rPr>
          <w:rFonts w:ascii="Arial"/>
        </w:rPr>
        <w:t>.</w:t>
      </w:r>
    </w:p>
    <w:sectPr w:rsidR="00101C93" w:rsidRPr="00101C93" w:rsidSect="00101C93">
      <w:headerReference w:type="default" r:id="rId19"/>
      <w:pgSz w:w="12240" w:h="15840"/>
      <w:pgMar w:top="720" w:right="720" w:bottom="720" w:left="720" w:header="671" w:footer="0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54B2" w:rsidRDefault="000954B2" w:rsidP="00226148">
      <w:r>
        <w:separator/>
      </w:r>
    </w:p>
  </w:endnote>
  <w:endnote w:type="continuationSeparator" w:id="0">
    <w:p w:rsidR="000954B2" w:rsidRDefault="000954B2" w:rsidP="0022614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Roboto Bk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54B2" w:rsidRDefault="000954B2" w:rsidP="00226148">
      <w:r>
        <w:separator/>
      </w:r>
    </w:p>
  </w:footnote>
  <w:footnote w:type="continuationSeparator" w:id="0">
    <w:p w:rsidR="000954B2" w:rsidRDefault="000954B2" w:rsidP="0022614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6148" w:rsidRDefault="00B93F8F">
    <w:pPr>
      <w:pStyle w:val="BodyText"/>
      <w:spacing w:line="14" w:lineRule="auto"/>
      <w:rPr>
        <w:sz w:val="20"/>
      </w:rPr>
    </w:pPr>
    <w:r w:rsidRPr="00B93F8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04.85pt;margin-top:32.55pt;width:220.35pt;height:12.5pt;z-index:-251658752;mso-position-horizontal-relative:page;mso-position-vertical-relative:page" filled="f" stroked="f">
          <v:textbox inset="0,0,0,0">
            <w:txbxContent>
              <w:p w:rsidR="00226148" w:rsidRDefault="001901A8">
                <w:pPr>
                  <w:spacing w:before="20"/>
                  <w:ind w:left="20"/>
                  <w:rPr>
                    <w:rFonts w:ascii="Arial MT"/>
                    <w:sz w:val="18"/>
                  </w:rPr>
                </w:pPr>
                <w:r>
                  <w:rPr>
                    <w:rFonts w:ascii="Arial"/>
                    <w:b/>
                    <w:color w:val="00A8E2"/>
                    <w:w w:val="105"/>
                    <w:sz w:val="18"/>
                  </w:rPr>
                  <w:t>ISPC</w:t>
                </w:r>
                <w:r>
                  <w:rPr>
                    <w:rFonts w:ascii="Arial"/>
                    <w:b/>
                    <w:color w:val="00A8E2"/>
                    <w:spacing w:val="-10"/>
                    <w:w w:val="105"/>
                    <w:sz w:val="18"/>
                  </w:rPr>
                  <w:t xml:space="preserve"> </w:t>
                </w:r>
                <w:r>
                  <w:rPr>
                    <w:rFonts w:ascii="Arial"/>
                    <w:b/>
                    <w:color w:val="00A8E2"/>
                    <w:w w:val="105"/>
                    <w:sz w:val="18"/>
                  </w:rPr>
                  <w:t>/</w:t>
                </w:r>
                <w:r>
                  <w:rPr>
                    <w:rFonts w:ascii="Arial"/>
                    <w:b/>
                    <w:color w:val="00A8E2"/>
                    <w:spacing w:val="-7"/>
                    <w:w w:val="105"/>
                    <w:sz w:val="18"/>
                  </w:rPr>
                  <w:t xml:space="preserve"> </w:t>
                </w:r>
                <w:r>
                  <w:rPr>
                    <w:rFonts w:ascii="Arial MT"/>
                    <w:color w:val="00A8E2"/>
                    <w:w w:val="105"/>
                    <w:sz w:val="18"/>
                  </w:rPr>
                  <w:t>Tecnicatura</w:t>
                </w:r>
                <w:r>
                  <w:rPr>
                    <w:rFonts w:ascii="Arial MT"/>
                    <w:color w:val="00A8E2"/>
                    <w:spacing w:val="-7"/>
                    <w:w w:val="105"/>
                    <w:sz w:val="18"/>
                  </w:rPr>
                  <w:t xml:space="preserve"> </w:t>
                </w:r>
                <w:r>
                  <w:rPr>
                    <w:rFonts w:ascii="Arial MT"/>
                    <w:color w:val="00A8E2"/>
                    <w:w w:val="105"/>
                    <w:sz w:val="18"/>
                  </w:rPr>
                  <w:t>Superior</w:t>
                </w:r>
                <w:r>
                  <w:rPr>
                    <w:rFonts w:ascii="Arial MT"/>
                    <w:color w:val="00A8E2"/>
                    <w:spacing w:val="-10"/>
                    <w:w w:val="105"/>
                    <w:sz w:val="18"/>
                  </w:rPr>
                  <w:t xml:space="preserve"> </w:t>
                </w:r>
                <w:r>
                  <w:rPr>
                    <w:rFonts w:ascii="Arial MT"/>
                    <w:color w:val="00A8E2"/>
                    <w:w w:val="105"/>
                    <w:sz w:val="18"/>
                  </w:rPr>
                  <w:t>en</w:t>
                </w:r>
                <w:r>
                  <w:rPr>
                    <w:rFonts w:ascii="Arial MT"/>
                    <w:color w:val="00A8E2"/>
                    <w:spacing w:val="-9"/>
                    <w:w w:val="105"/>
                    <w:sz w:val="18"/>
                  </w:rPr>
                  <w:t xml:space="preserve"> </w:t>
                </w:r>
                <w:r>
                  <w:rPr>
                    <w:rFonts w:ascii="Arial MT"/>
                    <w:color w:val="00A8E2"/>
                    <w:w w:val="105"/>
                    <w:sz w:val="18"/>
                  </w:rPr>
                  <w:t>Telecomunicaciones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3649E"/>
    <w:multiLevelType w:val="hybridMultilevel"/>
    <w:tmpl w:val="1BDAF73A"/>
    <w:lvl w:ilvl="0" w:tplc="CB2A85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A829F1"/>
    <w:multiLevelType w:val="hybridMultilevel"/>
    <w:tmpl w:val="76CAA1C0"/>
    <w:lvl w:ilvl="0" w:tplc="9F4EE9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8D2536"/>
    <w:multiLevelType w:val="hybridMultilevel"/>
    <w:tmpl w:val="69E4C764"/>
    <w:lvl w:ilvl="0" w:tplc="CEF89910">
      <w:start w:val="1"/>
      <w:numFmt w:val="decimal"/>
      <w:lvlText w:val="%1)"/>
      <w:lvlJc w:val="left"/>
      <w:pPr>
        <w:ind w:left="736" w:hanging="401"/>
      </w:pPr>
      <w:rPr>
        <w:rFonts w:hint="default"/>
        <w:spacing w:val="-2"/>
        <w:w w:val="102"/>
        <w:lang w:val="es-ES" w:eastAsia="en-US" w:bidi="ar-SA"/>
      </w:rPr>
    </w:lvl>
    <w:lvl w:ilvl="1" w:tplc="77EC1564">
      <w:numFmt w:val="bullet"/>
      <w:lvlText w:val="•"/>
      <w:lvlJc w:val="left"/>
      <w:pPr>
        <w:ind w:left="1632" w:hanging="401"/>
      </w:pPr>
      <w:rPr>
        <w:rFonts w:hint="default"/>
        <w:lang w:val="es-ES" w:eastAsia="en-US" w:bidi="ar-SA"/>
      </w:rPr>
    </w:lvl>
    <w:lvl w:ilvl="2" w:tplc="1CA2D914">
      <w:numFmt w:val="bullet"/>
      <w:lvlText w:val="•"/>
      <w:lvlJc w:val="left"/>
      <w:pPr>
        <w:ind w:left="2524" w:hanging="401"/>
      </w:pPr>
      <w:rPr>
        <w:rFonts w:hint="default"/>
        <w:lang w:val="es-ES" w:eastAsia="en-US" w:bidi="ar-SA"/>
      </w:rPr>
    </w:lvl>
    <w:lvl w:ilvl="3" w:tplc="66BCD280">
      <w:numFmt w:val="bullet"/>
      <w:lvlText w:val="•"/>
      <w:lvlJc w:val="left"/>
      <w:pPr>
        <w:ind w:left="3416" w:hanging="401"/>
      </w:pPr>
      <w:rPr>
        <w:rFonts w:hint="default"/>
        <w:lang w:val="es-ES" w:eastAsia="en-US" w:bidi="ar-SA"/>
      </w:rPr>
    </w:lvl>
    <w:lvl w:ilvl="4" w:tplc="F886B936">
      <w:numFmt w:val="bullet"/>
      <w:lvlText w:val="•"/>
      <w:lvlJc w:val="left"/>
      <w:pPr>
        <w:ind w:left="4308" w:hanging="401"/>
      </w:pPr>
      <w:rPr>
        <w:rFonts w:hint="default"/>
        <w:lang w:val="es-ES" w:eastAsia="en-US" w:bidi="ar-SA"/>
      </w:rPr>
    </w:lvl>
    <w:lvl w:ilvl="5" w:tplc="F018827E">
      <w:numFmt w:val="bullet"/>
      <w:lvlText w:val="•"/>
      <w:lvlJc w:val="left"/>
      <w:pPr>
        <w:ind w:left="5200" w:hanging="401"/>
      </w:pPr>
      <w:rPr>
        <w:rFonts w:hint="default"/>
        <w:lang w:val="es-ES" w:eastAsia="en-US" w:bidi="ar-SA"/>
      </w:rPr>
    </w:lvl>
    <w:lvl w:ilvl="6" w:tplc="C25CEF12">
      <w:numFmt w:val="bullet"/>
      <w:lvlText w:val="•"/>
      <w:lvlJc w:val="left"/>
      <w:pPr>
        <w:ind w:left="6092" w:hanging="401"/>
      </w:pPr>
      <w:rPr>
        <w:rFonts w:hint="default"/>
        <w:lang w:val="es-ES" w:eastAsia="en-US" w:bidi="ar-SA"/>
      </w:rPr>
    </w:lvl>
    <w:lvl w:ilvl="7" w:tplc="35765982">
      <w:numFmt w:val="bullet"/>
      <w:lvlText w:val="•"/>
      <w:lvlJc w:val="left"/>
      <w:pPr>
        <w:ind w:left="6984" w:hanging="401"/>
      </w:pPr>
      <w:rPr>
        <w:rFonts w:hint="default"/>
        <w:lang w:val="es-ES" w:eastAsia="en-US" w:bidi="ar-SA"/>
      </w:rPr>
    </w:lvl>
    <w:lvl w:ilvl="8" w:tplc="66E4AC42">
      <w:numFmt w:val="bullet"/>
      <w:lvlText w:val="•"/>
      <w:lvlJc w:val="left"/>
      <w:pPr>
        <w:ind w:left="7876" w:hanging="401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226148"/>
    <w:rsid w:val="000954B2"/>
    <w:rsid w:val="000E16B0"/>
    <w:rsid w:val="00101C93"/>
    <w:rsid w:val="001901A8"/>
    <w:rsid w:val="00226148"/>
    <w:rsid w:val="003475E8"/>
    <w:rsid w:val="00720DCC"/>
    <w:rsid w:val="0092632C"/>
    <w:rsid w:val="00B93F8F"/>
    <w:rsid w:val="00C828DF"/>
    <w:rsid w:val="00C86604"/>
    <w:rsid w:val="00D80C66"/>
    <w:rsid w:val="00E70776"/>
    <w:rsid w:val="00E70FDF"/>
    <w:rsid w:val="00F2384E"/>
    <w:rsid w:val="00FC45A8"/>
    <w:rsid w:val="00FF4B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26148"/>
    <w:rPr>
      <w:rFonts w:ascii="Lucida Sans Unicode" w:eastAsia="Lucida Sans Unicode" w:hAnsi="Lucida Sans Unicode" w:cs="Lucida Sans Unicode"/>
      <w:lang w:val="es-ES"/>
    </w:rPr>
  </w:style>
  <w:style w:type="paragraph" w:styleId="Heading1">
    <w:name w:val="heading 1"/>
    <w:basedOn w:val="Normal"/>
    <w:uiPriority w:val="1"/>
    <w:qFormat/>
    <w:rsid w:val="00226148"/>
    <w:pPr>
      <w:ind w:left="830"/>
      <w:outlineLvl w:val="0"/>
    </w:pPr>
    <w:rPr>
      <w:rFonts w:ascii="Arial MT" w:eastAsia="Arial MT" w:hAnsi="Arial MT" w:cs="Arial MT"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26148"/>
  </w:style>
  <w:style w:type="paragraph" w:styleId="Title">
    <w:name w:val="Title"/>
    <w:basedOn w:val="Normal"/>
    <w:uiPriority w:val="1"/>
    <w:qFormat/>
    <w:rsid w:val="00226148"/>
    <w:pPr>
      <w:ind w:left="830"/>
    </w:pPr>
    <w:rPr>
      <w:rFonts w:ascii="Roboto Bk" w:eastAsia="Roboto Bk" w:hAnsi="Roboto Bk" w:cs="Roboto Bk"/>
      <w:b/>
      <w:bCs/>
      <w:sz w:val="35"/>
      <w:szCs w:val="35"/>
    </w:rPr>
  </w:style>
  <w:style w:type="paragraph" w:styleId="ListParagraph">
    <w:name w:val="List Paragraph"/>
    <w:basedOn w:val="Normal"/>
    <w:uiPriority w:val="1"/>
    <w:qFormat/>
    <w:rsid w:val="00226148"/>
    <w:pPr>
      <w:ind w:left="736"/>
      <w:jc w:val="both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rsid w:val="00226148"/>
  </w:style>
  <w:style w:type="paragraph" w:styleId="BalloonText">
    <w:name w:val="Balloon Text"/>
    <w:basedOn w:val="Normal"/>
    <w:link w:val="BalloonTextChar"/>
    <w:uiPriority w:val="99"/>
    <w:semiHidden/>
    <w:unhideWhenUsed/>
    <w:rsid w:val="00E70FD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FDF"/>
    <w:rPr>
      <w:rFonts w:ascii="Tahoma" w:eastAsia="Lucida Sans Unicode" w:hAnsi="Tahoma" w:cs="Tahoma"/>
      <w:sz w:val="16"/>
      <w:szCs w:val="16"/>
      <w:lang w:val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625</Words>
  <Characters>3568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Actividad n1</vt:lpstr>
    </vt:vector>
  </TitlesOfParts>
  <Company>PerkedleApps</Company>
  <LinksUpToDate>false</LinksUpToDate>
  <CharactersWithSpaces>4185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Actividad n1</dc:title>
  <dc:creator>jorge</dc:creator>
  <cp:lastModifiedBy>Azure</cp:lastModifiedBy>
  <cp:revision>8</cp:revision>
  <dcterms:created xsi:type="dcterms:W3CDTF">2023-08-25T11:55:00Z</dcterms:created>
  <dcterms:modified xsi:type="dcterms:W3CDTF">2023-08-25T13:45:00Z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2023-08-17T00:00:00Z</vt:filetime>
  </property>
  <property fmtid="{D5CDD505-2E9C-101B-9397-08002B2CF9AE}" pid="3" name="LastSaved">
    <vt:filetime>2023-08-23T00:00:00Z</vt:filetime>
  </property>
</Properties>
</file>