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E8023" w14:textId="70511995" w:rsidR="009E4A6B" w:rsidRDefault="009E4A6B" w:rsidP="006C0BC8"/>
    <w:p w14:paraId="5EF0335E" w14:textId="4D8CDF3E" w:rsidR="005F37A0" w:rsidRPr="00F354DD" w:rsidRDefault="005F37A0" w:rsidP="00F354DD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  <w:lang w:val="es-AR"/>
        </w:rPr>
      </w:pPr>
      <w:r w:rsidRPr="005F37A0">
        <w:rPr>
          <w:rFonts w:ascii="Arial" w:hAnsi="Arial" w:cs="Arial"/>
          <w:b/>
          <w:bCs/>
          <w:color w:val="ED7D31" w:themeColor="accent2"/>
          <w:sz w:val="36"/>
          <w:szCs w:val="36"/>
          <w:lang w:val="es-AR"/>
        </w:rPr>
        <w:t xml:space="preserve">Prácticas de </w:t>
      </w:r>
      <w:r w:rsidR="00F354DD">
        <w:rPr>
          <w:rFonts w:ascii="Arial" w:hAnsi="Arial" w:cs="Arial"/>
          <w:b/>
          <w:bCs/>
          <w:color w:val="ED7D31" w:themeColor="accent2"/>
          <w:sz w:val="36"/>
          <w:szCs w:val="36"/>
          <w:lang w:val="es-AR"/>
        </w:rPr>
        <w:t>sensores resistivos</w:t>
      </w:r>
    </w:p>
    <w:p w14:paraId="0DF86B2A" w14:textId="77777777" w:rsidR="00F7421D" w:rsidRPr="001D22CB" w:rsidRDefault="00F7421D" w:rsidP="001D22CB">
      <w:pPr>
        <w:spacing w:after="0"/>
        <w:rPr>
          <w:rFonts w:ascii="Arial" w:hAnsi="Arial" w:cs="Arial"/>
          <w:b/>
          <w:bCs/>
          <w:i/>
          <w:iCs/>
          <w:color w:val="FF0000"/>
          <w:sz w:val="32"/>
          <w:szCs w:val="32"/>
          <w:lang w:val="es-AR"/>
        </w:rPr>
      </w:pPr>
      <w:r w:rsidRPr="001D22CB">
        <w:rPr>
          <w:rFonts w:ascii="Arial" w:hAnsi="Arial" w:cs="Arial"/>
          <w:b/>
          <w:bCs/>
          <w:i/>
          <w:iCs/>
          <w:color w:val="FF0000"/>
          <w:sz w:val="32"/>
          <w:szCs w:val="32"/>
          <w:lang w:val="es-AR"/>
        </w:rPr>
        <w:t xml:space="preserve">La modalidad será la siguiente: </w:t>
      </w:r>
    </w:p>
    <w:p w14:paraId="34E3D183" w14:textId="5EDF53AE" w:rsidR="00F7421D" w:rsidRPr="005F37A0" w:rsidRDefault="00F7421D" w:rsidP="001D22CB">
      <w:pPr>
        <w:spacing w:after="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Cada </w:t>
      </w:r>
      <w:bookmarkStart w:id="0" w:name="_GoBack"/>
      <w:bookmarkEnd w:id="0"/>
      <w:r w:rsidR="00B13596">
        <w:rPr>
          <w:rFonts w:ascii="Arial" w:hAnsi="Arial" w:cs="Arial"/>
          <w:sz w:val="32"/>
          <w:szCs w:val="32"/>
          <w:lang w:val="es-AR"/>
        </w:rPr>
        <w:t>práctica</w:t>
      </w:r>
      <w:r>
        <w:rPr>
          <w:rFonts w:ascii="Arial" w:hAnsi="Arial" w:cs="Arial"/>
          <w:sz w:val="32"/>
          <w:szCs w:val="32"/>
          <w:lang w:val="es-AR"/>
        </w:rPr>
        <w:t xml:space="preserve"> se </w:t>
      </w:r>
      <w:r w:rsidR="001D22CB">
        <w:rPr>
          <w:rFonts w:ascii="Arial" w:hAnsi="Arial" w:cs="Arial"/>
          <w:sz w:val="32"/>
          <w:szCs w:val="32"/>
          <w:lang w:val="es-AR"/>
        </w:rPr>
        <w:t>desarrollará</w:t>
      </w:r>
      <w:r>
        <w:rPr>
          <w:rFonts w:ascii="Arial" w:hAnsi="Arial" w:cs="Arial"/>
          <w:sz w:val="32"/>
          <w:szCs w:val="32"/>
          <w:lang w:val="es-AR"/>
        </w:rPr>
        <w:t xml:space="preserve"> en forma grupal, debiendo subir el desarrollo de la misma al repositorio establecido por grupo. Los ejercicios serán implementados de forma que a cada integrante le corresponda 1 o </w:t>
      </w:r>
      <w:r w:rsidR="001D22CB">
        <w:rPr>
          <w:rFonts w:ascii="Arial" w:hAnsi="Arial" w:cs="Arial"/>
          <w:sz w:val="32"/>
          <w:szCs w:val="32"/>
          <w:lang w:val="es-AR"/>
        </w:rPr>
        <w:t>más</w:t>
      </w:r>
      <w:r>
        <w:rPr>
          <w:rFonts w:ascii="Arial" w:hAnsi="Arial" w:cs="Arial"/>
          <w:sz w:val="32"/>
          <w:szCs w:val="32"/>
          <w:lang w:val="es-AR"/>
        </w:rPr>
        <w:t xml:space="preserve"> tareas (issues); por lo que deberán crear el proyecto correspondiente, con la documentación asociada si hiciera falta</w:t>
      </w:r>
      <w:r w:rsidR="001D22CB">
        <w:rPr>
          <w:rFonts w:ascii="Arial" w:hAnsi="Arial" w:cs="Arial"/>
          <w:sz w:val="32"/>
          <w:szCs w:val="32"/>
          <w:lang w:val="es-AR"/>
        </w:rPr>
        <w:t>, y asignar los issues por integrante. De esta forma quedara documentada la colaboración de cada alumno.</w:t>
      </w:r>
    </w:p>
    <w:p w14:paraId="2684F59B" w14:textId="305819DC" w:rsidR="00013E9E" w:rsidRDefault="00013E9E" w:rsidP="005F37A0">
      <w:pPr>
        <w:rPr>
          <w:rFonts w:ascii="Arial" w:hAnsi="Arial" w:cs="Arial"/>
          <w:sz w:val="28"/>
          <w:szCs w:val="28"/>
          <w:lang w:val="es-AR"/>
        </w:rPr>
      </w:pPr>
    </w:p>
    <w:p w14:paraId="7750B028" w14:textId="0F7AC080" w:rsidR="00B00CE1" w:rsidRPr="001F35E1" w:rsidRDefault="00F354DD" w:rsidP="005F37A0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1F35E1">
        <w:rPr>
          <w:rFonts w:ascii="Arial" w:hAnsi="Arial" w:cs="Arial"/>
          <w:b/>
          <w:bCs/>
          <w:sz w:val="28"/>
          <w:szCs w:val="28"/>
          <w:lang w:val="es-AR"/>
        </w:rPr>
        <w:t>Ejercicio</w:t>
      </w:r>
      <w:r w:rsidR="001F35E1" w:rsidRPr="001F35E1">
        <w:rPr>
          <w:rFonts w:ascii="Arial" w:hAnsi="Arial" w:cs="Arial"/>
          <w:b/>
          <w:bCs/>
          <w:sz w:val="28"/>
          <w:szCs w:val="28"/>
          <w:lang w:val="es-AR"/>
        </w:rPr>
        <w:t xml:space="preserve"> 1</w:t>
      </w:r>
    </w:p>
    <w:p w14:paraId="2DE142F3" w14:textId="362B32A3" w:rsidR="00F354DD" w:rsidRDefault="00F354DD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Explique que es régimen estático y transitorio de un sensor. </w:t>
      </w:r>
    </w:p>
    <w:p w14:paraId="32427002" w14:textId="77777777" w:rsidR="00F62C94" w:rsidRDefault="00F62C94" w:rsidP="00F62C94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0AAAE0F3" w14:textId="3485975F" w:rsidR="00166F28" w:rsidRDefault="00166F28" w:rsidP="00166F28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Régimen estático: Se refiere a las características del sensor cuando su señal de entrada no </w:t>
      </w:r>
      <w:proofErr w:type="gramStart"/>
      <w:r>
        <w:rPr>
          <w:rFonts w:ascii="Arial" w:hAnsi="Arial" w:cs="Arial"/>
          <w:sz w:val="28"/>
          <w:szCs w:val="28"/>
          <w:lang w:val="es-AR"/>
        </w:rPr>
        <w:t>varia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 mas o lo realiza en forma lenta. </w:t>
      </w:r>
    </w:p>
    <w:p w14:paraId="040CF374" w14:textId="1E78890E" w:rsidR="00166F28" w:rsidRDefault="00166F28" w:rsidP="00166F28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Régimen dinámico. Hace referencia al comportamiento del sensor en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regimen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transitorio. </w:t>
      </w:r>
    </w:p>
    <w:p w14:paraId="1AE0004F" w14:textId="77777777" w:rsidR="00166F28" w:rsidRDefault="00166F28" w:rsidP="00166F28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70D33A58" w14:textId="08BC2B9F" w:rsidR="00F354DD" w:rsidRDefault="009E305B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Enumere las características estáticas de un sensor.</w:t>
      </w:r>
    </w:p>
    <w:p w14:paraId="35E233BA" w14:textId="77777777" w:rsidR="00F62C94" w:rsidRDefault="00F62C94" w:rsidP="00F62C94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42EF0ED9" w14:textId="2A26651E" w:rsidR="00166F28" w:rsidRDefault="00166F28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Rango</w:t>
      </w:r>
    </w:p>
    <w:p w14:paraId="1E01EEEA" w14:textId="0874EDAB" w:rsidR="00166F28" w:rsidRDefault="00F62C94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Alcance</w:t>
      </w:r>
    </w:p>
    <w:p w14:paraId="08CE68EE" w14:textId="69A20C3B" w:rsidR="00F62C94" w:rsidRDefault="00F62C94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Error</w:t>
      </w:r>
    </w:p>
    <w:p w14:paraId="1436816F" w14:textId="642733A0" w:rsidR="00166F28" w:rsidRDefault="00166F28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Exactitud</w:t>
      </w:r>
    </w:p>
    <w:p w14:paraId="4EF46335" w14:textId="5CA51016" w:rsidR="00166F28" w:rsidRDefault="00F62C94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precisión</w:t>
      </w:r>
    </w:p>
    <w:p w14:paraId="56CF4EF3" w14:textId="6EA84233" w:rsidR="00166F28" w:rsidRDefault="00166F28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Sensibilidad</w:t>
      </w:r>
    </w:p>
    <w:p w14:paraId="480088B3" w14:textId="405BEB6B" w:rsidR="00166F28" w:rsidRDefault="00166F28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Linealidad</w:t>
      </w:r>
    </w:p>
    <w:p w14:paraId="2163301B" w14:textId="628F7FEB" w:rsidR="00166F28" w:rsidRDefault="00F62C94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Histéresis</w:t>
      </w:r>
    </w:p>
    <w:p w14:paraId="70C98A95" w14:textId="00A5095E" w:rsidR="00F62C94" w:rsidRDefault="00F62C94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Zona muerta</w:t>
      </w:r>
    </w:p>
    <w:p w14:paraId="56651B4A" w14:textId="3ED5F2A3" w:rsidR="00F62C94" w:rsidRDefault="00F62C94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Sensibilidad</w:t>
      </w:r>
    </w:p>
    <w:p w14:paraId="37C7A16D" w14:textId="3E7FEEC8" w:rsidR="00166F28" w:rsidRDefault="00166F28" w:rsidP="00166F2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Resolución</w:t>
      </w:r>
    </w:p>
    <w:p w14:paraId="61AE7DB6" w14:textId="20FF97F2" w:rsidR="00F62C94" w:rsidRDefault="00F62C94" w:rsidP="00F62C94">
      <w:pPr>
        <w:pStyle w:val="Prrafodelista"/>
        <w:ind w:left="1440"/>
        <w:rPr>
          <w:rFonts w:ascii="Arial" w:hAnsi="Arial" w:cs="Arial"/>
          <w:sz w:val="28"/>
          <w:szCs w:val="28"/>
          <w:lang w:val="es-AR"/>
        </w:rPr>
      </w:pPr>
    </w:p>
    <w:p w14:paraId="11AC2D97" w14:textId="1F3B2B89" w:rsidR="00F62C94" w:rsidRDefault="00F62C94" w:rsidP="00F62C94">
      <w:pPr>
        <w:pStyle w:val="Prrafodelista"/>
        <w:ind w:left="1440"/>
        <w:rPr>
          <w:rFonts w:ascii="Arial" w:hAnsi="Arial" w:cs="Arial"/>
          <w:sz w:val="28"/>
          <w:szCs w:val="28"/>
          <w:lang w:val="es-AR"/>
        </w:rPr>
      </w:pPr>
    </w:p>
    <w:p w14:paraId="25A6C977" w14:textId="747959A5" w:rsidR="009E305B" w:rsidRDefault="009E305B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lastRenderedPageBreak/>
        <w:t>Detalle brevemente que significa cada una de estas características estáticas.</w:t>
      </w:r>
    </w:p>
    <w:p w14:paraId="66CB9CFC" w14:textId="4515FDDE" w:rsidR="00D038BF" w:rsidRDefault="00D038BF" w:rsidP="00D038BF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29F2A857" w14:textId="2CD650A7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Rango: Es el intervalo entre el valor mínimo y máximo </w:t>
      </w:r>
      <w:r w:rsidR="00B7493E">
        <w:rPr>
          <w:rFonts w:ascii="Arial" w:hAnsi="Arial" w:cs="Arial"/>
          <w:sz w:val="28"/>
          <w:szCs w:val="28"/>
          <w:lang w:val="es-AR"/>
        </w:rPr>
        <w:t>que se puede medir.</w:t>
      </w:r>
    </w:p>
    <w:p w14:paraId="5D30D57D" w14:textId="7015ADC2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Alcance:</w:t>
      </w:r>
      <w:r w:rsidR="00B7493E">
        <w:rPr>
          <w:rFonts w:ascii="Arial" w:hAnsi="Arial" w:cs="Arial"/>
          <w:sz w:val="28"/>
          <w:szCs w:val="28"/>
          <w:lang w:val="es-AR"/>
        </w:rPr>
        <w:t xml:space="preserve"> Es la diferencia entre el </w:t>
      </w:r>
      <w:proofErr w:type="spellStart"/>
      <w:r w:rsidR="00B7493E">
        <w:rPr>
          <w:rFonts w:ascii="Arial" w:hAnsi="Arial" w:cs="Arial"/>
          <w:sz w:val="28"/>
          <w:szCs w:val="28"/>
          <w:lang w:val="es-AR"/>
        </w:rPr>
        <w:t>Vmin</w:t>
      </w:r>
      <w:proofErr w:type="spellEnd"/>
      <w:r w:rsidR="00B7493E">
        <w:rPr>
          <w:rFonts w:ascii="Arial" w:hAnsi="Arial" w:cs="Arial"/>
          <w:sz w:val="28"/>
          <w:szCs w:val="28"/>
          <w:lang w:val="es-AR"/>
        </w:rPr>
        <w:t xml:space="preserve"> y </w:t>
      </w:r>
      <w:proofErr w:type="spellStart"/>
      <w:r w:rsidR="00B7493E">
        <w:rPr>
          <w:rFonts w:ascii="Arial" w:hAnsi="Arial" w:cs="Arial"/>
          <w:sz w:val="28"/>
          <w:szCs w:val="28"/>
          <w:lang w:val="es-AR"/>
        </w:rPr>
        <w:t>Vmax</w:t>
      </w:r>
      <w:proofErr w:type="spellEnd"/>
      <w:r w:rsidR="00B7493E">
        <w:rPr>
          <w:rFonts w:ascii="Arial" w:hAnsi="Arial" w:cs="Arial"/>
          <w:sz w:val="28"/>
          <w:szCs w:val="28"/>
          <w:lang w:val="es-AR"/>
        </w:rPr>
        <w:t xml:space="preserve"> del rango. </w:t>
      </w:r>
    </w:p>
    <w:p w14:paraId="357B0BFB" w14:textId="7BF863C0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Error</w:t>
      </w:r>
      <w:r w:rsidR="00B7493E">
        <w:rPr>
          <w:rFonts w:ascii="Arial" w:hAnsi="Arial" w:cs="Arial"/>
          <w:sz w:val="28"/>
          <w:szCs w:val="28"/>
          <w:lang w:val="es-AR"/>
        </w:rPr>
        <w:t xml:space="preserve">: Expresa la desviación entre la magnitud medida y la dada por el sensor. </w:t>
      </w:r>
    </w:p>
    <w:p w14:paraId="4C87616B" w14:textId="47981CF5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Exactitud</w:t>
      </w:r>
      <w:r w:rsidR="00B7493E">
        <w:rPr>
          <w:rFonts w:ascii="Arial" w:hAnsi="Arial" w:cs="Arial"/>
          <w:sz w:val="28"/>
          <w:szCs w:val="28"/>
          <w:lang w:val="es-AR"/>
        </w:rPr>
        <w:t xml:space="preserve">: </w:t>
      </w:r>
      <w:r w:rsidR="008143C0">
        <w:rPr>
          <w:rFonts w:ascii="Arial" w:hAnsi="Arial" w:cs="Arial"/>
          <w:sz w:val="28"/>
          <w:szCs w:val="28"/>
          <w:lang w:val="es-AR"/>
        </w:rPr>
        <w:t>Proximidad entre el valor medido y el valor real ( valor calibrado )</w:t>
      </w:r>
    </w:p>
    <w:p w14:paraId="00B1196C" w14:textId="37B16B04" w:rsidR="00D038BF" w:rsidRDefault="008143C0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</w:t>
      </w:r>
      <w:r w:rsidR="00D038BF">
        <w:rPr>
          <w:rFonts w:ascii="Arial" w:hAnsi="Arial" w:cs="Arial"/>
          <w:sz w:val="28"/>
          <w:szCs w:val="28"/>
          <w:lang w:val="es-AR"/>
        </w:rPr>
        <w:t>recisión</w:t>
      </w:r>
      <w:r>
        <w:rPr>
          <w:rFonts w:ascii="Arial" w:hAnsi="Arial" w:cs="Arial"/>
          <w:sz w:val="28"/>
          <w:szCs w:val="28"/>
          <w:lang w:val="es-AR"/>
        </w:rPr>
        <w:t xml:space="preserve">: </w:t>
      </w:r>
      <w:r w:rsidR="008C72E5">
        <w:rPr>
          <w:rFonts w:ascii="Arial" w:hAnsi="Arial" w:cs="Arial"/>
          <w:sz w:val="28"/>
          <w:szCs w:val="28"/>
          <w:lang w:val="es-AR"/>
        </w:rPr>
        <w:t>Determina la variación entre varias lecturas (repetibilidad)</w:t>
      </w:r>
    </w:p>
    <w:p w14:paraId="2528E5A8" w14:textId="355E1254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Sensibilidad</w:t>
      </w:r>
      <w:r w:rsidR="008C72E5">
        <w:rPr>
          <w:rFonts w:ascii="Arial" w:hAnsi="Arial" w:cs="Arial"/>
          <w:sz w:val="28"/>
          <w:szCs w:val="28"/>
          <w:lang w:val="es-AR"/>
        </w:rPr>
        <w:t xml:space="preserve">: Es el factor de ganancia.  </w:t>
      </w:r>
    </w:p>
    <w:p w14:paraId="2CFF11F6" w14:textId="001C9E40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Linealidad</w:t>
      </w:r>
      <w:r w:rsidR="008C72E5">
        <w:rPr>
          <w:rFonts w:ascii="Arial" w:hAnsi="Arial" w:cs="Arial"/>
          <w:sz w:val="28"/>
          <w:szCs w:val="28"/>
          <w:lang w:val="es-AR"/>
        </w:rPr>
        <w:t xml:space="preserve">: Aproximación a la recta que minimiza la dispersión de medidas. </w:t>
      </w:r>
    </w:p>
    <w:p w14:paraId="5060C4A0" w14:textId="1445A2B2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Histéresis</w:t>
      </w:r>
      <w:r w:rsidR="00045F50">
        <w:rPr>
          <w:rFonts w:ascii="Arial" w:hAnsi="Arial" w:cs="Arial"/>
          <w:sz w:val="28"/>
          <w:szCs w:val="28"/>
          <w:lang w:val="es-AR"/>
        </w:rPr>
        <w:t xml:space="preserve">: </w:t>
      </w:r>
      <w:r w:rsidR="00FD4690">
        <w:rPr>
          <w:rFonts w:ascii="Arial" w:hAnsi="Arial" w:cs="Arial"/>
          <w:sz w:val="28"/>
          <w:szCs w:val="28"/>
          <w:lang w:val="es-AR"/>
        </w:rPr>
        <w:t xml:space="preserve">Es la desviación en la salida cuando la entrada varia por izquierda o por derecha. </w:t>
      </w:r>
    </w:p>
    <w:p w14:paraId="2B63FD70" w14:textId="3A0914FD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Zona muerta</w:t>
      </w:r>
      <w:r w:rsidR="00BC3102">
        <w:rPr>
          <w:rFonts w:ascii="Arial" w:hAnsi="Arial" w:cs="Arial"/>
          <w:sz w:val="28"/>
          <w:szCs w:val="28"/>
          <w:lang w:val="es-AR"/>
        </w:rPr>
        <w:t xml:space="preserve">: Es el rango de la medición para la cual el sensor no </w:t>
      </w:r>
      <w:r w:rsidR="00685682">
        <w:rPr>
          <w:rFonts w:ascii="Arial" w:hAnsi="Arial" w:cs="Arial"/>
          <w:sz w:val="28"/>
          <w:szCs w:val="28"/>
          <w:lang w:val="es-AR"/>
        </w:rPr>
        <w:t>varía</w:t>
      </w:r>
      <w:r w:rsidR="00BC3102">
        <w:rPr>
          <w:rFonts w:ascii="Arial" w:hAnsi="Arial" w:cs="Arial"/>
          <w:sz w:val="28"/>
          <w:szCs w:val="28"/>
          <w:lang w:val="es-AR"/>
        </w:rPr>
        <w:t xml:space="preserve"> su salida. </w:t>
      </w:r>
    </w:p>
    <w:p w14:paraId="7FE57B1A" w14:textId="1BC28C4C" w:rsidR="00D038BF" w:rsidRDefault="00D038BF" w:rsidP="00D038B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Resolución</w:t>
      </w:r>
      <w:r w:rsidR="00975DC2">
        <w:rPr>
          <w:rFonts w:ascii="Arial" w:hAnsi="Arial" w:cs="Arial"/>
          <w:sz w:val="28"/>
          <w:szCs w:val="28"/>
          <w:lang w:val="es-AR"/>
        </w:rPr>
        <w:t xml:space="preserve">: Mínima variación provista por el sensor. </w:t>
      </w:r>
    </w:p>
    <w:p w14:paraId="5D8DF4BC" w14:textId="15388A1B" w:rsidR="00D038BF" w:rsidRDefault="00D038BF" w:rsidP="00D038BF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0299D358" w14:textId="6568346D" w:rsidR="009E305B" w:rsidRDefault="009E305B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De ejemplo de las características </w:t>
      </w:r>
      <w:r w:rsidR="003A394F">
        <w:rPr>
          <w:rFonts w:ascii="Arial" w:hAnsi="Arial" w:cs="Arial"/>
          <w:sz w:val="28"/>
          <w:szCs w:val="28"/>
          <w:lang w:val="es-AR"/>
        </w:rPr>
        <w:t>de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="003A394F">
        <w:rPr>
          <w:rFonts w:ascii="Arial" w:hAnsi="Arial" w:cs="Arial"/>
          <w:sz w:val="28"/>
          <w:szCs w:val="28"/>
          <w:lang w:val="es-AR"/>
        </w:rPr>
        <w:t xml:space="preserve">1 </w:t>
      </w:r>
      <w:r>
        <w:rPr>
          <w:rFonts w:ascii="Arial" w:hAnsi="Arial" w:cs="Arial"/>
          <w:sz w:val="28"/>
          <w:szCs w:val="28"/>
          <w:lang w:val="es-AR"/>
        </w:rPr>
        <w:t>sensor real</w:t>
      </w:r>
      <w:r w:rsidR="003A394F">
        <w:rPr>
          <w:rFonts w:ascii="Arial" w:hAnsi="Arial" w:cs="Arial"/>
          <w:sz w:val="28"/>
          <w:szCs w:val="28"/>
          <w:lang w:val="es-AR"/>
        </w:rPr>
        <w:t>, por ejemplo (</w:t>
      </w:r>
      <w:r>
        <w:rPr>
          <w:rFonts w:ascii="Arial" w:hAnsi="Arial" w:cs="Arial"/>
          <w:sz w:val="28"/>
          <w:szCs w:val="28"/>
          <w:lang w:val="es-AR"/>
        </w:rPr>
        <w:t>temperatura, presión, humedad, aceleración, posición, color</w:t>
      </w:r>
      <w:r w:rsidR="003A394F">
        <w:rPr>
          <w:rFonts w:ascii="Arial" w:hAnsi="Arial" w:cs="Arial"/>
          <w:sz w:val="28"/>
          <w:szCs w:val="28"/>
          <w:lang w:val="es-AR"/>
        </w:rPr>
        <w:t xml:space="preserve">, distancia). </w:t>
      </w:r>
    </w:p>
    <w:p w14:paraId="5A35676A" w14:textId="69B01588" w:rsidR="009877CB" w:rsidRDefault="00685682" w:rsidP="009877CB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30E51CFC" wp14:editId="740DC5C0">
            <wp:simplePos x="0" y="0"/>
            <wp:positionH relativeFrom="column">
              <wp:posOffset>704850</wp:posOffset>
            </wp:positionH>
            <wp:positionV relativeFrom="paragraph">
              <wp:posOffset>185420</wp:posOffset>
            </wp:positionV>
            <wp:extent cx="648970" cy="657225"/>
            <wp:effectExtent l="0" t="0" r="0" b="9525"/>
            <wp:wrapSquare wrapText="bothSides"/>
            <wp:docPr id="7" name="Imagen 7" descr="Dht 22 Dht-22 Dht22 Sensor De Humedad Y Temperatura Arduino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 22 Dht-22 Dht22 Sensor De Humedad Y Temperatura Arduino | Mercado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93A3" w14:textId="3D2CEF73" w:rsidR="00685682" w:rsidRDefault="00685682" w:rsidP="009877CB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DHT22 – Sensor de Temperatura y Humedad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Arduino</w:t>
      </w:r>
      <w:proofErr w:type="spellEnd"/>
    </w:p>
    <w:p w14:paraId="4E102B60" w14:textId="22C8A3C1" w:rsidR="009877CB" w:rsidRDefault="009877CB" w:rsidP="009877CB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 wp14:anchorId="7727B033" wp14:editId="576B9EB4">
            <wp:extent cx="5714486" cy="2354580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95" cy="23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F09E" w14:textId="5C21324C" w:rsidR="00C7563B" w:rsidRDefault="00C7563B" w:rsidP="00C7563B">
      <w:pPr>
        <w:rPr>
          <w:rFonts w:ascii="Arial" w:hAnsi="Arial" w:cs="Arial"/>
          <w:sz w:val="28"/>
          <w:szCs w:val="28"/>
          <w:lang w:val="es-AR"/>
        </w:rPr>
      </w:pPr>
    </w:p>
    <w:p w14:paraId="0093735E" w14:textId="33BD83E3" w:rsidR="009877CB" w:rsidRDefault="009877CB" w:rsidP="00C7563B">
      <w:pPr>
        <w:rPr>
          <w:rFonts w:ascii="Arial" w:hAnsi="Arial" w:cs="Arial"/>
          <w:sz w:val="28"/>
          <w:szCs w:val="28"/>
          <w:lang w:val="es-AR"/>
        </w:rPr>
      </w:pPr>
    </w:p>
    <w:p w14:paraId="087971CA" w14:textId="360EF497" w:rsidR="009877CB" w:rsidRDefault="009877CB" w:rsidP="00C7563B">
      <w:pPr>
        <w:rPr>
          <w:rFonts w:ascii="Arial" w:hAnsi="Arial" w:cs="Arial"/>
          <w:sz w:val="28"/>
          <w:szCs w:val="28"/>
          <w:lang w:val="es-AR"/>
        </w:rPr>
      </w:pPr>
    </w:p>
    <w:p w14:paraId="76CA0866" w14:textId="3FB13AC6" w:rsidR="009877CB" w:rsidRDefault="009877CB" w:rsidP="00C7563B">
      <w:pPr>
        <w:rPr>
          <w:rFonts w:ascii="Arial" w:hAnsi="Arial" w:cs="Arial"/>
          <w:sz w:val="28"/>
          <w:szCs w:val="28"/>
          <w:lang w:val="es-AR"/>
        </w:rPr>
      </w:pPr>
    </w:p>
    <w:p w14:paraId="0D289261" w14:textId="77777777" w:rsidR="009877CB" w:rsidRPr="00C7563B" w:rsidRDefault="009877CB" w:rsidP="00C7563B">
      <w:pPr>
        <w:rPr>
          <w:rFonts w:ascii="Arial" w:hAnsi="Arial" w:cs="Arial"/>
          <w:sz w:val="28"/>
          <w:szCs w:val="28"/>
          <w:lang w:val="es-AR"/>
        </w:rPr>
      </w:pPr>
    </w:p>
    <w:p w14:paraId="04833BF2" w14:textId="2C7BB7F7" w:rsidR="003A394F" w:rsidRDefault="003A394F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Ejemplifique gráficamente la diferencia entre precisión y exactitud. </w:t>
      </w:r>
    </w:p>
    <w:p w14:paraId="214D59B2" w14:textId="77777777" w:rsidR="009877CB" w:rsidRDefault="009877CB" w:rsidP="009877CB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33ED5F6C" w14:textId="6675E63D" w:rsidR="009877CB" w:rsidRDefault="009877CB" w:rsidP="009877CB">
      <w:pPr>
        <w:pStyle w:val="Prrafodelista"/>
        <w:ind w:left="1080"/>
        <w:jc w:val="center"/>
        <w:rPr>
          <w:rFonts w:ascii="Arial" w:hAnsi="Arial" w:cs="Arial"/>
          <w:sz w:val="28"/>
          <w:szCs w:val="28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40E94B1" wp14:editId="67CF4203">
            <wp:extent cx="4342979" cy="3251722"/>
            <wp:effectExtent l="0" t="0" r="635" b="6350"/>
            <wp:docPr id="4" name="Imagen 4" descr="Diferencia entre exactitud y precisión - Diferenci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erencia entre exactitud y precisión - Diferenciad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29" cy="32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E327" w14:textId="77777777" w:rsidR="009877CB" w:rsidRDefault="009877CB" w:rsidP="009877CB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083A22BE" w14:textId="1C9B0E2A" w:rsidR="003A394F" w:rsidRDefault="00426579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Cuál</w:t>
      </w:r>
      <w:r w:rsidR="003A394F">
        <w:rPr>
          <w:rFonts w:ascii="Arial" w:hAnsi="Arial" w:cs="Arial"/>
          <w:sz w:val="28"/>
          <w:szCs w:val="28"/>
          <w:lang w:val="es-AR"/>
        </w:rPr>
        <w:t xml:space="preserve"> es la relación entre error y exactitud de un instrumento. </w:t>
      </w:r>
    </w:p>
    <w:p w14:paraId="7FEAD86E" w14:textId="77777777" w:rsidR="00685682" w:rsidRDefault="00090AC8" w:rsidP="00CB79AB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La inexactitud esta contenida (prevista) nunca va a ser mayor en términos absolutos que el error dado por la hoja de datos.</w:t>
      </w:r>
    </w:p>
    <w:p w14:paraId="037B16D6" w14:textId="6F7DE301" w:rsidR="00CB79AB" w:rsidRDefault="00090AC8" w:rsidP="00CB79AB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 </w:t>
      </w:r>
    </w:p>
    <w:p w14:paraId="4ABF1DE5" w14:textId="77777777" w:rsidR="00C43E54" w:rsidRDefault="007F0ED7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Que se puede decir de la incertidumbre de los sensores y las mediciones que realizamos. Es real lo que medimos</w:t>
      </w:r>
      <w:proofErr w:type="gramStart"/>
      <w:r>
        <w:rPr>
          <w:rFonts w:ascii="Arial" w:hAnsi="Arial" w:cs="Arial"/>
          <w:sz w:val="28"/>
          <w:szCs w:val="28"/>
          <w:lang w:val="es-AR"/>
        </w:rPr>
        <w:t>?</w:t>
      </w:r>
      <w:proofErr w:type="gramEnd"/>
      <w:r w:rsidR="005B2CAE">
        <w:rPr>
          <w:rFonts w:ascii="Arial" w:hAnsi="Arial" w:cs="Arial"/>
          <w:sz w:val="28"/>
          <w:szCs w:val="28"/>
          <w:lang w:val="es-AR"/>
        </w:rPr>
        <w:t xml:space="preserve"> </w:t>
      </w:r>
    </w:p>
    <w:p w14:paraId="4A72DE03" w14:textId="20EAC32B" w:rsidR="003A394F" w:rsidRDefault="005B2CAE" w:rsidP="00C43E54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Lo que medimos es real, la incertidumbre será los valores obtenidos. La exactitud de este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AR"/>
        </w:rPr>
        <w:t>ultimo</w:t>
      </w:r>
      <w:proofErr w:type="spellEnd"/>
      <w:proofErr w:type="gramEnd"/>
      <w:r>
        <w:rPr>
          <w:rFonts w:ascii="Arial" w:hAnsi="Arial" w:cs="Arial"/>
          <w:sz w:val="28"/>
          <w:szCs w:val="28"/>
          <w:lang w:val="es-AR"/>
        </w:rPr>
        <w:t xml:space="preserve"> dependerá de las cantidad de muestras que midamos.</w:t>
      </w:r>
    </w:p>
    <w:p w14:paraId="36FC77CD" w14:textId="77777777" w:rsidR="00090AC8" w:rsidRDefault="00090AC8" w:rsidP="00090AC8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7C8FDF62" w14:textId="01AC9F3A" w:rsidR="007F0ED7" w:rsidRDefault="007F0ED7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Como se interpreta una curva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dead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band</w:t>
      </w:r>
      <w:proofErr w:type="gramStart"/>
      <w:r>
        <w:rPr>
          <w:rFonts w:ascii="Arial" w:hAnsi="Arial" w:cs="Arial"/>
          <w:sz w:val="28"/>
          <w:szCs w:val="28"/>
          <w:lang w:val="es-AR"/>
        </w:rPr>
        <w:t>?</w:t>
      </w:r>
      <w:proofErr w:type="gramEnd"/>
    </w:p>
    <w:p w14:paraId="5665169C" w14:textId="39139DDF" w:rsidR="00E91FD4" w:rsidRDefault="00E91FD4" w:rsidP="00E91FD4">
      <w:pPr>
        <w:pStyle w:val="Prrafodelista"/>
        <w:ind w:left="1080"/>
        <w:jc w:val="center"/>
        <w:rPr>
          <w:rFonts w:ascii="Arial" w:hAnsi="Arial" w:cs="Arial"/>
          <w:sz w:val="28"/>
          <w:szCs w:val="28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09C3978" wp14:editId="06AC1E8E">
            <wp:extent cx="1973580" cy="1973580"/>
            <wp:effectExtent l="0" t="0" r="7620" b="7620"/>
            <wp:docPr id="6" name="Imagen 6" descr="Deadban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dband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81C1" w14:textId="53446391" w:rsidR="00E91FD4" w:rsidRDefault="00E91FD4" w:rsidP="00E91FD4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Moverme de izquierda a derecha y viceversa dentro de la zona muerta no produce cambios en mi salida. </w:t>
      </w:r>
    </w:p>
    <w:p w14:paraId="429C6B24" w14:textId="77777777" w:rsidR="00E91FD4" w:rsidRPr="00E91FD4" w:rsidRDefault="00E91FD4" w:rsidP="00E91FD4">
      <w:pPr>
        <w:ind w:left="720"/>
        <w:rPr>
          <w:rFonts w:ascii="Arial" w:hAnsi="Arial" w:cs="Arial"/>
          <w:sz w:val="28"/>
          <w:szCs w:val="28"/>
          <w:lang w:val="es-AR"/>
        </w:rPr>
      </w:pPr>
    </w:p>
    <w:p w14:paraId="3D7694C1" w14:textId="42619464" w:rsidR="007F0ED7" w:rsidRDefault="00301434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Cual es la importancia de la sensibilidad y resolución de un sensor. </w:t>
      </w:r>
    </w:p>
    <w:p w14:paraId="585BF353" w14:textId="06C00408" w:rsidR="005B2CAE" w:rsidRPr="005B2CAE" w:rsidRDefault="005B2CAE" w:rsidP="005B2CAE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 w:rsidRPr="005B2CAE">
        <w:rPr>
          <w:rFonts w:ascii="Arial" w:hAnsi="Arial" w:cs="Arial"/>
          <w:bCs/>
          <w:color w:val="202124"/>
          <w:sz w:val="28"/>
          <w:szCs w:val="28"/>
          <w:shd w:val="clear" w:color="auto" w:fill="FFFFFF"/>
          <w:lang w:val="es-AR"/>
        </w:rPr>
        <w:t>Su importancia determina la precisión y la estabilidad del transductor de nivel y juegan un papel vital en el desarrollo del sensor</w:t>
      </w:r>
      <w:r w:rsidRPr="005B2CAE">
        <w:rPr>
          <w:rFonts w:ascii="Arial" w:hAnsi="Arial" w:cs="Arial"/>
          <w:color w:val="202124"/>
          <w:sz w:val="28"/>
          <w:szCs w:val="28"/>
          <w:shd w:val="clear" w:color="auto" w:fill="FFFFFF"/>
          <w:lang w:val="es-AR"/>
        </w:rPr>
        <w:t>.</w:t>
      </w:r>
    </w:p>
    <w:p w14:paraId="6E41BD68" w14:textId="0FDA7C71" w:rsidR="00C43E54" w:rsidRDefault="00D77D82" w:rsidP="00C43E54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Explique diferencia entre </w:t>
      </w:r>
      <w:r w:rsidR="00426579">
        <w:rPr>
          <w:rFonts w:ascii="Arial" w:hAnsi="Arial" w:cs="Arial"/>
          <w:sz w:val="28"/>
          <w:szCs w:val="28"/>
          <w:lang w:val="es-AR"/>
        </w:rPr>
        <w:t>histéresis</w:t>
      </w:r>
      <w:r>
        <w:rPr>
          <w:rFonts w:ascii="Arial" w:hAnsi="Arial" w:cs="Arial"/>
          <w:sz w:val="28"/>
          <w:szCs w:val="28"/>
          <w:lang w:val="es-AR"/>
        </w:rPr>
        <w:t xml:space="preserve"> y zona muerta.</w:t>
      </w:r>
    </w:p>
    <w:p w14:paraId="4BE4BAF7" w14:textId="77777777" w:rsidR="00C43E54" w:rsidRPr="00C43E54" w:rsidRDefault="00C43E54" w:rsidP="00C43E54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p w14:paraId="7E466133" w14:textId="3A0B0484" w:rsidR="001F35E1" w:rsidRDefault="001F35E1" w:rsidP="00F354D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Porque es conviene que un sensor tenga una respuesta lineal</w:t>
      </w:r>
    </w:p>
    <w:p w14:paraId="1106F831" w14:textId="6650DBD9" w:rsidR="00C43E54" w:rsidRDefault="00402565" w:rsidP="00C43E54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Es conveniente para poder tener exactitud, l</w:t>
      </w:r>
      <w:r w:rsidR="00C43E54">
        <w:rPr>
          <w:rFonts w:ascii="Arial" w:hAnsi="Arial" w:cs="Arial"/>
          <w:sz w:val="28"/>
          <w:szCs w:val="28"/>
          <w:lang w:val="es-AR"/>
        </w:rPr>
        <w:t xml:space="preserve">a no linealidad del sensor daría un error en su lectura, generando una respuesta diferente a la esperada en sus muestras.- </w:t>
      </w:r>
    </w:p>
    <w:p w14:paraId="6E4A71EA" w14:textId="77777777" w:rsidR="00C43E54" w:rsidRPr="00C43E54" w:rsidRDefault="00C43E54" w:rsidP="00C43E54">
      <w:pPr>
        <w:pStyle w:val="Prrafodelista"/>
        <w:rPr>
          <w:rFonts w:ascii="Arial" w:hAnsi="Arial" w:cs="Arial"/>
          <w:sz w:val="28"/>
          <w:szCs w:val="28"/>
          <w:lang w:val="es-AR"/>
        </w:rPr>
      </w:pPr>
    </w:p>
    <w:p w14:paraId="343848B7" w14:textId="77777777" w:rsidR="00C43E54" w:rsidRDefault="00C43E54" w:rsidP="00C43E54">
      <w:pPr>
        <w:pStyle w:val="Prrafodelista"/>
        <w:ind w:left="1080"/>
        <w:rPr>
          <w:rFonts w:ascii="Arial" w:hAnsi="Arial" w:cs="Arial"/>
          <w:sz w:val="28"/>
          <w:szCs w:val="28"/>
          <w:lang w:val="es-AR"/>
        </w:rPr>
      </w:pPr>
    </w:p>
    <w:sectPr w:rsidR="00C43E54" w:rsidSect="006C0BC8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20651" w14:textId="77777777" w:rsidR="0071288A" w:rsidRDefault="0071288A" w:rsidP="006C0BC8">
      <w:pPr>
        <w:spacing w:after="0" w:line="240" w:lineRule="auto"/>
      </w:pPr>
      <w:r>
        <w:separator/>
      </w:r>
    </w:p>
  </w:endnote>
  <w:endnote w:type="continuationSeparator" w:id="0">
    <w:p w14:paraId="1901994A" w14:textId="77777777" w:rsidR="0071288A" w:rsidRDefault="0071288A" w:rsidP="006C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B7390" w14:textId="77777777" w:rsidR="0071288A" w:rsidRDefault="0071288A" w:rsidP="006C0BC8">
      <w:pPr>
        <w:spacing w:after="0" w:line="240" w:lineRule="auto"/>
      </w:pPr>
      <w:r>
        <w:separator/>
      </w:r>
    </w:p>
  </w:footnote>
  <w:footnote w:type="continuationSeparator" w:id="0">
    <w:p w14:paraId="653190B7" w14:textId="77777777" w:rsidR="0071288A" w:rsidRDefault="0071288A" w:rsidP="006C0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F9E06" w14:textId="1367F99C" w:rsidR="006C0BC8" w:rsidRDefault="00CA56FA" w:rsidP="00CA56FA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 wp14:anchorId="38DCA0D5" wp14:editId="3F9E2672">
          <wp:extent cx="6695442" cy="779585"/>
          <wp:effectExtent l="0" t="0" r="0" b="190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6444" cy="782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3BD9"/>
    <w:multiLevelType w:val="hybridMultilevel"/>
    <w:tmpl w:val="42341D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94D86"/>
    <w:multiLevelType w:val="hybridMultilevel"/>
    <w:tmpl w:val="34BC6BB4"/>
    <w:lvl w:ilvl="0" w:tplc="86B2E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F542F7"/>
    <w:multiLevelType w:val="hybridMultilevel"/>
    <w:tmpl w:val="93A491D4"/>
    <w:lvl w:ilvl="0" w:tplc="657A94E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36483"/>
    <w:multiLevelType w:val="hybridMultilevel"/>
    <w:tmpl w:val="D0F60540"/>
    <w:lvl w:ilvl="0" w:tplc="657A94E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BB6320"/>
    <w:multiLevelType w:val="hybridMultilevel"/>
    <w:tmpl w:val="F8DA8A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90F9C"/>
    <w:multiLevelType w:val="hybridMultilevel"/>
    <w:tmpl w:val="0D26D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A6512"/>
    <w:multiLevelType w:val="hybridMultilevel"/>
    <w:tmpl w:val="0D2EE2C0"/>
    <w:lvl w:ilvl="0" w:tplc="7DD270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D11E3"/>
    <w:multiLevelType w:val="hybridMultilevel"/>
    <w:tmpl w:val="81AE4F26"/>
    <w:lvl w:ilvl="0" w:tplc="C67E45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C8"/>
    <w:rsid w:val="00013E9E"/>
    <w:rsid w:val="00045F50"/>
    <w:rsid w:val="00090AC8"/>
    <w:rsid w:val="000D658B"/>
    <w:rsid w:val="000E27E8"/>
    <w:rsid w:val="00102B71"/>
    <w:rsid w:val="00122FC0"/>
    <w:rsid w:val="00166F28"/>
    <w:rsid w:val="001D22CB"/>
    <w:rsid w:val="001F35E1"/>
    <w:rsid w:val="002A1BA3"/>
    <w:rsid w:val="002B3C2E"/>
    <w:rsid w:val="002E777A"/>
    <w:rsid w:val="00301434"/>
    <w:rsid w:val="00357978"/>
    <w:rsid w:val="00363E81"/>
    <w:rsid w:val="003A394F"/>
    <w:rsid w:val="003C4405"/>
    <w:rsid w:val="00402565"/>
    <w:rsid w:val="00406C47"/>
    <w:rsid w:val="00426579"/>
    <w:rsid w:val="00465383"/>
    <w:rsid w:val="004C0207"/>
    <w:rsid w:val="00532802"/>
    <w:rsid w:val="005B2CAE"/>
    <w:rsid w:val="005F37A0"/>
    <w:rsid w:val="006619C5"/>
    <w:rsid w:val="00685682"/>
    <w:rsid w:val="006C0BC8"/>
    <w:rsid w:val="006C27A2"/>
    <w:rsid w:val="0071288A"/>
    <w:rsid w:val="007136C3"/>
    <w:rsid w:val="00714B43"/>
    <w:rsid w:val="007F0ED7"/>
    <w:rsid w:val="008143C0"/>
    <w:rsid w:val="008A3253"/>
    <w:rsid w:val="008C72E5"/>
    <w:rsid w:val="00975DC2"/>
    <w:rsid w:val="009877CB"/>
    <w:rsid w:val="009E305B"/>
    <w:rsid w:val="009E4A6B"/>
    <w:rsid w:val="00B00CE1"/>
    <w:rsid w:val="00B13596"/>
    <w:rsid w:val="00B21103"/>
    <w:rsid w:val="00B46546"/>
    <w:rsid w:val="00B6538C"/>
    <w:rsid w:val="00B7493E"/>
    <w:rsid w:val="00BC3102"/>
    <w:rsid w:val="00C06597"/>
    <w:rsid w:val="00C43E54"/>
    <w:rsid w:val="00C7563B"/>
    <w:rsid w:val="00CA56FA"/>
    <w:rsid w:val="00CB79AB"/>
    <w:rsid w:val="00D038BF"/>
    <w:rsid w:val="00D272F4"/>
    <w:rsid w:val="00D67633"/>
    <w:rsid w:val="00D77D82"/>
    <w:rsid w:val="00DB4EC4"/>
    <w:rsid w:val="00DC5BF4"/>
    <w:rsid w:val="00E91FD4"/>
    <w:rsid w:val="00EA2B62"/>
    <w:rsid w:val="00EF6F5E"/>
    <w:rsid w:val="00F354DD"/>
    <w:rsid w:val="00F611F5"/>
    <w:rsid w:val="00F62C94"/>
    <w:rsid w:val="00F7421D"/>
    <w:rsid w:val="00FD1200"/>
    <w:rsid w:val="00FD4690"/>
    <w:rsid w:val="00FD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2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BC8"/>
  </w:style>
  <w:style w:type="paragraph" w:styleId="Piedepgina">
    <w:name w:val="footer"/>
    <w:basedOn w:val="Normal"/>
    <w:link w:val="PiedepginaCar"/>
    <w:uiPriority w:val="99"/>
    <w:unhideWhenUsed/>
    <w:rsid w:val="006C0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BC8"/>
  </w:style>
  <w:style w:type="character" w:customStyle="1" w:styleId="Ttulo2Car">
    <w:name w:val="Título 2 Car"/>
    <w:basedOn w:val="Fuentedeprrafopredeter"/>
    <w:link w:val="Ttulo2"/>
    <w:uiPriority w:val="9"/>
    <w:rsid w:val="00661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619C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19C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27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BC8"/>
  </w:style>
  <w:style w:type="paragraph" w:styleId="Piedepgina">
    <w:name w:val="footer"/>
    <w:basedOn w:val="Normal"/>
    <w:link w:val="PiedepginaCar"/>
    <w:uiPriority w:val="99"/>
    <w:unhideWhenUsed/>
    <w:rsid w:val="006C0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BC8"/>
  </w:style>
  <w:style w:type="character" w:customStyle="1" w:styleId="Ttulo2Car">
    <w:name w:val="Título 2 Car"/>
    <w:basedOn w:val="Fuentedeprrafopredeter"/>
    <w:link w:val="Ttulo2"/>
    <w:uiPriority w:val="9"/>
    <w:rsid w:val="00661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619C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19C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27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Gonzalo Vera</dc:creator>
  <cp:lastModifiedBy>Usuario de Windows</cp:lastModifiedBy>
  <cp:revision>2</cp:revision>
  <dcterms:created xsi:type="dcterms:W3CDTF">2022-09-16T12:04:00Z</dcterms:created>
  <dcterms:modified xsi:type="dcterms:W3CDTF">2022-09-16T12:04:00Z</dcterms:modified>
</cp:coreProperties>
</file>