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82D8" w14:textId="51752451" w:rsidR="000D02A0" w:rsidRPr="00AA5374" w:rsidRDefault="000C26ED">
      <w:pPr>
        <w:rPr>
          <w:rFonts w:ascii="Arial" w:hAnsi="Arial" w:cs="Arial"/>
          <w:b/>
          <w:bCs/>
          <w:noProof/>
          <w:sz w:val="24"/>
          <w:szCs w:val="24"/>
          <w:u w:val="single"/>
          <w:lang w:val="es-ES"/>
        </w:rPr>
      </w:pPr>
      <w:r w:rsidRPr="00AA5374">
        <w:rPr>
          <w:rFonts w:ascii="Arial" w:hAnsi="Arial" w:cs="Arial"/>
          <w:b/>
          <w:bCs/>
          <w:noProof/>
          <w:sz w:val="24"/>
          <w:szCs w:val="24"/>
          <w:u w:val="single"/>
          <w:lang w:val="es-ES"/>
        </w:rPr>
        <w:t>Ejercicio 1:</w:t>
      </w:r>
    </w:p>
    <w:p w14:paraId="15FF2726" w14:textId="23C22FB3" w:rsidR="000C26ED" w:rsidRPr="00AA5374" w:rsidRDefault="000C26ED">
      <w:pPr>
        <w:rPr>
          <w:rFonts w:ascii="Arial" w:hAnsi="Arial" w:cs="Arial"/>
          <w:b/>
          <w:bCs/>
          <w:noProof/>
          <w:sz w:val="24"/>
          <w:szCs w:val="24"/>
          <w:u w:val="single"/>
          <w:lang w:val="es-ES"/>
        </w:rPr>
      </w:pPr>
      <w:r w:rsidRPr="00AA5374">
        <w:rPr>
          <w:rFonts w:ascii="Arial" w:hAnsi="Arial" w:cs="Arial"/>
          <w:b/>
          <w:bCs/>
          <w:noProof/>
          <w:sz w:val="24"/>
          <w:szCs w:val="24"/>
          <w:u w:val="single"/>
          <w:lang w:val="es-ES"/>
        </w:rPr>
        <w:t>g) Que se puede decir de la incertidumbre de los sensores y mediciones que realizamos. Es real lo que medimos?</w:t>
      </w:r>
    </w:p>
    <w:p w14:paraId="6BAC99A7" w14:textId="77777777" w:rsidR="002959F9" w:rsidRPr="00AA5374" w:rsidRDefault="002959F9">
      <w:pPr>
        <w:rPr>
          <w:rFonts w:ascii="Arial" w:hAnsi="Arial" w:cs="Arial"/>
          <w:b/>
          <w:bCs/>
          <w:noProof/>
          <w:sz w:val="24"/>
          <w:szCs w:val="24"/>
          <w:u w:val="single"/>
          <w:lang w:val="es-ES"/>
        </w:rPr>
      </w:pPr>
    </w:p>
    <w:p w14:paraId="011F7E69" w14:textId="578F7B46" w:rsidR="002959F9" w:rsidRPr="00AA5374" w:rsidRDefault="002959F9" w:rsidP="002959F9">
      <w:pPr>
        <w:pStyle w:val="Textoindependiente"/>
        <w:ind w:left="464" w:right="128"/>
        <w:jc w:val="both"/>
        <w:rPr>
          <w:rFonts w:ascii="Arial" w:hAnsi="Arial" w:cs="Arial"/>
          <w:i/>
        </w:rPr>
      </w:pPr>
      <w:r w:rsidRPr="00AA5374">
        <w:rPr>
          <w:rFonts w:ascii="Arial" w:hAnsi="Arial" w:cs="Arial"/>
        </w:rPr>
        <w:t>Cuando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se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realiza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una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comparación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calibración, se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compara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instrumento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a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calibrar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con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un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aparato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patrón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 xml:space="preserve">para   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averiguar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si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error (diferencia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en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valor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medido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por el instrumento y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 xml:space="preserve">el  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valor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medido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por 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patrón)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se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encuentra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dentro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limites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dados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por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fabricante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instrumento.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Como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aparato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patrón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no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permite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medir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exactamente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el valor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verdadero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(también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tiene un error) y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como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además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en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operación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comparación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intervienen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diversas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fuentes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 error, no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es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posible   caracterizar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la   medida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por un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único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valor, lo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que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da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lugar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a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llamada</w:t>
      </w:r>
      <w:r w:rsidRPr="00AA5374">
        <w:rPr>
          <w:rFonts w:ascii="Arial" w:hAnsi="Arial" w:cs="Arial"/>
          <w:spacing w:val="64"/>
        </w:rPr>
        <w:t xml:space="preserve"> </w:t>
      </w:r>
      <w:r w:rsidRPr="00AA5374">
        <w:rPr>
          <w:rFonts w:ascii="Arial" w:hAnsi="Arial" w:cs="Arial"/>
        </w:rPr>
        <w:t>incertidumbre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-1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medida</w:t>
      </w:r>
      <w:r w:rsidRPr="00AA5374">
        <w:rPr>
          <w:rFonts w:ascii="Arial" w:hAnsi="Arial" w:cs="Arial"/>
          <w:spacing w:val="-2"/>
        </w:rPr>
        <w:t xml:space="preserve"> </w:t>
      </w:r>
      <w:r w:rsidRPr="00AA5374">
        <w:rPr>
          <w:rFonts w:ascii="Arial" w:hAnsi="Arial" w:cs="Arial"/>
        </w:rPr>
        <w:t>o</w:t>
      </w:r>
      <w:r w:rsidRPr="00AA5374">
        <w:rPr>
          <w:rFonts w:ascii="Arial" w:hAnsi="Arial" w:cs="Arial"/>
          <w:spacing w:val="9"/>
        </w:rPr>
        <w:t xml:space="preserve"> </w:t>
      </w:r>
      <w:r w:rsidRPr="00AA5374">
        <w:rPr>
          <w:rFonts w:ascii="Arial" w:hAnsi="Arial" w:cs="Arial"/>
          <w:i/>
        </w:rPr>
        <w:t>incertidumbre.</w:t>
      </w:r>
    </w:p>
    <w:p w14:paraId="367923F1" w14:textId="6064A386" w:rsidR="002959F9" w:rsidRPr="00AA5374" w:rsidRDefault="002959F9" w:rsidP="002959F9">
      <w:pPr>
        <w:pStyle w:val="Textoindependiente"/>
        <w:ind w:left="464" w:right="128"/>
        <w:jc w:val="both"/>
        <w:rPr>
          <w:rFonts w:ascii="Arial" w:hAnsi="Arial" w:cs="Arial"/>
          <w:i/>
        </w:rPr>
      </w:pPr>
    </w:p>
    <w:p w14:paraId="424CEA1D" w14:textId="77777777" w:rsidR="002959F9" w:rsidRPr="00AA5374" w:rsidRDefault="002959F9" w:rsidP="002959F9">
      <w:pPr>
        <w:pStyle w:val="Textoindependiente"/>
        <w:spacing w:before="54"/>
        <w:ind w:left="464"/>
        <w:jc w:val="both"/>
        <w:rPr>
          <w:rFonts w:ascii="Arial" w:hAnsi="Arial" w:cs="Arial"/>
        </w:rPr>
      </w:pPr>
      <w:r w:rsidRPr="00AA5374">
        <w:rPr>
          <w:rFonts w:ascii="Arial" w:hAnsi="Arial" w:cs="Arial"/>
        </w:rPr>
        <w:t>Entre</w:t>
      </w:r>
      <w:r w:rsidRPr="00AA5374">
        <w:rPr>
          <w:rFonts w:ascii="Arial" w:hAnsi="Arial" w:cs="Arial"/>
          <w:spacing w:val="64"/>
        </w:rPr>
        <w:t xml:space="preserve"> </w:t>
      </w:r>
      <w:r w:rsidRPr="00AA5374">
        <w:rPr>
          <w:rFonts w:ascii="Arial" w:hAnsi="Arial" w:cs="Arial"/>
        </w:rPr>
        <w:t>las</w:t>
      </w:r>
      <w:r w:rsidRPr="00AA5374">
        <w:rPr>
          <w:rFonts w:ascii="Arial" w:hAnsi="Arial" w:cs="Arial"/>
          <w:spacing w:val="64"/>
        </w:rPr>
        <w:t xml:space="preserve"> </w:t>
      </w:r>
      <w:r w:rsidRPr="00AA5374">
        <w:rPr>
          <w:rFonts w:ascii="Arial" w:hAnsi="Arial" w:cs="Arial"/>
        </w:rPr>
        <w:t>fuentes</w:t>
      </w:r>
      <w:r w:rsidRPr="00AA5374">
        <w:rPr>
          <w:rFonts w:ascii="Arial" w:hAnsi="Arial" w:cs="Arial"/>
          <w:spacing w:val="64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3"/>
        </w:rPr>
        <w:t xml:space="preserve"> </w:t>
      </w:r>
      <w:r w:rsidRPr="00AA5374">
        <w:rPr>
          <w:rFonts w:ascii="Arial" w:hAnsi="Arial" w:cs="Arial"/>
        </w:rPr>
        <w:t>incertidumbre</w:t>
      </w:r>
      <w:r w:rsidRPr="00AA5374">
        <w:rPr>
          <w:rFonts w:ascii="Arial" w:hAnsi="Arial" w:cs="Arial"/>
          <w:spacing w:val="62"/>
        </w:rPr>
        <w:t xml:space="preserve"> </w:t>
      </w:r>
      <w:r w:rsidRPr="00AA5374">
        <w:rPr>
          <w:rFonts w:ascii="Arial" w:hAnsi="Arial" w:cs="Arial"/>
        </w:rPr>
        <w:t>se</w:t>
      </w:r>
      <w:r w:rsidRPr="00AA5374">
        <w:rPr>
          <w:rFonts w:ascii="Arial" w:hAnsi="Arial" w:cs="Arial"/>
          <w:spacing w:val="64"/>
        </w:rPr>
        <w:t xml:space="preserve"> </w:t>
      </w:r>
      <w:r w:rsidRPr="00AA5374">
        <w:rPr>
          <w:rFonts w:ascii="Arial" w:hAnsi="Arial" w:cs="Arial"/>
        </w:rPr>
        <w:t>encuentran.</w:t>
      </w:r>
    </w:p>
    <w:p w14:paraId="1BBE417D" w14:textId="77777777" w:rsidR="002959F9" w:rsidRPr="00AA5374" w:rsidRDefault="002959F9" w:rsidP="002959F9">
      <w:pPr>
        <w:pStyle w:val="Textoindependiente"/>
        <w:spacing w:before="5"/>
        <w:rPr>
          <w:rFonts w:ascii="Arial" w:hAnsi="Arial" w:cs="Arial"/>
        </w:rPr>
      </w:pPr>
    </w:p>
    <w:p w14:paraId="6CE321EA" w14:textId="77777777" w:rsidR="002959F9" w:rsidRPr="00AA5374" w:rsidRDefault="002959F9" w:rsidP="002959F9">
      <w:pPr>
        <w:pStyle w:val="Prrafodelista"/>
        <w:numPr>
          <w:ilvl w:val="0"/>
          <w:numId w:val="1"/>
        </w:numPr>
        <w:tabs>
          <w:tab w:val="left" w:pos="812"/>
        </w:tabs>
        <w:ind w:left="812"/>
        <w:rPr>
          <w:rFonts w:ascii="Arial" w:hAnsi="Arial" w:cs="Arial"/>
          <w:sz w:val="24"/>
          <w:szCs w:val="24"/>
        </w:rPr>
      </w:pPr>
      <w:r w:rsidRPr="00AA5374">
        <w:rPr>
          <w:rFonts w:ascii="Arial" w:hAnsi="Arial" w:cs="Arial"/>
          <w:sz w:val="24"/>
          <w:szCs w:val="24"/>
        </w:rPr>
        <w:t>Influencia</w:t>
      </w:r>
      <w:r w:rsidRPr="00AA5374">
        <w:rPr>
          <w:rFonts w:ascii="Arial" w:hAnsi="Arial" w:cs="Arial"/>
          <w:spacing w:val="6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de</w:t>
      </w:r>
      <w:r w:rsidRPr="00AA5374">
        <w:rPr>
          <w:rFonts w:ascii="Arial" w:hAnsi="Arial" w:cs="Arial"/>
          <w:spacing w:val="62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las</w:t>
      </w:r>
      <w:r w:rsidRPr="00AA5374">
        <w:rPr>
          <w:rFonts w:ascii="Arial" w:hAnsi="Arial" w:cs="Arial"/>
          <w:spacing w:val="62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condiciones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ambientales.</w:t>
      </w:r>
    </w:p>
    <w:p w14:paraId="6098EF1D" w14:textId="77777777" w:rsidR="002959F9" w:rsidRPr="00AA5374" w:rsidRDefault="002959F9" w:rsidP="002959F9">
      <w:pPr>
        <w:pStyle w:val="Prrafodelista"/>
        <w:numPr>
          <w:ilvl w:val="0"/>
          <w:numId w:val="1"/>
        </w:numPr>
        <w:tabs>
          <w:tab w:val="left" w:pos="812"/>
          <w:tab w:val="left" w:pos="1987"/>
        </w:tabs>
        <w:spacing w:before="54"/>
        <w:ind w:right="121" w:firstLine="0"/>
        <w:rPr>
          <w:rFonts w:ascii="Arial" w:hAnsi="Arial" w:cs="Arial"/>
          <w:sz w:val="24"/>
          <w:szCs w:val="24"/>
        </w:rPr>
      </w:pPr>
      <w:r w:rsidRPr="00AA5374">
        <w:rPr>
          <w:rFonts w:ascii="Arial" w:hAnsi="Arial" w:cs="Arial"/>
          <w:sz w:val="24"/>
          <w:szCs w:val="24"/>
        </w:rPr>
        <w:t>Lecturas</w:t>
      </w:r>
      <w:r w:rsidRPr="00AA5374">
        <w:rPr>
          <w:rFonts w:ascii="Arial" w:hAnsi="Arial" w:cs="Arial"/>
          <w:sz w:val="24"/>
          <w:szCs w:val="24"/>
        </w:rPr>
        <w:tab/>
        <w:t>diferentes</w:t>
      </w:r>
      <w:r w:rsidRPr="00AA5374">
        <w:rPr>
          <w:rFonts w:ascii="Arial" w:hAnsi="Arial" w:cs="Arial"/>
          <w:spacing w:val="35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de</w:t>
      </w:r>
      <w:r w:rsidRPr="00AA5374">
        <w:rPr>
          <w:rFonts w:ascii="Arial" w:hAnsi="Arial" w:cs="Arial"/>
          <w:spacing w:val="35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instrumentos</w:t>
      </w:r>
      <w:r w:rsidRPr="00AA5374">
        <w:rPr>
          <w:rFonts w:ascii="Arial" w:hAnsi="Arial" w:cs="Arial"/>
          <w:spacing w:val="35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analógicos</w:t>
      </w:r>
      <w:r w:rsidRPr="00AA5374">
        <w:rPr>
          <w:rFonts w:ascii="Arial" w:hAnsi="Arial" w:cs="Arial"/>
          <w:spacing w:val="3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realizadas</w:t>
      </w:r>
      <w:r w:rsidRPr="00AA5374">
        <w:rPr>
          <w:rFonts w:ascii="Arial" w:hAnsi="Arial" w:cs="Arial"/>
          <w:spacing w:val="35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por</w:t>
      </w:r>
      <w:r w:rsidRPr="00AA5374">
        <w:rPr>
          <w:rFonts w:ascii="Arial" w:hAnsi="Arial" w:cs="Arial"/>
          <w:spacing w:val="3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los</w:t>
      </w:r>
      <w:r w:rsidRPr="00AA5374">
        <w:rPr>
          <w:rFonts w:ascii="Arial" w:hAnsi="Arial" w:cs="Arial"/>
          <w:spacing w:val="-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operadores.</w:t>
      </w:r>
    </w:p>
    <w:p w14:paraId="661A14F5" w14:textId="77777777" w:rsidR="002959F9" w:rsidRPr="00AA5374" w:rsidRDefault="002959F9" w:rsidP="002959F9">
      <w:pPr>
        <w:pStyle w:val="Prrafodelista"/>
        <w:numPr>
          <w:ilvl w:val="0"/>
          <w:numId w:val="1"/>
        </w:numPr>
        <w:tabs>
          <w:tab w:val="left" w:pos="812"/>
          <w:tab w:val="left" w:pos="2319"/>
          <w:tab w:val="left" w:pos="2840"/>
          <w:tab w:val="left" w:pos="3400"/>
          <w:tab w:val="left" w:pos="5201"/>
          <w:tab w:val="left" w:pos="6441"/>
          <w:tab w:val="left" w:pos="6962"/>
          <w:tab w:val="left" w:pos="8317"/>
        </w:tabs>
        <w:spacing w:before="54"/>
        <w:ind w:right="133" w:firstLine="0"/>
        <w:rPr>
          <w:rFonts w:ascii="Arial" w:hAnsi="Arial" w:cs="Arial"/>
          <w:sz w:val="24"/>
          <w:szCs w:val="24"/>
        </w:rPr>
      </w:pPr>
      <w:r w:rsidRPr="00AA5374">
        <w:rPr>
          <w:rFonts w:ascii="Arial" w:hAnsi="Arial" w:cs="Arial"/>
          <w:sz w:val="24"/>
          <w:szCs w:val="24"/>
        </w:rPr>
        <w:t>Variaciones</w:t>
      </w:r>
      <w:r w:rsidRPr="00AA5374">
        <w:rPr>
          <w:rFonts w:ascii="Arial" w:hAnsi="Arial" w:cs="Arial"/>
          <w:sz w:val="24"/>
          <w:szCs w:val="24"/>
        </w:rPr>
        <w:tab/>
        <w:t>en</w:t>
      </w:r>
      <w:r w:rsidRPr="00AA5374">
        <w:rPr>
          <w:rFonts w:ascii="Arial" w:hAnsi="Arial" w:cs="Arial"/>
          <w:sz w:val="24"/>
          <w:szCs w:val="24"/>
        </w:rPr>
        <w:tab/>
        <w:t>las</w:t>
      </w:r>
      <w:r w:rsidRPr="00AA5374">
        <w:rPr>
          <w:rFonts w:ascii="Arial" w:hAnsi="Arial" w:cs="Arial"/>
          <w:sz w:val="24"/>
          <w:szCs w:val="24"/>
        </w:rPr>
        <w:tab/>
        <w:t>observaciones</w:t>
      </w:r>
      <w:r w:rsidRPr="00AA5374">
        <w:rPr>
          <w:rFonts w:ascii="Arial" w:hAnsi="Arial" w:cs="Arial"/>
          <w:sz w:val="24"/>
          <w:szCs w:val="24"/>
        </w:rPr>
        <w:tab/>
        <w:t>repetidas</w:t>
      </w:r>
      <w:r w:rsidRPr="00AA5374">
        <w:rPr>
          <w:rFonts w:ascii="Arial" w:hAnsi="Arial" w:cs="Arial"/>
          <w:sz w:val="24"/>
          <w:szCs w:val="24"/>
        </w:rPr>
        <w:tab/>
        <w:t>de</w:t>
      </w:r>
      <w:r w:rsidRPr="00AA5374">
        <w:rPr>
          <w:rFonts w:ascii="Arial" w:hAnsi="Arial" w:cs="Arial"/>
          <w:sz w:val="24"/>
          <w:szCs w:val="24"/>
        </w:rPr>
        <w:tab/>
        <w:t>la</w:t>
      </w:r>
      <w:r w:rsidRPr="00AA5374">
        <w:rPr>
          <w:rFonts w:ascii="Arial" w:hAnsi="Arial" w:cs="Arial"/>
          <w:spacing w:val="58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medida</w:t>
      </w:r>
      <w:r w:rsidRPr="00AA5374">
        <w:rPr>
          <w:rFonts w:ascii="Arial" w:hAnsi="Arial" w:cs="Arial"/>
          <w:sz w:val="24"/>
          <w:szCs w:val="24"/>
        </w:rPr>
        <w:tab/>
      </w:r>
      <w:r w:rsidRPr="00AA5374">
        <w:rPr>
          <w:rFonts w:ascii="Arial" w:hAnsi="Arial" w:cs="Arial"/>
          <w:spacing w:val="-2"/>
          <w:sz w:val="24"/>
          <w:szCs w:val="24"/>
        </w:rPr>
        <w:t>en</w:t>
      </w:r>
      <w:r w:rsidRPr="00AA5374">
        <w:rPr>
          <w:rFonts w:ascii="Arial" w:hAnsi="Arial" w:cs="Arial"/>
          <w:spacing w:val="-6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condiciones</w:t>
      </w:r>
      <w:r w:rsidRPr="00AA5374">
        <w:rPr>
          <w:rFonts w:ascii="Arial" w:hAnsi="Arial" w:cs="Arial"/>
          <w:spacing w:val="66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aparentemente</w:t>
      </w:r>
      <w:r w:rsidRPr="00AA5374">
        <w:rPr>
          <w:rFonts w:ascii="Arial" w:hAnsi="Arial" w:cs="Arial"/>
          <w:spacing w:val="66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idénticas.</w:t>
      </w:r>
    </w:p>
    <w:p w14:paraId="11A2EAA6" w14:textId="77777777" w:rsidR="002959F9" w:rsidRPr="00AA5374" w:rsidRDefault="002959F9" w:rsidP="002959F9">
      <w:pPr>
        <w:pStyle w:val="Prrafodelista"/>
        <w:numPr>
          <w:ilvl w:val="0"/>
          <w:numId w:val="1"/>
        </w:numPr>
        <w:tabs>
          <w:tab w:val="left" w:pos="812"/>
        </w:tabs>
        <w:spacing w:before="54"/>
        <w:ind w:left="812"/>
        <w:rPr>
          <w:rFonts w:ascii="Arial" w:hAnsi="Arial" w:cs="Arial"/>
          <w:sz w:val="24"/>
          <w:szCs w:val="24"/>
        </w:rPr>
      </w:pPr>
      <w:r w:rsidRPr="00AA5374">
        <w:rPr>
          <w:rFonts w:ascii="Arial" w:hAnsi="Arial" w:cs="Arial"/>
          <w:sz w:val="24"/>
          <w:szCs w:val="24"/>
        </w:rPr>
        <w:t>Valores</w:t>
      </w:r>
      <w:r w:rsidRPr="00AA5374">
        <w:rPr>
          <w:rFonts w:ascii="Arial" w:hAnsi="Arial" w:cs="Arial"/>
          <w:spacing w:val="6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inexactos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de</w:t>
      </w:r>
      <w:r w:rsidRPr="00AA5374">
        <w:rPr>
          <w:rFonts w:ascii="Arial" w:hAnsi="Arial" w:cs="Arial"/>
          <w:spacing w:val="6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los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instrumentos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patrón.</w:t>
      </w:r>
    </w:p>
    <w:p w14:paraId="3210AE82" w14:textId="68A61A24" w:rsidR="002959F9" w:rsidRPr="00AA5374" w:rsidRDefault="002959F9" w:rsidP="002959F9">
      <w:pPr>
        <w:pStyle w:val="Prrafodelista"/>
        <w:numPr>
          <w:ilvl w:val="0"/>
          <w:numId w:val="1"/>
        </w:numPr>
        <w:tabs>
          <w:tab w:val="left" w:pos="812"/>
        </w:tabs>
        <w:spacing w:before="54"/>
        <w:ind w:left="812"/>
        <w:rPr>
          <w:rFonts w:ascii="Arial" w:hAnsi="Arial" w:cs="Arial"/>
          <w:sz w:val="24"/>
          <w:szCs w:val="24"/>
        </w:rPr>
      </w:pPr>
      <w:r w:rsidRPr="00AA5374">
        <w:rPr>
          <w:rFonts w:ascii="Arial" w:hAnsi="Arial" w:cs="Arial"/>
          <w:sz w:val="24"/>
          <w:szCs w:val="24"/>
        </w:rPr>
        <w:t>Muestra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del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producto</w:t>
      </w:r>
      <w:r w:rsidRPr="00AA5374">
        <w:rPr>
          <w:rFonts w:ascii="Arial" w:hAnsi="Arial" w:cs="Arial"/>
          <w:spacing w:val="64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no</w:t>
      </w:r>
      <w:r w:rsidRPr="00AA5374">
        <w:rPr>
          <w:rFonts w:ascii="Arial" w:hAnsi="Arial" w:cs="Arial"/>
          <w:spacing w:val="63"/>
          <w:sz w:val="24"/>
          <w:szCs w:val="24"/>
        </w:rPr>
        <w:t xml:space="preserve"> </w:t>
      </w:r>
      <w:r w:rsidRPr="00AA5374">
        <w:rPr>
          <w:rFonts w:ascii="Arial" w:hAnsi="Arial" w:cs="Arial"/>
          <w:sz w:val="24"/>
          <w:szCs w:val="24"/>
        </w:rPr>
        <w:t>representativos.</w:t>
      </w:r>
    </w:p>
    <w:p w14:paraId="4745C00D" w14:textId="77777777" w:rsidR="002959F9" w:rsidRPr="00AA5374" w:rsidRDefault="002959F9" w:rsidP="002959F9">
      <w:pPr>
        <w:pStyle w:val="Prrafodelista"/>
        <w:tabs>
          <w:tab w:val="left" w:pos="812"/>
        </w:tabs>
        <w:spacing w:before="54"/>
        <w:ind w:left="812" w:firstLine="0"/>
        <w:rPr>
          <w:rFonts w:ascii="Arial" w:hAnsi="Arial" w:cs="Arial"/>
          <w:sz w:val="24"/>
          <w:szCs w:val="24"/>
        </w:rPr>
      </w:pPr>
    </w:p>
    <w:p w14:paraId="66004BDC" w14:textId="77777777" w:rsidR="002959F9" w:rsidRPr="00AA5374" w:rsidRDefault="002959F9" w:rsidP="002959F9">
      <w:pPr>
        <w:pStyle w:val="Textoindependiente"/>
        <w:spacing w:before="1"/>
        <w:ind w:left="464" w:right="118"/>
        <w:jc w:val="both"/>
        <w:rPr>
          <w:rFonts w:ascii="Arial" w:hAnsi="Arial" w:cs="Arial"/>
        </w:rPr>
      </w:pPr>
      <w:r w:rsidRPr="00AA5374">
        <w:rPr>
          <w:rFonts w:ascii="Arial" w:hAnsi="Arial" w:cs="Arial"/>
        </w:rPr>
        <w:t>Es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decir,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incertidumbre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es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dispersión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los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valores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que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pueden</w:t>
      </w:r>
      <w:r w:rsidRPr="00AA5374">
        <w:rPr>
          <w:rFonts w:ascii="Arial" w:hAnsi="Arial" w:cs="Arial"/>
          <w:spacing w:val="-64"/>
        </w:rPr>
        <w:t xml:space="preserve"> </w:t>
      </w:r>
      <w:r w:rsidRPr="00AA5374">
        <w:rPr>
          <w:rFonts w:ascii="Arial" w:hAnsi="Arial" w:cs="Arial"/>
        </w:rPr>
        <w:t>ser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atribuidos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razonablemente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al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verdadero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valor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magnitud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medida.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En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el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cálculo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la incertidumbre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intervienen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la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distribución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estadística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los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resultados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series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de</w:t>
      </w:r>
      <w:r w:rsidRPr="00AA5374">
        <w:rPr>
          <w:rFonts w:ascii="Arial" w:hAnsi="Arial" w:cs="Arial"/>
          <w:spacing w:val="67"/>
        </w:rPr>
        <w:t xml:space="preserve"> </w:t>
      </w:r>
      <w:r w:rsidRPr="00AA5374">
        <w:rPr>
          <w:rFonts w:ascii="Arial" w:hAnsi="Arial" w:cs="Arial"/>
        </w:rPr>
        <w:t>mediciones,</w:t>
      </w:r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las</w:t>
      </w:r>
      <w:r w:rsidRPr="00AA5374">
        <w:rPr>
          <w:rFonts w:ascii="Arial" w:hAnsi="Arial" w:cs="Arial"/>
          <w:spacing w:val="1"/>
        </w:rPr>
        <w:t xml:space="preserve"> </w:t>
      </w:r>
      <w:r w:rsidRPr="00AA5374">
        <w:rPr>
          <w:rFonts w:ascii="Arial" w:hAnsi="Arial" w:cs="Arial"/>
        </w:rPr>
        <w:t>características</w:t>
      </w:r>
      <w:r w:rsidRPr="00AA5374">
        <w:rPr>
          <w:rFonts w:ascii="Arial" w:hAnsi="Arial" w:cs="Arial"/>
          <w:spacing w:val="66"/>
        </w:rPr>
        <w:t xml:space="preserve"> </w:t>
      </w:r>
      <w:proofErr w:type="gramStart"/>
      <w:r w:rsidRPr="00AA5374">
        <w:rPr>
          <w:rFonts w:ascii="Arial" w:hAnsi="Arial" w:cs="Arial"/>
        </w:rPr>
        <w:t>de  los</w:t>
      </w:r>
      <w:proofErr w:type="gramEnd"/>
      <w:r w:rsidRPr="00AA5374">
        <w:rPr>
          <w:rFonts w:ascii="Arial" w:hAnsi="Arial" w:cs="Arial"/>
          <w:spacing w:val="66"/>
        </w:rPr>
        <w:t xml:space="preserve"> </w:t>
      </w:r>
      <w:r w:rsidRPr="00AA5374">
        <w:rPr>
          <w:rFonts w:ascii="Arial" w:hAnsi="Arial" w:cs="Arial"/>
        </w:rPr>
        <w:t>equipos, etc.</w:t>
      </w:r>
    </w:p>
    <w:p w14:paraId="0FE236C1" w14:textId="77777777" w:rsidR="002959F9" w:rsidRDefault="002959F9" w:rsidP="002959F9">
      <w:pPr>
        <w:pStyle w:val="Textoindependiente"/>
        <w:ind w:left="464" w:right="128"/>
        <w:jc w:val="both"/>
        <w:rPr>
          <w:rFonts w:ascii="Arial" w:hAnsi="Arial"/>
          <w:i/>
        </w:rPr>
      </w:pPr>
    </w:p>
    <w:p w14:paraId="60060FAB" w14:textId="77777777" w:rsidR="002959F9" w:rsidRDefault="002959F9" w:rsidP="002959F9">
      <w:pPr>
        <w:pStyle w:val="Textoindependiente"/>
        <w:ind w:left="464" w:right="128"/>
        <w:jc w:val="both"/>
        <w:rPr>
          <w:rFonts w:ascii="Arial" w:hAnsi="Arial"/>
          <w:i/>
        </w:rPr>
      </w:pPr>
    </w:p>
    <w:p w14:paraId="4A349810" w14:textId="77777777" w:rsidR="002959F9" w:rsidRDefault="002959F9">
      <w:pPr>
        <w:rPr>
          <w:noProof/>
          <w:lang w:val="es-ES"/>
        </w:rPr>
      </w:pPr>
    </w:p>
    <w:p w14:paraId="55DDA1E8" w14:textId="77777777" w:rsidR="002959F9" w:rsidRDefault="002959F9">
      <w:pPr>
        <w:rPr>
          <w:noProof/>
          <w:lang w:val="es-ES"/>
        </w:rPr>
      </w:pPr>
    </w:p>
    <w:p w14:paraId="2AB76FBB" w14:textId="77777777" w:rsidR="001A5202" w:rsidRPr="000C26ED" w:rsidRDefault="001A5202">
      <w:pPr>
        <w:rPr>
          <w:lang w:val="es-ES"/>
        </w:rPr>
      </w:pPr>
    </w:p>
    <w:sectPr w:rsidR="001A5202" w:rsidRPr="000C26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3C0F" w14:textId="77777777" w:rsidR="0079354F" w:rsidRDefault="0079354F" w:rsidP="00013BCC">
      <w:pPr>
        <w:spacing w:after="0" w:line="240" w:lineRule="auto"/>
      </w:pPr>
      <w:r>
        <w:separator/>
      </w:r>
    </w:p>
  </w:endnote>
  <w:endnote w:type="continuationSeparator" w:id="0">
    <w:p w14:paraId="233D9413" w14:textId="77777777" w:rsidR="0079354F" w:rsidRDefault="0079354F" w:rsidP="0001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A017" w14:textId="77777777" w:rsidR="0079354F" w:rsidRDefault="0079354F" w:rsidP="00013BCC">
      <w:pPr>
        <w:spacing w:after="0" w:line="240" w:lineRule="auto"/>
      </w:pPr>
      <w:r>
        <w:separator/>
      </w:r>
    </w:p>
  </w:footnote>
  <w:footnote w:type="continuationSeparator" w:id="0">
    <w:p w14:paraId="654F9534" w14:textId="77777777" w:rsidR="0079354F" w:rsidRDefault="0079354F" w:rsidP="0001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4472" w14:textId="58D752E9" w:rsidR="00013BCC" w:rsidRDefault="00013BC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94978C" wp14:editId="5A6E5F71">
          <wp:simplePos x="0" y="0"/>
          <wp:positionH relativeFrom="margin">
            <wp:posOffset>-361950</wp:posOffset>
          </wp:positionH>
          <wp:positionV relativeFrom="paragraph">
            <wp:posOffset>-106680</wp:posOffset>
          </wp:positionV>
          <wp:extent cx="6217920" cy="723900"/>
          <wp:effectExtent l="0" t="0" r="0" b="0"/>
          <wp:wrapThrough wrapText="bothSides">
            <wp:wrapPolygon edited="0">
              <wp:start x="0" y="0"/>
              <wp:lineTo x="0" y="21032"/>
              <wp:lineTo x="21507" y="21032"/>
              <wp:lineTo x="2150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792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B0FCB"/>
    <w:multiLevelType w:val="hybridMultilevel"/>
    <w:tmpl w:val="093C8AF0"/>
    <w:lvl w:ilvl="0" w:tplc="AB58C5CC">
      <w:numFmt w:val="bullet"/>
      <w:lvlText w:val="-"/>
      <w:lvlJc w:val="left"/>
      <w:pPr>
        <w:ind w:left="464" w:hanging="34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C94F492">
      <w:numFmt w:val="bullet"/>
      <w:lvlText w:val="•"/>
      <w:lvlJc w:val="left"/>
      <w:pPr>
        <w:ind w:left="1286" w:hanging="348"/>
      </w:pPr>
      <w:rPr>
        <w:lang w:val="es-ES" w:eastAsia="en-US" w:bidi="ar-SA"/>
      </w:rPr>
    </w:lvl>
    <w:lvl w:ilvl="2" w:tplc="3EAE1158">
      <w:numFmt w:val="bullet"/>
      <w:lvlText w:val="•"/>
      <w:lvlJc w:val="left"/>
      <w:pPr>
        <w:ind w:left="2112" w:hanging="348"/>
      </w:pPr>
      <w:rPr>
        <w:lang w:val="es-ES" w:eastAsia="en-US" w:bidi="ar-SA"/>
      </w:rPr>
    </w:lvl>
    <w:lvl w:ilvl="3" w:tplc="D006EFBA">
      <w:numFmt w:val="bullet"/>
      <w:lvlText w:val="•"/>
      <w:lvlJc w:val="left"/>
      <w:pPr>
        <w:ind w:left="2938" w:hanging="348"/>
      </w:pPr>
      <w:rPr>
        <w:lang w:val="es-ES" w:eastAsia="en-US" w:bidi="ar-SA"/>
      </w:rPr>
    </w:lvl>
    <w:lvl w:ilvl="4" w:tplc="48F65C64">
      <w:numFmt w:val="bullet"/>
      <w:lvlText w:val="•"/>
      <w:lvlJc w:val="left"/>
      <w:pPr>
        <w:ind w:left="3764" w:hanging="348"/>
      </w:pPr>
      <w:rPr>
        <w:lang w:val="es-ES" w:eastAsia="en-US" w:bidi="ar-SA"/>
      </w:rPr>
    </w:lvl>
    <w:lvl w:ilvl="5" w:tplc="F33CE34A">
      <w:numFmt w:val="bullet"/>
      <w:lvlText w:val="•"/>
      <w:lvlJc w:val="left"/>
      <w:pPr>
        <w:ind w:left="4590" w:hanging="348"/>
      </w:pPr>
      <w:rPr>
        <w:lang w:val="es-ES" w:eastAsia="en-US" w:bidi="ar-SA"/>
      </w:rPr>
    </w:lvl>
    <w:lvl w:ilvl="6" w:tplc="20D6101E">
      <w:numFmt w:val="bullet"/>
      <w:lvlText w:val="•"/>
      <w:lvlJc w:val="left"/>
      <w:pPr>
        <w:ind w:left="5416" w:hanging="348"/>
      </w:pPr>
      <w:rPr>
        <w:lang w:val="es-ES" w:eastAsia="en-US" w:bidi="ar-SA"/>
      </w:rPr>
    </w:lvl>
    <w:lvl w:ilvl="7" w:tplc="AB928208">
      <w:numFmt w:val="bullet"/>
      <w:lvlText w:val="•"/>
      <w:lvlJc w:val="left"/>
      <w:pPr>
        <w:ind w:left="6242" w:hanging="348"/>
      </w:pPr>
      <w:rPr>
        <w:lang w:val="es-ES" w:eastAsia="en-US" w:bidi="ar-SA"/>
      </w:rPr>
    </w:lvl>
    <w:lvl w:ilvl="8" w:tplc="F2ECCA4A">
      <w:numFmt w:val="bullet"/>
      <w:lvlText w:val="•"/>
      <w:lvlJc w:val="left"/>
      <w:pPr>
        <w:ind w:left="7068" w:hanging="348"/>
      </w:pPr>
      <w:rPr>
        <w:lang w:val="es-ES" w:eastAsia="en-US" w:bidi="ar-SA"/>
      </w:rPr>
    </w:lvl>
  </w:abstractNum>
  <w:num w:numId="1" w16cid:durableId="3886977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D"/>
    <w:rsid w:val="00013BCC"/>
    <w:rsid w:val="000C26ED"/>
    <w:rsid w:val="000D02A0"/>
    <w:rsid w:val="001A5202"/>
    <w:rsid w:val="002959F9"/>
    <w:rsid w:val="0079354F"/>
    <w:rsid w:val="00AA5374"/>
    <w:rsid w:val="00CA37F5"/>
    <w:rsid w:val="00C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E4CB"/>
  <w15:docId w15:val="{5587AAE1-E273-418E-9FB1-D83DAFBE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BCC"/>
  </w:style>
  <w:style w:type="paragraph" w:styleId="Piedepgina">
    <w:name w:val="footer"/>
    <w:basedOn w:val="Normal"/>
    <w:link w:val="PiedepginaCar"/>
    <w:uiPriority w:val="99"/>
    <w:unhideWhenUsed/>
    <w:rsid w:val="00013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BCC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959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959F9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959F9"/>
    <w:pPr>
      <w:widowControl w:val="0"/>
      <w:autoSpaceDE w:val="0"/>
      <w:autoSpaceDN w:val="0"/>
      <w:spacing w:after="0" w:line="240" w:lineRule="auto"/>
      <w:ind w:left="1544" w:hanging="1080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2022-09-19T17:58:00Z</dcterms:created>
  <dcterms:modified xsi:type="dcterms:W3CDTF">2022-09-20T00:25:00Z</dcterms:modified>
</cp:coreProperties>
</file>