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062" w:rsidRDefault="00E26062" w:rsidP="00AF1625">
      <w:pPr>
        <w:pStyle w:val="Ttulo"/>
        <w:jc w:val="center"/>
        <w:rPr>
          <w:b/>
          <w:lang w:val="es-MX"/>
        </w:rPr>
      </w:pPr>
    </w:p>
    <w:p w:rsidR="00E26062" w:rsidRDefault="00E26062" w:rsidP="00AF1625">
      <w:pPr>
        <w:pStyle w:val="Ttulo"/>
        <w:jc w:val="center"/>
        <w:rPr>
          <w:b/>
          <w:lang w:val="es-MX"/>
        </w:rPr>
      </w:pPr>
    </w:p>
    <w:p w:rsidR="00E26062" w:rsidRDefault="00E26062" w:rsidP="00AF1625">
      <w:pPr>
        <w:pStyle w:val="Ttulo"/>
        <w:jc w:val="center"/>
        <w:rPr>
          <w:b/>
          <w:lang w:val="es-MX"/>
        </w:rPr>
      </w:pPr>
    </w:p>
    <w:p w:rsidR="00E26062" w:rsidRDefault="00E26062" w:rsidP="00AF1625">
      <w:pPr>
        <w:pStyle w:val="Ttulo"/>
        <w:jc w:val="center"/>
        <w:rPr>
          <w:b/>
          <w:lang w:val="es-MX"/>
        </w:rPr>
      </w:pPr>
    </w:p>
    <w:p w:rsidR="00E26062" w:rsidRDefault="00E26062" w:rsidP="00AF1625">
      <w:pPr>
        <w:pStyle w:val="Ttulo"/>
        <w:jc w:val="center"/>
        <w:rPr>
          <w:b/>
          <w:lang w:val="es-MX"/>
        </w:rPr>
      </w:pPr>
    </w:p>
    <w:p w:rsidR="00E26062" w:rsidRDefault="00AF1625" w:rsidP="00AF1625">
      <w:pPr>
        <w:pStyle w:val="Ttulo"/>
        <w:jc w:val="center"/>
        <w:rPr>
          <w:b/>
          <w:lang w:val="es-MX"/>
        </w:rPr>
      </w:pPr>
      <w:r w:rsidRPr="00AF1625">
        <w:rPr>
          <w:b/>
          <w:lang w:val="es-MX"/>
        </w:rPr>
        <w:t xml:space="preserve">Tecnicatura superior en </w:t>
      </w:r>
    </w:p>
    <w:p w:rsidR="00E26062" w:rsidRDefault="00E26062" w:rsidP="00AF1625">
      <w:pPr>
        <w:pStyle w:val="Ttulo"/>
        <w:jc w:val="center"/>
        <w:rPr>
          <w:b/>
          <w:lang w:val="es-MX"/>
        </w:rPr>
      </w:pPr>
    </w:p>
    <w:p w:rsidR="00AF1625" w:rsidRPr="00AF1625" w:rsidRDefault="00AF1625" w:rsidP="00AF1625">
      <w:pPr>
        <w:pStyle w:val="Ttulo"/>
        <w:jc w:val="center"/>
        <w:rPr>
          <w:b/>
          <w:lang w:val="es-MX"/>
        </w:rPr>
      </w:pPr>
      <w:r w:rsidRPr="00AF1625">
        <w:rPr>
          <w:b/>
          <w:lang w:val="es-MX"/>
        </w:rPr>
        <w:t>Telecomunicaciones</w:t>
      </w:r>
    </w:p>
    <w:p w:rsidR="00AF1625" w:rsidRDefault="00AF1625" w:rsidP="00D175F2">
      <w:pPr>
        <w:jc w:val="center"/>
        <w:rPr>
          <w:lang w:val="es-MX"/>
        </w:rPr>
      </w:pPr>
    </w:p>
    <w:p w:rsidR="00AF1625" w:rsidRDefault="00AF1625" w:rsidP="00AF1625">
      <w:pPr>
        <w:rPr>
          <w:lang w:val="es-MX"/>
        </w:rPr>
      </w:pPr>
    </w:p>
    <w:p w:rsidR="00AF1625" w:rsidRDefault="00AF1625" w:rsidP="00AF1625">
      <w:pPr>
        <w:rPr>
          <w:lang w:val="es-MX"/>
        </w:rPr>
      </w:pPr>
    </w:p>
    <w:p w:rsidR="00AF1625" w:rsidRDefault="00AF1625" w:rsidP="00AF1625">
      <w:pPr>
        <w:rPr>
          <w:lang w:val="es-MX"/>
        </w:rPr>
      </w:pPr>
    </w:p>
    <w:p w:rsidR="00AF1625" w:rsidRDefault="00AF1625" w:rsidP="00AF1625">
      <w:pPr>
        <w:rPr>
          <w:lang w:val="es-MX"/>
        </w:rPr>
      </w:pPr>
    </w:p>
    <w:p w:rsidR="00FD3AE7" w:rsidRDefault="00FD3AE7" w:rsidP="00AF1625">
      <w:pPr>
        <w:rPr>
          <w:lang w:val="es-MX"/>
        </w:rPr>
      </w:pPr>
    </w:p>
    <w:p w:rsidR="00FD3AE7" w:rsidRDefault="00FD3AE7" w:rsidP="00AF1625">
      <w:pPr>
        <w:rPr>
          <w:lang w:val="es-MX"/>
        </w:rPr>
      </w:pPr>
    </w:p>
    <w:p w:rsidR="00FD3AE7" w:rsidRDefault="00FD3AE7" w:rsidP="00AF1625">
      <w:pPr>
        <w:rPr>
          <w:lang w:val="es-MX"/>
        </w:rPr>
      </w:pPr>
    </w:p>
    <w:p w:rsidR="00FD3AE7" w:rsidRDefault="00FD3AE7" w:rsidP="00AF1625">
      <w:pPr>
        <w:rPr>
          <w:lang w:val="es-MX"/>
        </w:rPr>
      </w:pPr>
    </w:p>
    <w:p w:rsidR="00FD3AE7" w:rsidRDefault="00FD3AE7" w:rsidP="00AF1625">
      <w:pPr>
        <w:rPr>
          <w:lang w:val="es-MX"/>
        </w:rPr>
      </w:pPr>
    </w:p>
    <w:p w:rsidR="00AF1625" w:rsidRDefault="00AF1625" w:rsidP="00AF1625">
      <w:pPr>
        <w:pStyle w:val="Prrafodelista"/>
        <w:numPr>
          <w:ilvl w:val="0"/>
          <w:numId w:val="1"/>
        </w:numPr>
        <w:rPr>
          <w:rFonts w:asciiTheme="majorHAnsi" w:hAnsiTheme="majorHAnsi" w:cstheme="majorHAnsi"/>
          <w:b/>
          <w:sz w:val="36"/>
          <w:lang w:val="es-MX"/>
        </w:rPr>
      </w:pPr>
      <w:r w:rsidRPr="00E26062">
        <w:rPr>
          <w:rFonts w:asciiTheme="majorHAnsi" w:hAnsiTheme="majorHAnsi" w:cstheme="majorHAnsi"/>
          <w:b/>
          <w:sz w:val="36"/>
          <w:u w:val="single"/>
          <w:lang w:val="es-MX"/>
        </w:rPr>
        <w:t>Materia</w:t>
      </w:r>
      <w:r w:rsidRPr="00AF1625">
        <w:rPr>
          <w:rFonts w:asciiTheme="majorHAnsi" w:hAnsiTheme="majorHAnsi" w:cstheme="majorHAnsi"/>
          <w:b/>
          <w:sz w:val="36"/>
          <w:lang w:val="es-MX"/>
        </w:rPr>
        <w:t>: Sensores y actuadores</w:t>
      </w:r>
    </w:p>
    <w:p w:rsidR="00FD3AE7" w:rsidRPr="00E26062" w:rsidRDefault="00FD3AE7" w:rsidP="00AF1625">
      <w:pPr>
        <w:pStyle w:val="Prrafodelista"/>
        <w:numPr>
          <w:ilvl w:val="0"/>
          <w:numId w:val="1"/>
        </w:numPr>
        <w:rPr>
          <w:rFonts w:asciiTheme="majorHAnsi" w:hAnsiTheme="majorHAnsi" w:cstheme="majorHAnsi"/>
          <w:b/>
          <w:sz w:val="36"/>
          <w:lang w:val="es-MX"/>
        </w:rPr>
      </w:pPr>
      <w:r w:rsidRPr="00E26062">
        <w:rPr>
          <w:rFonts w:asciiTheme="majorHAnsi" w:hAnsiTheme="majorHAnsi" w:cstheme="majorHAnsi"/>
          <w:b/>
          <w:sz w:val="36"/>
          <w:lang w:val="es-MX"/>
        </w:rPr>
        <w:t>Trabajo Practico N°1</w:t>
      </w:r>
    </w:p>
    <w:p w:rsidR="00AF1625" w:rsidRDefault="00AF1625" w:rsidP="00AF1625">
      <w:pPr>
        <w:pStyle w:val="Prrafodelista"/>
        <w:numPr>
          <w:ilvl w:val="0"/>
          <w:numId w:val="1"/>
        </w:numPr>
        <w:rPr>
          <w:rFonts w:asciiTheme="majorHAnsi" w:hAnsiTheme="majorHAnsi" w:cstheme="majorHAnsi"/>
          <w:b/>
          <w:sz w:val="36"/>
          <w:lang w:val="es-MX"/>
        </w:rPr>
      </w:pPr>
      <w:r w:rsidRPr="00E26062">
        <w:rPr>
          <w:rFonts w:asciiTheme="majorHAnsi" w:hAnsiTheme="majorHAnsi" w:cstheme="majorHAnsi"/>
          <w:b/>
          <w:sz w:val="36"/>
          <w:u w:val="single"/>
          <w:lang w:val="es-MX"/>
        </w:rPr>
        <w:t>Profesor</w:t>
      </w:r>
      <w:r w:rsidR="00FD3AE7">
        <w:rPr>
          <w:rFonts w:asciiTheme="majorHAnsi" w:hAnsiTheme="majorHAnsi" w:cstheme="majorHAnsi"/>
          <w:b/>
          <w:sz w:val="36"/>
          <w:lang w:val="es-MX"/>
        </w:rPr>
        <w:t>: Ing. Jorge Elías Morales</w:t>
      </w:r>
    </w:p>
    <w:p w:rsidR="00FD3AE7" w:rsidRPr="00AF1625" w:rsidRDefault="00FD3AE7" w:rsidP="00AF1625">
      <w:pPr>
        <w:pStyle w:val="Prrafodelista"/>
        <w:numPr>
          <w:ilvl w:val="0"/>
          <w:numId w:val="1"/>
        </w:numPr>
        <w:rPr>
          <w:rFonts w:asciiTheme="majorHAnsi" w:hAnsiTheme="majorHAnsi" w:cstheme="majorHAnsi"/>
          <w:b/>
          <w:sz w:val="36"/>
          <w:lang w:val="es-MX"/>
        </w:rPr>
      </w:pPr>
      <w:r w:rsidRPr="00E26062">
        <w:rPr>
          <w:rFonts w:asciiTheme="majorHAnsi" w:hAnsiTheme="majorHAnsi" w:cstheme="majorHAnsi"/>
          <w:b/>
          <w:sz w:val="36"/>
          <w:u w:val="single"/>
          <w:lang w:val="es-MX"/>
        </w:rPr>
        <w:t>Estudiante</w:t>
      </w:r>
      <w:r>
        <w:rPr>
          <w:rFonts w:asciiTheme="majorHAnsi" w:hAnsiTheme="majorHAnsi" w:cstheme="majorHAnsi"/>
          <w:b/>
          <w:sz w:val="36"/>
          <w:lang w:val="es-MX"/>
        </w:rPr>
        <w:t>: Paez Tiziano Adrián</w:t>
      </w:r>
    </w:p>
    <w:p w:rsidR="00AF1625" w:rsidRDefault="00AF1625" w:rsidP="00AF1625">
      <w:pPr>
        <w:rPr>
          <w:rFonts w:asciiTheme="majorHAnsi" w:hAnsiTheme="majorHAnsi" w:cstheme="majorHAnsi"/>
          <w:b/>
          <w:sz w:val="36"/>
          <w:lang w:val="es-MX"/>
        </w:rPr>
      </w:pPr>
    </w:p>
    <w:p w:rsidR="00AF1625" w:rsidRPr="00AF1625" w:rsidRDefault="00AF1625" w:rsidP="00AF1625">
      <w:pPr>
        <w:rPr>
          <w:rFonts w:asciiTheme="majorHAnsi" w:hAnsiTheme="majorHAnsi" w:cstheme="majorHAnsi"/>
          <w:b/>
          <w:sz w:val="36"/>
          <w:lang w:val="es-MX"/>
        </w:rPr>
      </w:pPr>
    </w:p>
    <w:p w:rsidR="00AF1625" w:rsidRDefault="00AF1625" w:rsidP="00D175F2">
      <w:pPr>
        <w:jc w:val="center"/>
        <w:rPr>
          <w:lang w:val="es-MX"/>
        </w:rPr>
      </w:pPr>
    </w:p>
    <w:p w:rsidR="00AF1625" w:rsidRDefault="00AF1625" w:rsidP="00D175F2">
      <w:pPr>
        <w:jc w:val="center"/>
        <w:rPr>
          <w:lang w:val="es-MX"/>
        </w:rPr>
      </w:pPr>
    </w:p>
    <w:p w:rsidR="00AF1625" w:rsidRDefault="00AF1625" w:rsidP="00D175F2">
      <w:pPr>
        <w:jc w:val="center"/>
        <w:rPr>
          <w:lang w:val="es-MX"/>
        </w:rPr>
      </w:pPr>
    </w:p>
    <w:p w:rsidR="009E6C87" w:rsidRPr="00E26062" w:rsidRDefault="00D11F4F" w:rsidP="00374222">
      <w:pPr>
        <w:jc w:val="center"/>
        <w:rPr>
          <w:b/>
          <w:i/>
          <w:sz w:val="44"/>
          <w:szCs w:val="44"/>
          <w:lang w:val="es-MX"/>
        </w:rPr>
      </w:pPr>
      <w:r w:rsidRPr="00E26062">
        <w:rPr>
          <w:b/>
          <w:i/>
          <w:sz w:val="44"/>
          <w:szCs w:val="44"/>
          <w:lang w:val="es-MX"/>
        </w:rPr>
        <w:t>Proyecto: Sistema de anti-incendio con cisterna</w:t>
      </w:r>
    </w:p>
    <w:p w:rsidR="009E6C87" w:rsidRDefault="009E6C87" w:rsidP="00D175F2">
      <w:pPr>
        <w:jc w:val="center"/>
        <w:rPr>
          <w:b/>
          <w:i/>
          <w:sz w:val="32"/>
          <w:lang w:val="es-MX"/>
        </w:rPr>
      </w:pPr>
    </w:p>
    <w:p w:rsidR="00E26062" w:rsidRDefault="009E6C87" w:rsidP="00E26062">
      <w:pPr>
        <w:jc w:val="center"/>
        <w:rPr>
          <w:b/>
          <w:i/>
          <w:sz w:val="32"/>
        </w:rPr>
      </w:pPr>
      <w:r w:rsidRPr="009E6C87">
        <w:rPr>
          <w:b/>
          <w:i/>
          <w:noProof/>
          <w:sz w:val="32"/>
        </w:rPr>
        <w:drawing>
          <wp:inline distT="0" distB="0" distL="0" distR="0">
            <wp:extent cx="5939692" cy="5939692"/>
            <wp:effectExtent l="0" t="0" r="4445" b="4445"/>
            <wp:docPr id="4" name="Imagen 4" descr="C:\Users\pc\Downloads\WhatsApp Image 2024-08-29 at 14.21.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WhatsApp Image 2024-08-29 at 14.21.3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511" cy="5959511"/>
                    </a:xfrm>
                    <a:prstGeom prst="rect">
                      <a:avLst/>
                    </a:prstGeom>
                    <a:noFill/>
                    <a:ln>
                      <a:noFill/>
                    </a:ln>
                  </pic:spPr>
                </pic:pic>
              </a:graphicData>
            </a:graphic>
          </wp:inline>
        </w:drawing>
      </w:r>
    </w:p>
    <w:p w:rsidR="00E26062" w:rsidRDefault="00E26062" w:rsidP="00E26062">
      <w:pPr>
        <w:jc w:val="center"/>
        <w:rPr>
          <w:b/>
          <w:i/>
          <w:sz w:val="32"/>
        </w:rPr>
      </w:pPr>
    </w:p>
    <w:p w:rsidR="00E26062" w:rsidRDefault="00E26062" w:rsidP="00E26062">
      <w:pPr>
        <w:jc w:val="center"/>
        <w:rPr>
          <w:b/>
          <w:i/>
          <w:sz w:val="32"/>
        </w:rPr>
      </w:pPr>
    </w:p>
    <w:p w:rsidR="00E26062" w:rsidRDefault="00E26062" w:rsidP="00E26062">
      <w:pPr>
        <w:jc w:val="center"/>
        <w:rPr>
          <w:b/>
          <w:i/>
          <w:sz w:val="32"/>
        </w:rPr>
      </w:pPr>
    </w:p>
    <w:p w:rsidR="00E26062" w:rsidRDefault="00E26062" w:rsidP="00E26062">
      <w:pPr>
        <w:jc w:val="center"/>
        <w:rPr>
          <w:b/>
          <w:i/>
          <w:sz w:val="32"/>
        </w:rPr>
      </w:pPr>
    </w:p>
    <w:p w:rsidR="00E26062" w:rsidRDefault="00E26062" w:rsidP="00E26062">
      <w:pPr>
        <w:jc w:val="center"/>
        <w:rPr>
          <w:b/>
          <w:i/>
          <w:sz w:val="32"/>
        </w:rPr>
      </w:pPr>
    </w:p>
    <w:p w:rsidR="00E26062" w:rsidRDefault="00E26062" w:rsidP="00E26062">
      <w:pPr>
        <w:jc w:val="center"/>
        <w:rPr>
          <w:b/>
          <w:i/>
          <w:sz w:val="32"/>
        </w:rPr>
      </w:pPr>
    </w:p>
    <w:p w:rsidR="009A78DC" w:rsidRPr="00E26062" w:rsidRDefault="00E26062" w:rsidP="00E26062">
      <w:pPr>
        <w:rPr>
          <w:b/>
          <w:i/>
          <w:sz w:val="32"/>
        </w:rPr>
      </w:pPr>
      <w:r>
        <w:rPr>
          <w:b/>
          <w:i/>
          <w:sz w:val="32"/>
        </w:rPr>
        <w:t xml:space="preserve"> </w:t>
      </w:r>
      <w:r w:rsidR="009A78DC" w:rsidRPr="009A78DC">
        <w:rPr>
          <w:b/>
          <w:sz w:val="28"/>
          <w:u w:val="single"/>
          <w:lang w:val="es-MX"/>
        </w:rPr>
        <w:t>Objetivo:</w:t>
      </w:r>
    </w:p>
    <w:p w:rsidR="009A78DC" w:rsidRPr="009A78DC" w:rsidRDefault="009A78DC" w:rsidP="00E26062">
      <w:pPr>
        <w:pStyle w:val="Prrafodelista"/>
        <w:numPr>
          <w:ilvl w:val="0"/>
          <w:numId w:val="2"/>
        </w:numPr>
        <w:jc w:val="both"/>
        <w:rPr>
          <w:sz w:val="24"/>
          <w:lang w:val="es-MX"/>
        </w:rPr>
      </w:pPr>
      <w:r w:rsidRPr="009A78DC">
        <w:rPr>
          <w:sz w:val="24"/>
          <w:lang w:val="es-MX"/>
        </w:rPr>
        <w:t>Apagar incendios</w:t>
      </w:r>
    </w:p>
    <w:p w:rsidR="00E26062" w:rsidRDefault="00E26062" w:rsidP="009A78DC">
      <w:pPr>
        <w:rPr>
          <w:lang w:val="es-MX"/>
        </w:rPr>
      </w:pPr>
    </w:p>
    <w:p w:rsidR="009D5FAB" w:rsidRDefault="009D5FAB" w:rsidP="009A78DC">
      <w:pPr>
        <w:rPr>
          <w:b/>
          <w:sz w:val="28"/>
          <w:u w:val="single"/>
          <w:lang w:val="es-MX"/>
        </w:rPr>
      </w:pPr>
      <w:r w:rsidRPr="009D5FAB">
        <w:rPr>
          <w:b/>
          <w:sz w:val="28"/>
          <w:u w:val="single"/>
          <w:lang w:val="es-MX"/>
        </w:rPr>
        <w:t>Alcance</w:t>
      </w:r>
      <w:r>
        <w:rPr>
          <w:b/>
          <w:sz w:val="28"/>
          <w:u w:val="single"/>
          <w:lang w:val="es-MX"/>
        </w:rPr>
        <w:t>:</w:t>
      </w:r>
    </w:p>
    <w:p w:rsidR="009D5FAB" w:rsidRDefault="009D5FAB" w:rsidP="00E26062">
      <w:pPr>
        <w:pStyle w:val="Prrafodelista"/>
        <w:numPr>
          <w:ilvl w:val="0"/>
          <w:numId w:val="2"/>
        </w:numPr>
        <w:jc w:val="both"/>
        <w:rPr>
          <w:sz w:val="24"/>
          <w:lang w:val="es-MX"/>
        </w:rPr>
      </w:pPr>
      <w:r>
        <w:rPr>
          <w:sz w:val="24"/>
          <w:lang w:val="es-MX"/>
        </w:rPr>
        <w:t>Tener siempre el tanque de agua en condiciones de actuar.</w:t>
      </w:r>
    </w:p>
    <w:p w:rsidR="009D5FAB" w:rsidRDefault="009D5FAB" w:rsidP="00E26062">
      <w:pPr>
        <w:pStyle w:val="Prrafodelista"/>
        <w:numPr>
          <w:ilvl w:val="0"/>
          <w:numId w:val="2"/>
        </w:numPr>
        <w:jc w:val="both"/>
        <w:rPr>
          <w:sz w:val="24"/>
          <w:lang w:val="es-MX"/>
        </w:rPr>
      </w:pPr>
      <w:r>
        <w:rPr>
          <w:sz w:val="24"/>
          <w:lang w:val="es-MX"/>
        </w:rPr>
        <w:t>Que tenga siempre disponible el abastecimiento de agua.</w:t>
      </w:r>
    </w:p>
    <w:p w:rsidR="009D5FAB" w:rsidRDefault="009D5FAB" w:rsidP="00E26062">
      <w:pPr>
        <w:pStyle w:val="Prrafodelista"/>
        <w:numPr>
          <w:ilvl w:val="0"/>
          <w:numId w:val="2"/>
        </w:numPr>
        <w:jc w:val="both"/>
        <w:rPr>
          <w:sz w:val="24"/>
          <w:lang w:val="es-MX"/>
        </w:rPr>
      </w:pPr>
      <w:r>
        <w:rPr>
          <w:sz w:val="24"/>
          <w:lang w:val="es-MX"/>
        </w:rPr>
        <w:t>Control de nivel</w:t>
      </w:r>
      <w:r w:rsidR="0025143C">
        <w:rPr>
          <w:sz w:val="24"/>
          <w:lang w:val="es-MX"/>
        </w:rPr>
        <w:t xml:space="preserve">, presión, temperatura, caudal de salida y </w:t>
      </w:r>
      <w:r w:rsidR="00EF3FD8">
        <w:rPr>
          <w:sz w:val="24"/>
          <w:lang w:val="es-MX"/>
        </w:rPr>
        <w:t>señalización</w:t>
      </w:r>
      <w:r w:rsidR="0025143C">
        <w:rPr>
          <w:sz w:val="24"/>
          <w:lang w:val="es-MX"/>
        </w:rPr>
        <w:t xml:space="preserve"> de alarma local y remoto.</w:t>
      </w:r>
    </w:p>
    <w:p w:rsidR="0025143C" w:rsidRDefault="0025143C" w:rsidP="00E26062">
      <w:pPr>
        <w:pStyle w:val="Prrafodelista"/>
        <w:numPr>
          <w:ilvl w:val="0"/>
          <w:numId w:val="2"/>
        </w:numPr>
        <w:jc w:val="both"/>
        <w:rPr>
          <w:sz w:val="24"/>
          <w:lang w:val="es-MX"/>
        </w:rPr>
      </w:pPr>
      <w:r>
        <w:rPr>
          <w:sz w:val="24"/>
          <w:lang w:val="es-MX"/>
        </w:rPr>
        <w:t>Aumentar la seguridad.</w:t>
      </w:r>
    </w:p>
    <w:p w:rsidR="0025143C" w:rsidRDefault="00196023" w:rsidP="00E26062">
      <w:pPr>
        <w:pStyle w:val="Prrafodelista"/>
        <w:numPr>
          <w:ilvl w:val="0"/>
          <w:numId w:val="2"/>
        </w:numPr>
        <w:jc w:val="both"/>
        <w:rPr>
          <w:sz w:val="24"/>
          <w:lang w:val="es-MX"/>
        </w:rPr>
      </w:pPr>
      <w:r>
        <w:rPr>
          <w:sz w:val="24"/>
          <w:lang w:val="es-MX"/>
        </w:rPr>
        <w:t>Reducir el tiempo de actuación.</w:t>
      </w:r>
    </w:p>
    <w:p w:rsidR="00196023" w:rsidRDefault="00196023" w:rsidP="00E26062">
      <w:pPr>
        <w:pStyle w:val="Prrafodelista"/>
        <w:jc w:val="both"/>
        <w:rPr>
          <w:sz w:val="24"/>
          <w:lang w:val="es-MX"/>
        </w:rPr>
      </w:pPr>
    </w:p>
    <w:p w:rsidR="00196023" w:rsidRDefault="00196023" w:rsidP="00196023">
      <w:pPr>
        <w:rPr>
          <w:b/>
          <w:sz w:val="28"/>
          <w:u w:val="single"/>
          <w:lang w:val="es-MX"/>
        </w:rPr>
      </w:pPr>
      <w:r w:rsidRPr="00196023">
        <w:rPr>
          <w:b/>
          <w:sz w:val="28"/>
          <w:u w:val="single"/>
          <w:lang w:val="es-MX"/>
        </w:rPr>
        <w:t>INTRODUCCION</w:t>
      </w:r>
      <w:r>
        <w:rPr>
          <w:b/>
          <w:sz w:val="28"/>
          <w:u w:val="single"/>
          <w:lang w:val="es-MX"/>
        </w:rPr>
        <w:t>:</w:t>
      </w:r>
    </w:p>
    <w:p w:rsidR="00196023" w:rsidRDefault="00196023" w:rsidP="00E26062">
      <w:pPr>
        <w:spacing w:after="0" w:line="360" w:lineRule="auto"/>
        <w:jc w:val="both"/>
        <w:rPr>
          <w:sz w:val="24"/>
          <w:lang w:val="es-MX"/>
        </w:rPr>
      </w:pPr>
      <w:r>
        <w:rPr>
          <w:sz w:val="24"/>
          <w:lang w:val="es-MX"/>
        </w:rPr>
        <w:t>Vamos a implicar una cisterna para una red de anti-incendio</w:t>
      </w:r>
      <w:r w:rsidR="00A90532">
        <w:rPr>
          <w:sz w:val="24"/>
          <w:lang w:val="es-MX"/>
        </w:rPr>
        <w:t xml:space="preserve"> en una planta industrial.</w:t>
      </w:r>
    </w:p>
    <w:p w:rsidR="00E26062" w:rsidRDefault="00A90532" w:rsidP="00E26062">
      <w:pPr>
        <w:spacing w:after="0" w:line="360" w:lineRule="auto"/>
        <w:jc w:val="both"/>
        <w:rPr>
          <w:sz w:val="24"/>
          <w:lang w:val="es-MX"/>
        </w:rPr>
      </w:pPr>
      <w:r>
        <w:rPr>
          <w:sz w:val="24"/>
          <w:lang w:val="es-MX"/>
        </w:rPr>
        <w:t>El operador tiene que controlar el nivel de agua, la presión</w:t>
      </w:r>
      <w:r w:rsidR="00374222">
        <w:rPr>
          <w:sz w:val="24"/>
          <w:lang w:val="es-MX"/>
        </w:rPr>
        <w:t>, la temperatura, el caudal.</w:t>
      </w:r>
    </w:p>
    <w:p w:rsidR="001A2A94" w:rsidRDefault="00374222" w:rsidP="00E26062">
      <w:pPr>
        <w:spacing w:after="0" w:line="360" w:lineRule="auto"/>
        <w:jc w:val="both"/>
        <w:rPr>
          <w:sz w:val="24"/>
          <w:lang w:val="es-MX"/>
        </w:rPr>
      </w:pPr>
      <w:r>
        <w:rPr>
          <w:sz w:val="24"/>
          <w:lang w:val="es-MX"/>
        </w:rPr>
        <w:t xml:space="preserve">La </w:t>
      </w:r>
      <w:r w:rsidR="001A2A94">
        <w:rPr>
          <w:sz w:val="24"/>
          <w:lang w:val="es-MX"/>
        </w:rPr>
        <w:t>electricidad</w:t>
      </w:r>
      <w:r>
        <w:rPr>
          <w:sz w:val="24"/>
          <w:lang w:val="es-MX"/>
        </w:rPr>
        <w:t xml:space="preserve"> debe estar disponible para aportar </w:t>
      </w:r>
      <w:r w:rsidR="00A90532">
        <w:rPr>
          <w:sz w:val="24"/>
          <w:lang w:val="es-MX"/>
        </w:rPr>
        <w:t>380v</w:t>
      </w:r>
      <w:r>
        <w:rPr>
          <w:sz w:val="24"/>
          <w:lang w:val="es-MX"/>
        </w:rPr>
        <w:t>ca</w:t>
      </w:r>
      <w:r w:rsidR="00A90532">
        <w:rPr>
          <w:sz w:val="24"/>
          <w:lang w:val="es-MX"/>
        </w:rPr>
        <w:t>, 220v</w:t>
      </w:r>
      <w:r>
        <w:rPr>
          <w:sz w:val="24"/>
          <w:lang w:val="es-MX"/>
        </w:rPr>
        <w:t>ca</w:t>
      </w:r>
      <w:r w:rsidR="00A90532">
        <w:rPr>
          <w:sz w:val="24"/>
          <w:lang w:val="es-MX"/>
        </w:rPr>
        <w:t>, 48v y 40v</w:t>
      </w:r>
      <w:r>
        <w:rPr>
          <w:sz w:val="24"/>
          <w:lang w:val="es-MX"/>
        </w:rPr>
        <w:t>cc</w:t>
      </w:r>
      <w:r w:rsidR="00A90532">
        <w:rPr>
          <w:sz w:val="24"/>
          <w:lang w:val="es-MX"/>
        </w:rPr>
        <w:t xml:space="preserve">. En los 380v va estar para el arranque de las bombas de agua; para 220v se va usar para el arranque del compresor y para unidad de alarma; en el caso 48v lo vamos a implementar para las lógicas de </w:t>
      </w:r>
      <w:r w:rsidR="001A2A94">
        <w:rPr>
          <w:sz w:val="24"/>
          <w:lang w:val="es-MX"/>
        </w:rPr>
        <w:t>relé</w:t>
      </w:r>
      <w:r w:rsidR="00A90532">
        <w:rPr>
          <w:sz w:val="24"/>
          <w:lang w:val="es-MX"/>
        </w:rPr>
        <w:t>/actuadores.</w:t>
      </w:r>
      <w:r w:rsidR="001A2A94">
        <w:rPr>
          <w:sz w:val="24"/>
          <w:lang w:val="es-MX"/>
        </w:rPr>
        <w:t xml:space="preserve"> Va contar con una conectividad de PLC, ya que la empresa usara el cableado eléctrico y sin necesidad de instalar cables adicionales;</w:t>
      </w:r>
      <w:r w:rsidR="001A2A94" w:rsidRPr="001A2A94">
        <w:rPr>
          <w:lang w:val="es-MX"/>
        </w:rPr>
        <w:t xml:space="preserve"> Es una tecnología que convierte la infraestructur</w:t>
      </w:r>
      <w:r w:rsidR="001A2A94">
        <w:rPr>
          <w:lang w:val="es-MX"/>
        </w:rPr>
        <w:t>a eléctrica en una red de datos.</w:t>
      </w:r>
    </w:p>
    <w:p w:rsidR="00E26062" w:rsidRDefault="00E26062" w:rsidP="00196023">
      <w:pPr>
        <w:rPr>
          <w:sz w:val="24"/>
          <w:lang w:val="es-MX"/>
        </w:rPr>
      </w:pPr>
    </w:p>
    <w:p w:rsidR="001A2A94" w:rsidRDefault="001A2A94" w:rsidP="00196023">
      <w:pPr>
        <w:rPr>
          <w:b/>
          <w:sz w:val="28"/>
          <w:u w:val="single"/>
          <w:lang w:val="es-MX"/>
        </w:rPr>
      </w:pPr>
      <w:r w:rsidRPr="001A2A94">
        <w:rPr>
          <w:b/>
          <w:sz w:val="28"/>
          <w:u w:val="single"/>
          <w:lang w:val="es-MX"/>
        </w:rPr>
        <w:t>Componentes</w:t>
      </w:r>
      <w:r>
        <w:rPr>
          <w:b/>
          <w:sz w:val="28"/>
          <w:u w:val="single"/>
          <w:lang w:val="es-MX"/>
        </w:rPr>
        <w:t>:</w:t>
      </w:r>
    </w:p>
    <w:p w:rsidR="001A2A94" w:rsidRDefault="001A2A94" w:rsidP="00196023">
      <w:pPr>
        <w:rPr>
          <w:b/>
          <w:i/>
          <w:sz w:val="24"/>
          <w:lang w:val="es-MX"/>
        </w:rPr>
      </w:pPr>
      <w:r w:rsidRPr="001A2A94">
        <w:rPr>
          <w:b/>
          <w:i/>
          <w:sz w:val="24"/>
          <w:lang w:val="es-MX"/>
        </w:rPr>
        <w:lastRenderedPageBreak/>
        <w:t>Sensores</w:t>
      </w:r>
    </w:p>
    <w:p w:rsidR="001A2A94" w:rsidRPr="001A2A94" w:rsidRDefault="001A2A94" w:rsidP="00E26062">
      <w:pPr>
        <w:pStyle w:val="Prrafodelista"/>
        <w:numPr>
          <w:ilvl w:val="0"/>
          <w:numId w:val="3"/>
        </w:numPr>
        <w:jc w:val="both"/>
        <w:rPr>
          <w:b/>
          <w:i/>
          <w:sz w:val="24"/>
          <w:lang w:val="es-MX"/>
        </w:rPr>
      </w:pPr>
      <w:r>
        <w:rPr>
          <w:b/>
          <w:sz w:val="24"/>
          <w:lang w:val="es-MX"/>
        </w:rPr>
        <w:t xml:space="preserve">Sensor de temperatura: </w:t>
      </w:r>
      <w:r>
        <w:rPr>
          <w:sz w:val="24"/>
          <w:lang w:val="es-MX"/>
        </w:rPr>
        <w:t>Lo implementaremos en el control de la temperatura del ambiente.</w:t>
      </w:r>
    </w:p>
    <w:p w:rsidR="001A2A94" w:rsidRPr="001A2A94" w:rsidRDefault="001A2A94" w:rsidP="00E26062">
      <w:pPr>
        <w:pStyle w:val="Prrafodelista"/>
        <w:numPr>
          <w:ilvl w:val="0"/>
          <w:numId w:val="3"/>
        </w:numPr>
        <w:jc w:val="both"/>
        <w:rPr>
          <w:b/>
          <w:i/>
          <w:sz w:val="24"/>
          <w:lang w:val="es-MX"/>
        </w:rPr>
      </w:pPr>
      <w:r>
        <w:rPr>
          <w:b/>
          <w:sz w:val="24"/>
          <w:lang w:val="es-MX"/>
        </w:rPr>
        <w:t>Sensor de presión:</w:t>
      </w:r>
      <w:r>
        <w:rPr>
          <w:sz w:val="24"/>
          <w:lang w:val="es-MX"/>
        </w:rPr>
        <w:t xml:space="preserve"> Lo utilizaremos para comprimir el agua que saldrá de la cisterna a 10kg/cm</w:t>
      </w:r>
      <w:r>
        <w:rPr>
          <w:rFonts w:cstheme="minorHAnsi"/>
          <w:sz w:val="24"/>
          <w:lang w:val="es-MX"/>
        </w:rPr>
        <w:t>²</w:t>
      </w:r>
      <w:r w:rsidR="00B701D0">
        <w:rPr>
          <w:rFonts w:cstheme="minorHAnsi"/>
          <w:sz w:val="24"/>
          <w:lang w:val="es-MX"/>
        </w:rPr>
        <w:t>.</w:t>
      </w:r>
    </w:p>
    <w:p w:rsidR="001A2A94" w:rsidRPr="001A2A94" w:rsidRDefault="00B701D0" w:rsidP="00E26062">
      <w:pPr>
        <w:pStyle w:val="Prrafodelista"/>
        <w:numPr>
          <w:ilvl w:val="0"/>
          <w:numId w:val="3"/>
        </w:numPr>
        <w:jc w:val="both"/>
        <w:rPr>
          <w:b/>
          <w:i/>
          <w:sz w:val="24"/>
          <w:lang w:val="es-MX"/>
        </w:rPr>
      </w:pPr>
      <w:r>
        <w:rPr>
          <w:b/>
          <w:sz w:val="24"/>
          <w:lang w:val="es-MX"/>
        </w:rPr>
        <w:t>Sensor de nivel</w:t>
      </w:r>
      <w:r w:rsidR="001A2A94">
        <w:rPr>
          <w:b/>
          <w:sz w:val="24"/>
          <w:lang w:val="es-MX"/>
        </w:rPr>
        <w:t>:</w:t>
      </w:r>
      <w:r>
        <w:rPr>
          <w:sz w:val="24"/>
          <w:lang w:val="es-MX"/>
        </w:rPr>
        <w:t xml:space="preserve"> Lo utilizaremos para visualizar el nivel del agua de la cisterna, para que se encuentre en el nivel adecuado.</w:t>
      </w:r>
    </w:p>
    <w:p w:rsidR="001A2A94" w:rsidRPr="001A2A94" w:rsidRDefault="00B701D0" w:rsidP="00E26062">
      <w:pPr>
        <w:pStyle w:val="Prrafodelista"/>
        <w:numPr>
          <w:ilvl w:val="0"/>
          <w:numId w:val="3"/>
        </w:numPr>
        <w:jc w:val="both"/>
        <w:rPr>
          <w:b/>
          <w:i/>
          <w:sz w:val="24"/>
          <w:lang w:val="es-MX"/>
        </w:rPr>
      </w:pPr>
      <w:r>
        <w:rPr>
          <w:b/>
          <w:sz w:val="24"/>
          <w:lang w:val="es-MX"/>
        </w:rPr>
        <w:t>Sensor de caudal</w:t>
      </w:r>
      <w:r w:rsidR="001A2A94">
        <w:rPr>
          <w:b/>
          <w:sz w:val="24"/>
          <w:lang w:val="es-MX"/>
        </w:rPr>
        <w:t>:</w:t>
      </w:r>
      <w:r>
        <w:rPr>
          <w:b/>
          <w:sz w:val="24"/>
          <w:lang w:val="es-MX"/>
        </w:rPr>
        <w:t xml:space="preserve"> </w:t>
      </w:r>
      <w:r>
        <w:rPr>
          <w:sz w:val="24"/>
          <w:lang w:val="es-MX"/>
        </w:rPr>
        <w:t>Para que nos indique cuando está saliendo agua.</w:t>
      </w:r>
    </w:p>
    <w:p w:rsidR="001A2A94" w:rsidRPr="00B701D0" w:rsidRDefault="00374222" w:rsidP="00E26062">
      <w:pPr>
        <w:pStyle w:val="Prrafodelista"/>
        <w:numPr>
          <w:ilvl w:val="0"/>
          <w:numId w:val="3"/>
        </w:numPr>
        <w:jc w:val="both"/>
        <w:rPr>
          <w:b/>
          <w:i/>
          <w:sz w:val="24"/>
          <w:lang w:val="es-MX"/>
        </w:rPr>
      </w:pPr>
      <w:r>
        <w:rPr>
          <w:b/>
          <w:sz w:val="24"/>
          <w:lang w:val="es-MX"/>
        </w:rPr>
        <w:t>Sensor de alarma:</w:t>
      </w:r>
      <w:r>
        <w:rPr>
          <w:sz w:val="24"/>
          <w:lang w:val="es-MX"/>
        </w:rPr>
        <w:t xml:space="preserve"> C</w:t>
      </w:r>
      <w:r w:rsidR="00B701D0">
        <w:rPr>
          <w:sz w:val="24"/>
          <w:lang w:val="es-MX"/>
        </w:rPr>
        <w:t>uando nos quedamos sin agua en el tanque</w:t>
      </w:r>
      <w:r>
        <w:rPr>
          <w:sz w:val="24"/>
          <w:lang w:val="es-MX"/>
        </w:rPr>
        <w:t xml:space="preserve"> vamos a utilizar</w:t>
      </w:r>
      <w:r w:rsidR="00B701D0">
        <w:rPr>
          <w:sz w:val="24"/>
          <w:lang w:val="es-MX"/>
        </w:rPr>
        <w:t xml:space="preserve"> led y sonora; para el aire</w:t>
      </w:r>
      <w:r>
        <w:rPr>
          <w:sz w:val="24"/>
          <w:lang w:val="es-MX"/>
        </w:rPr>
        <w:t xml:space="preserve"> utilizaremos</w:t>
      </w:r>
      <w:r w:rsidR="00B701D0">
        <w:rPr>
          <w:sz w:val="24"/>
          <w:lang w:val="es-MX"/>
        </w:rPr>
        <w:t xml:space="preserve"> led; y cuando tengamos caudal de la salida de agua por led.</w:t>
      </w:r>
    </w:p>
    <w:p w:rsidR="00E53C4D" w:rsidRPr="00E26062" w:rsidRDefault="00E53C4D" w:rsidP="00E53C4D">
      <w:pPr>
        <w:pStyle w:val="Prrafodelista"/>
        <w:numPr>
          <w:ilvl w:val="0"/>
          <w:numId w:val="3"/>
        </w:numPr>
        <w:jc w:val="both"/>
        <w:rPr>
          <w:b/>
          <w:i/>
          <w:sz w:val="24"/>
          <w:lang w:val="es-MX"/>
        </w:rPr>
      </w:pPr>
      <w:r>
        <w:rPr>
          <w:b/>
          <w:sz w:val="24"/>
          <w:lang w:val="es-MX"/>
        </w:rPr>
        <w:t xml:space="preserve">Sensores de contacto: </w:t>
      </w:r>
      <w:r>
        <w:rPr>
          <w:sz w:val="24"/>
          <w:lang w:val="es-MX"/>
        </w:rPr>
        <w:t>Vamos usar peras flygt para el arranque de la bomba de alimentación de agua.</w:t>
      </w:r>
    </w:p>
    <w:p w:rsidR="00E26062" w:rsidRPr="00E26062" w:rsidRDefault="00E26062" w:rsidP="00E53C4D">
      <w:pPr>
        <w:pStyle w:val="Prrafodelista"/>
        <w:numPr>
          <w:ilvl w:val="0"/>
          <w:numId w:val="3"/>
        </w:numPr>
        <w:jc w:val="both"/>
        <w:rPr>
          <w:b/>
          <w:i/>
          <w:sz w:val="24"/>
          <w:lang w:val="es-MX"/>
        </w:rPr>
      </w:pPr>
    </w:p>
    <w:p w:rsidR="00E26062" w:rsidRDefault="00E26062" w:rsidP="00E53C4D">
      <w:pPr>
        <w:rPr>
          <w:b/>
          <w:sz w:val="28"/>
          <w:u w:val="single"/>
          <w:lang w:val="es-MX"/>
        </w:rPr>
      </w:pPr>
    </w:p>
    <w:p w:rsidR="00E53C4D" w:rsidRDefault="00E53C4D" w:rsidP="00E53C4D">
      <w:pPr>
        <w:rPr>
          <w:b/>
          <w:sz w:val="28"/>
          <w:u w:val="single"/>
          <w:lang w:val="es-MX"/>
        </w:rPr>
      </w:pPr>
      <w:r w:rsidRPr="00E53C4D">
        <w:rPr>
          <w:b/>
          <w:sz w:val="28"/>
          <w:u w:val="single"/>
          <w:lang w:val="es-MX"/>
        </w:rPr>
        <w:t>Actuadores</w:t>
      </w:r>
      <w:r>
        <w:rPr>
          <w:b/>
          <w:sz w:val="28"/>
          <w:u w:val="single"/>
          <w:lang w:val="es-MX"/>
        </w:rPr>
        <w:t>:</w:t>
      </w:r>
    </w:p>
    <w:p w:rsidR="00E53C4D" w:rsidRPr="00E53C4D" w:rsidRDefault="00E53C4D" w:rsidP="00E26062">
      <w:pPr>
        <w:pStyle w:val="Prrafodelista"/>
        <w:numPr>
          <w:ilvl w:val="0"/>
          <w:numId w:val="4"/>
        </w:numPr>
        <w:jc w:val="both"/>
        <w:rPr>
          <w:b/>
          <w:sz w:val="24"/>
          <w:lang w:val="es-MX"/>
        </w:rPr>
      </w:pPr>
      <w:r>
        <w:rPr>
          <w:b/>
          <w:sz w:val="24"/>
          <w:lang w:val="es-MX"/>
        </w:rPr>
        <w:t xml:space="preserve">Interruptores mecánicos: </w:t>
      </w:r>
      <w:r>
        <w:rPr>
          <w:sz w:val="24"/>
          <w:lang w:val="es-MX"/>
        </w:rPr>
        <w:t>Implementaremos interruptores de mercurio (ampollas de mercurio y peras flygt), para las alarmas y el arranque de la bomba.</w:t>
      </w:r>
    </w:p>
    <w:p w:rsidR="00E53C4D" w:rsidRPr="00E53C4D" w:rsidRDefault="00E53C4D" w:rsidP="00E26062">
      <w:pPr>
        <w:pStyle w:val="Prrafodelista"/>
        <w:numPr>
          <w:ilvl w:val="0"/>
          <w:numId w:val="4"/>
        </w:numPr>
        <w:jc w:val="both"/>
        <w:rPr>
          <w:b/>
          <w:sz w:val="24"/>
          <w:lang w:val="es-MX"/>
        </w:rPr>
      </w:pPr>
      <w:r>
        <w:rPr>
          <w:b/>
          <w:sz w:val="24"/>
          <w:lang w:val="es-MX"/>
        </w:rPr>
        <w:t xml:space="preserve">RL’S: </w:t>
      </w:r>
      <w:r>
        <w:rPr>
          <w:sz w:val="24"/>
          <w:lang w:val="es-MX"/>
        </w:rPr>
        <w:t>Lo usaremos para las lógicas de control (bombas, alarmas, etc.)</w:t>
      </w:r>
    </w:p>
    <w:p w:rsidR="00E53C4D" w:rsidRDefault="00E53C4D" w:rsidP="00E53C4D">
      <w:pPr>
        <w:rPr>
          <w:b/>
          <w:sz w:val="28"/>
          <w:u w:val="single"/>
          <w:lang w:val="es-MX"/>
        </w:rPr>
      </w:pPr>
    </w:p>
    <w:p w:rsidR="00E26062" w:rsidRPr="00E53C4D" w:rsidRDefault="00E26062" w:rsidP="00E53C4D">
      <w:pPr>
        <w:rPr>
          <w:b/>
          <w:sz w:val="28"/>
          <w:u w:val="single"/>
          <w:lang w:val="es-MX"/>
        </w:rPr>
      </w:pPr>
    </w:p>
    <w:p w:rsidR="00E53C4D" w:rsidRDefault="00E53C4D" w:rsidP="00E53C4D">
      <w:pPr>
        <w:rPr>
          <w:b/>
          <w:sz w:val="28"/>
          <w:u w:val="single"/>
          <w:lang w:val="es-MX"/>
        </w:rPr>
      </w:pPr>
      <w:r w:rsidRPr="00E53C4D">
        <w:rPr>
          <w:b/>
          <w:sz w:val="28"/>
          <w:u w:val="single"/>
          <w:lang w:val="es-MX"/>
        </w:rPr>
        <w:t>Conectividad</w:t>
      </w:r>
    </w:p>
    <w:p w:rsidR="00E53C4D" w:rsidRPr="00DC06FE" w:rsidRDefault="00E53C4D" w:rsidP="00E26062">
      <w:pPr>
        <w:pStyle w:val="Prrafodelista"/>
        <w:numPr>
          <w:ilvl w:val="0"/>
          <w:numId w:val="5"/>
        </w:numPr>
        <w:jc w:val="both"/>
        <w:rPr>
          <w:sz w:val="28"/>
          <w:lang w:val="es-MX"/>
        </w:rPr>
      </w:pPr>
      <w:r w:rsidRPr="006C558C">
        <w:rPr>
          <w:b/>
          <w:sz w:val="24"/>
          <w:lang w:val="es-MX"/>
        </w:rPr>
        <w:t xml:space="preserve">Power Line Communication (PLC): </w:t>
      </w:r>
      <w:r w:rsidRPr="006C558C">
        <w:rPr>
          <w:sz w:val="24"/>
          <w:lang w:val="es-MX"/>
        </w:rPr>
        <w:t xml:space="preserve">Vamos a transmitir los datos a </w:t>
      </w:r>
      <w:r w:rsidR="006C558C" w:rsidRPr="006C558C">
        <w:rPr>
          <w:sz w:val="24"/>
          <w:lang w:val="es-MX"/>
        </w:rPr>
        <w:t>través</w:t>
      </w:r>
      <w:r w:rsidRPr="006C558C">
        <w:rPr>
          <w:sz w:val="24"/>
          <w:lang w:val="es-MX"/>
        </w:rPr>
        <w:t xml:space="preserve"> del cableado </w:t>
      </w:r>
      <w:r w:rsidR="006C558C" w:rsidRPr="006C558C">
        <w:rPr>
          <w:sz w:val="24"/>
          <w:lang w:val="es-MX"/>
        </w:rPr>
        <w:t xml:space="preserve">eléctrico, </w:t>
      </w:r>
      <w:r w:rsidR="006C558C" w:rsidRPr="006C558C">
        <w:rPr>
          <w:lang w:val="es-MX"/>
        </w:rPr>
        <w:t>utilizando los mismos cables que distribuyen la electricidad.</w:t>
      </w:r>
    </w:p>
    <w:p w:rsidR="00DC06FE" w:rsidRDefault="00DC06FE" w:rsidP="00DC06FE">
      <w:pPr>
        <w:rPr>
          <w:sz w:val="28"/>
          <w:lang w:val="es-MX"/>
        </w:rPr>
      </w:pPr>
    </w:p>
    <w:p w:rsidR="00E26062" w:rsidRPr="00DC06FE" w:rsidRDefault="00E26062" w:rsidP="00DC06FE">
      <w:pPr>
        <w:rPr>
          <w:sz w:val="28"/>
          <w:lang w:val="es-MX"/>
        </w:rPr>
      </w:pPr>
    </w:p>
    <w:p w:rsidR="00DC06FE" w:rsidRPr="00DC06FE" w:rsidRDefault="00DC06FE" w:rsidP="00DC06FE">
      <w:pPr>
        <w:rPr>
          <w:b/>
          <w:sz w:val="28"/>
          <w:u w:val="single"/>
          <w:lang w:val="es-MX"/>
        </w:rPr>
      </w:pPr>
      <w:r>
        <w:rPr>
          <w:b/>
          <w:sz w:val="28"/>
          <w:u w:val="single"/>
          <w:lang w:val="es-MX"/>
        </w:rPr>
        <w:t xml:space="preserve">Componentes </w:t>
      </w:r>
    </w:p>
    <w:p w:rsidR="00DC06FE" w:rsidRPr="00DC06FE" w:rsidRDefault="00DC06FE" w:rsidP="00E26062">
      <w:pPr>
        <w:pStyle w:val="Prrafodelista"/>
        <w:numPr>
          <w:ilvl w:val="0"/>
          <w:numId w:val="5"/>
        </w:numPr>
        <w:jc w:val="both"/>
        <w:rPr>
          <w:sz w:val="24"/>
          <w:lang w:val="es-MX"/>
        </w:rPr>
      </w:pPr>
      <w:r w:rsidRPr="00E95449">
        <w:rPr>
          <w:b/>
          <w:sz w:val="24"/>
          <w:lang w:val="es-MX"/>
        </w:rPr>
        <w:t>Bomba de alimentación al tanque de agua:</w:t>
      </w:r>
      <w:r w:rsidRPr="00DC06FE">
        <w:rPr>
          <w:sz w:val="24"/>
          <w:lang w:val="es-MX"/>
        </w:rPr>
        <w:t xml:space="preserve">  lo utilizaremos para alma</w:t>
      </w:r>
      <w:r>
        <w:rPr>
          <w:sz w:val="24"/>
          <w:lang w:val="es-MX"/>
        </w:rPr>
        <w:t>cenar el agua extraída del lago.</w:t>
      </w:r>
    </w:p>
    <w:p w:rsidR="00DC06FE" w:rsidRPr="00DC06FE" w:rsidRDefault="00DC06FE" w:rsidP="00E26062">
      <w:pPr>
        <w:pStyle w:val="Prrafodelista"/>
        <w:numPr>
          <w:ilvl w:val="0"/>
          <w:numId w:val="5"/>
        </w:numPr>
        <w:jc w:val="both"/>
        <w:rPr>
          <w:sz w:val="24"/>
          <w:lang w:val="es-MX"/>
        </w:rPr>
      </w:pPr>
      <w:r w:rsidRPr="00E95449">
        <w:rPr>
          <w:b/>
          <w:sz w:val="24"/>
          <w:lang w:val="es-MX"/>
        </w:rPr>
        <w:t>Compresor de aire</w:t>
      </w:r>
      <w:r w:rsidRPr="00DC06FE">
        <w:rPr>
          <w:sz w:val="24"/>
          <w:lang w:val="es-MX"/>
        </w:rPr>
        <w:t>: lo utili</w:t>
      </w:r>
      <w:r>
        <w:rPr>
          <w:sz w:val="24"/>
          <w:lang w:val="es-MX"/>
        </w:rPr>
        <w:t>zaremos para presurizar el agua.</w:t>
      </w:r>
    </w:p>
    <w:p w:rsidR="001A2A94" w:rsidRPr="00DC06FE" w:rsidRDefault="00DC06FE" w:rsidP="00E26062">
      <w:pPr>
        <w:pStyle w:val="Prrafodelista"/>
        <w:numPr>
          <w:ilvl w:val="0"/>
          <w:numId w:val="5"/>
        </w:numPr>
        <w:jc w:val="both"/>
        <w:rPr>
          <w:sz w:val="24"/>
          <w:lang w:val="es-MX"/>
        </w:rPr>
      </w:pPr>
      <w:r w:rsidRPr="00E95449">
        <w:rPr>
          <w:b/>
          <w:sz w:val="24"/>
          <w:lang w:val="es-MX"/>
        </w:rPr>
        <w:t>Válvula de control en la entrada y salida:</w:t>
      </w:r>
      <w:r w:rsidRPr="00DC06FE">
        <w:rPr>
          <w:sz w:val="24"/>
          <w:lang w:val="es-MX"/>
        </w:rPr>
        <w:t xml:space="preserve"> lo utilizaremos para llenar el tanque y para la salida de agua</w:t>
      </w:r>
      <w:r w:rsidR="00E95449">
        <w:rPr>
          <w:sz w:val="24"/>
          <w:lang w:val="es-MX"/>
        </w:rPr>
        <w:t>.</w:t>
      </w:r>
    </w:p>
    <w:p w:rsidR="00493E41" w:rsidRDefault="00493E41" w:rsidP="009A78DC">
      <w:pPr>
        <w:rPr>
          <w:lang w:val="es-MX"/>
        </w:rPr>
      </w:pPr>
    </w:p>
    <w:p w:rsidR="00493E41" w:rsidRDefault="00493E41" w:rsidP="009A78DC">
      <w:pPr>
        <w:rPr>
          <w:lang w:val="es-MX"/>
        </w:rPr>
      </w:pPr>
    </w:p>
    <w:p w:rsidR="00493E41" w:rsidRPr="00E53C4D" w:rsidRDefault="00493E41" w:rsidP="009A78DC">
      <w:pPr>
        <w:rPr>
          <w:lang w:val="es-MX"/>
        </w:rPr>
      </w:pPr>
    </w:p>
    <w:p w:rsidR="009A78DC" w:rsidRPr="00E53C4D" w:rsidRDefault="009A78DC" w:rsidP="009A78DC">
      <w:pPr>
        <w:rPr>
          <w:lang w:val="es-MX"/>
        </w:rPr>
      </w:pPr>
    </w:p>
    <w:p w:rsidR="00AF1625" w:rsidRPr="00E53C4D" w:rsidRDefault="00AF1625" w:rsidP="00D175F2">
      <w:pPr>
        <w:jc w:val="center"/>
        <w:rPr>
          <w:lang w:val="es-MX"/>
        </w:rPr>
      </w:pPr>
    </w:p>
    <w:p w:rsidR="00AF1625" w:rsidRPr="00E53C4D" w:rsidRDefault="00AF1625" w:rsidP="00D175F2">
      <w:pPr>
        <w:jc w:val="center"/>
        <w:rPr>
          <w:lang w:val="es-MX"/>
        </w:rPr>
      </w:pPr>
    </w:p>
    <w:p w:rsidR="00AF1625" w:rsidRPr="00E53C4D" w:rsidRDefault="00AF1625" w:rsidP="00D175F2">
      <w:pPr>
        <w:jc w:val="center"/>
        <w:rPr>
          <w:lang w:val="es-MX"/>
        </w:rPr>
      </w:pPr>
    </w:p>
    <w:p w:rsidR="00AF1625" w:rsidRDefault="00E26062" w:rsidP="009E6C87">
      <w:pPr>
        <w:rPr>
          <w:b/>
          <w:sz w:val="28"/>
          <w:u w:val="single"/>
          <w:lang w:val="es-MX"/>
        </w:rPr>
      </w:pPr>
      <w:r>
        <w:rPr>
          <w:lang w:val="es-MX"/>
        </w:rPr>
        <w:t xml:space="preserve">                                                    </w:t>
      </w:r>
      <w:r w:rsidR="0089469B" w:rsidRPr="0089469B">
        <w:rPr>
          <w:b/>
          <w:sz w:val="28"/>
          <w:u w:val="single"/>
          <w:lang w:val="es-MX"/>
        </w:rPr>
        <w:t>Esquema de modelización</w:t>
      </w:r>
    </w:p>
    <w:p w:rsidR="00E26062" w:rsidRDefault="00E26062" w:rsidP="009E6C87">
      <w:pPr>
        <w:rPr>
          <w:b/>
          <w:sz w:val="28"/>
          <w:u w:val="single"/>
          <w:lang w:val="es-MX"/>
        </w:rPr>
      </w:pPr>
    </w:p>
    <w:p w:rsidR="00E26062" w:rsidRPr="009E6C87" w:rsidRDefault="00E26062" w:rsidP="009E6C87">
      <w:pPr>
        <w:rPr>
          <w:b/>
          <w:sz w:val="28"/>
          <w:u w:val="single"/>
          <w:lang w:val="es-MX"/>
        </w:rPr>
      </w:pPr>
    </w:p>
    <w:p w:rsidR="00AF1625" w:rsidRDefault="00E4457C" w:rsidP="00E4457C">
      <w:pPr>
        <w:tabs>
          <w:tab w:val="right" w:pos="8838"/>
        </w:tabs>
        <w:rPr>
          <w:lang w:val="es-MX"/>
        </w:rPr>
      </w:pPr>
      <w:r>
        <w:rPr>
          <w:lang w:val="es-MX"/>
        </w:rPr>
        <w:tab/>
      </w:r>
    </w:p>
    <w:p w:rsidR="00E4457C" w:rsidRDefault="009E6C87" w:rsidP="00E4457C">
      <w:pPr>
        <w:tabs>
          <w:tab w:val="right" w:pos="8838"/>
        </w:tabs>
        <w:rPr>
          <w:lang w:val="es-MX"/>
        </w:rPr>
      </w:pPr>
      <w:r w:rsidRPr="009E6C87">
        <w:rPr>
          <w:noProof/>
        </w:rPr>
        <w:drawing>
          <wp:inline distT="0" distB="0" distL="0" distR="0" wp14:anchorId="33BFBD79" wp14:editId="0763A157">
            <wp:extent cx="5898547" cy="45795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backgroundRemoval t="8158" b="96062" l="3054" r="86897"/>
                              </a14:imgEffect>
                            </a14:imgLayer>
                          </a14:imgProps>
                        </a:ext>
                      </a:extLst>
                    </a:blip>
                    <a:srcRect l="3203" t="6506" r="11711" b="2791"/>
                    <a:stretch/>
                  </pic:blipFill>
                  <pic:spPr bwMode="auto">
                    <a:xfrm>
                      <a:off x="0" y="0"/>
                      <a:ext cx="5923775" cy="4599152"/>
                    </a:xfrm>
                    <a:prstGeom prst="rect">
                      <a:avLst/>
                    </a:prstGeom>
                    <a:ln>
                      <a:noFill/>
                    </a:ln>
                    <a:extLst>
                      <a:ext uri="{53640926-AAD7-44D8-BBD7-CCE9431645EC}">
                        <a14:shadowObscured xmlns:a14="http://schemas.microsoft.com/office/drawing/2010/main"/>
                      </a:ext>
                    </a:extLst>
                  </pic:spPr>
                </pic:pic>
              </a:graphicData>
            </a:graphic>
          </wp:inline>
        </w:drawing>
      </w:r>
    </w:p>
    <w:p w:rsidR="00E4457C" w:rsidRPr="00E4457C" w:rsidRDefault="00E4457C" w:rsidP="00E4457C">
      <w:pPr>
        <w:rPr>
          <w:lang w:val="es-MX"/>
        </w:rPr>
      </w:pPr>
    </w:p>
    <w:p w:rsidR="00E4457C" w:rsidRPr="00E4457C" w:rsidRDefault="00E4457C" w:rsidP="00E4457C">
      <w:pPr>
        <w:rPr>
          <w:lang w:val="es-MX"/>
        </w:rPr>
      </w:pPr>
    </w:p>
    <w:p w:rsidR="00E4457C" w:rsidRPr="00E4457C" w:rsidRDefault="00E4457C" w:rsidP="00E4457C">
      <w:pPr>
        <w:rPr>
          <w:lang w:val="es-MX"/>
        </w:rPr>
      </w:pPr>
    </w:p>
    <w:p w:rsidR="00E4457C" w:rsidRPr="00E4457C" w:rsidRDefault="00E4457C" w:rsidP="00E4457C">
      <w:pPr>
        <w:rPr>
          <w:lang w:val="es-MX"/>
        </w:rPr>
      </w:pPr>
    </w:p>
    <w:p w:rsidR="00E4457C" w:rsidRPr="00E4457C" w:rsidRDefault="00E4457C" w:rsidP="00E4457C">
      <w:pPr>
        <w:rPr>
          <w:lang w:val="es-MX"/>
        </w:rPr>
      </w:pPr>
    </w:p>
    <w:p w:rsidR="00E4457C" w:rsidRPr="00E4457C" w:rsidRDefault="00E4457C" w:rsidP="00E4457C">
      <w:pPr>
        <w:rPr>
          <w:lang w:val="es-MX"/>
        </w:rPr>
      </w:pPr>
    </w:p>
    <w:p w:rsidR="00E26062" w:rsidRDefault="00E26062" w:rsidP="00814F53">
      <w:pPr>
        <w:rPr>
          <w:lang w:val="es-MX"/>
        </w:rPr>
      </w:pPr>
    </w:p>
    <w:p w:rsidR="00814F53" w:rsidRDefault="00E26062" w:rsidP="00814F53">
      <w:pPr>
        <w:rPr>
          <w:b/>
          <w:sz w:val="28"/>
          <w:u w:val="single"/>
          <w:lang w:val="es-MX"/>
        </w:rPr>
      </w:pPr>
      <w:r>
        <w:rPr>
          <w:lang w:val="es-MX"/>
        </w:rPr>
        <w:t xml:space="preserve">                                                 </w:t>
      </w:r>
      <w:r w:rsidRPr="00E26062">
        <w:rPr>
          <w:b/>
          <w:sz w:val="28"/>
          <w:lang w:val="es-MX"/>
        </w:rPr>
        <w:t xml:space="preserve">   </w:t>
      </w:r>
      <w:r w:rsidR="00814F53" w:rsidRPr="00E4457C">
        <w:rPr>
          <w:b/>
          <w:sz w:val="28"/>
          <w:u w:val="single"/>
          <w:lang w:val="es-MX"/>
        </w:rPr>
        <w:t>Esquema de dispositivos IoT</w:t>
      </w:r>
    </w:p>
    <w:p w:rsidR="00814F53" w:rsidRDefault="00814F53" w:rsidP="00E4457C">
      <w:pPr>
        <w:rPr>
          <w:b/>
          <w:sz w:val="28"/>
          <w:u w:val="single"/>
          <w:lang w:val="es-MX"/>
        </w:rPr>
      </w:pPr>
    </w:p>
    <w:p w:rsidR="00814F53" w:rsidRDefault="00814F53" w:rsidP="009E6C87">
      <w:pPr>
        <w:rPr>
          <w:b/>
          <w:sz w:val="28"/>
          <w:u w:val="single"/>
          <w:lang w:val="es-MX"/>
        </w:rPr>
      </w:pPr>
      <w:r w:rsidRPr="00814F53">
        <w:rPr>
          <w:b/>
          <w:noProof/>
          <w:sz w:val="28"/>
          <w:u w:val="single"/>
        </w:rPr>
        <w:drawing>
          <wp:inline distT="0" distB="0" distL="0" distR="0" wp14:anchorId="73B3B8AB" wp14:editId="441EF77B">
            <wp:extent cx="6415613" cy="3806093"/>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0647" cy="3832810"/>
                    </a:xfrm>
                    <a:prstGeom prst="rect">
                      <a:avLst/>
                    </a:prstGeom>
                  </pic:spPr>
                </pic:pic>
              </a:graphicData>
            </a:graphic>
          </wp:inline>
        </w:drawing>
      </w:r>
    </w:p>
    <w:p w:rsidR="00C90E85" w:rsidRDefault="00C90E85" w:rsidP="00E4457C">
      <w:pPr>
        <w:rPr>
          <w:b/>
          <w:sz w:val="28"/>
          <w:u w:val="single"/>
          <w:lang w:val="es-MX"/>
        </w:rPr>
      </w:pPr>
    </w:p>
    <w:p w:rsidR="00C90E85" w:rsidRDefault="00C90E85" w:rsidP="00E4457C">
      <w:pPr>
        <w:rPr>
          <w:b/>
          <w:sz w:val="28"/>
          <w:u w:val="single"/>
          <w:lang w:val="es-MX"/>
        </w:rPr>
      </w:pPr>
    </w:p>
    <w:p w:rsidR="00C90E85" w:rsidRDefault="00C90E85" w:rsidP="00E4457C">
      <w:pPr>
        <w:rPr>
          <w:b/>
          <w:sz w:val="28"/>
          <w:u w:val="single"/>
          <w:lang w:val="es-MX"/>
        </w:rPr>
      </w:pPr>
    </w:p>
    <w:p w:rsidR="00654969" w:rsidRDefault="00654969" w:rsidP="00E4457C">
      <w:pPr>
        <w:rPr>
          <w:b/>
          <w:sz w:val="28"/>
          <w:u w:val="single"/>
          <w:lang w:val="es-MX"/>
        </w:rPr>
      </w:pPr>
    </w:p>
    <w:p w:rsidR="00654969" w:rsidRDefault="00654969" w:rsidP="00E4457C">
      <w:pPr>
        <w:rPr>
          <w:b/>
          <w:sz w:val="28"/>
          <w:u w:val="single"/>
          <w:lang w:val="es-MX"/>
        </w:rPr>
      </w:pPr>
    </w:p>
    <w:p w:rsidR="00654969" w:rsidRDefault="00654969" w:rsidP="00E4457C">
      <w:pPr>
        <w:rPr>
          <w:b/>
          <w:sz w:val="28"/>
          <w:u w:val="single"/>
          <w:lang w:val="es-MX"/>
        </w:rPr>
      </w:pPr>
      <w:bookmarkStart w:id="0" w:name="_GoBack"/>
      <w:bookmarkEnd w:id="0"/>
    </w:p>
    <w:p w:rsidR="00374222" w:rsidRPr="00374222" w:rsidRDefault="00374222" w:rsidP="00374222">
      <w:pPr>
        <w:rPr>
          <w:b/>
          <w:sz w:val="28"/>
          <w:u w:val="single"/>
          <w:lang w:val="es-MX"/>
        </w:rPr>
      </w:pPr>
      <w:r>
        <w:rPr>
          <w:b/>
          <w:sz w:val="28"/>
          <w:u w:val="single"/>
          <w:lang w:val="es-MX"/>
        </w:rPr>
        <w:lastRenderedPageBreak/>
        <w:t>Conclusión</w:t>
      </w:r>
      <w:r w:rsidR="000E309E">
        <w:rPr>
          <w:b/>
          <w:sz w:val="28"/>
          <w:u w:val="single"/>
          <w:lang w:val="es-MX"/>
        </w:rPr>
        <w:t xml:space="preserve"> </w:t>
      </w:r>
    </w:p>
    <w:p w:rsidR="00374222" w:rsidRPr="00374222" w:rsidRDefault="00374222" w:rsidP="00374222">
      <w:pPr>
        <w:rPr>
          <w:b/>
          <w:sz w:val="28"/>
          <w:u w:val="single"/>
          <w:lang w:val="es-MX"/>
        </w:rPr>
      </w:pPr>
    </w:p>
    <w:p w:rsidR="00374222" w:rsidRPr="00374222" w:rsidRDefault="00374222" w:rsidP="00E26062">
      <w:pPr>
        <w:spacing w:after="0" w:line="360" w:lineRule="auto"/>
        <w:jc w:val="both"/>
        <w:rPr>
          <w:sz w:val="24"/>
          <w:lang w:val="es-MX"/>
        </w:rPr>
      </w:pPr>
      <w:r w:rsidRPr="00E40EEE">
        <w:rPr>
          <w:sz w:val="28"/>
          <w:lang w:val="es-MX"/>
        </w:rPr>
        <w:t>El</w:t>
      </w:r>
      <w:r w:rsidRPr="00E40EEE">
        <w:rPr>
          <w:sz w:val="24"/>
          <w:lang w:val="es-MX"/>
        </w:rPr>
        <w:t xml:space="preserve"> </w:t>
      </w:r>
      <w:r w:rsidRPr="00374222">
        <w:rPr>
          <w:sz w:val="24"/>
          <w:lang w:val="es-MX"/>
        </w:rPr>
        <w:t>proyecto del sistema de anti-incendio con cisterna p</w:t>
      </w:r>
      <w:r w:rsidR="00E40EEE">
        <w:rPr>
          <w:sz w:val="24"/>
          <w:lang w:val="es-MX"/>
        </w:rPr>
        <w:t xml:space="preserve">ara una planta industrial se </w:t>
      </w:r>
      <w:r w:rsidRPr="00374222">
        <w:rPr>
          <w:sz w:val="24"/>
          <w:lang w:val="es-MX"/>
        </w:rPr>
        <w:t xml:space="preserve">enfocado en desarrollar una solución integral que garantice la seguridad y eficiencia en la gestión de incendios. A través de la implementación de sensores y actuadores, se asegura el control constante de los parámetros críticos como el nivel de agua, presión, temperatura y caudal, </w:t>
      </w:r>
      <w:r w:rsidR="00E40EEE">
        <w:rPr>
          <w:sz w:val="24"/>
          <w:lang w:val="es-MX"/>
        </w:rPr>
        <w:t xml:space="preserve">son </w:t>
      </w:r>
      <w:r w:rsidRPr="00374222">
        <w:rPr>
          <w:sz w:val="24"/>
          <w:lang w:val="es-MX"/>
        </w:rPr>
        <w:t>fundamentales para</w:t>
      </w:r>
      <w:r w:rsidR="00E40EEE">
        <w:rPr>
          <w:sz w:val="24"/>
          <w:lang w:val="es-MX"/>
        </w:rPr>
        <w:t xml:space="preserve"> lograr</w:t>
      </w:r>
      <w:r w:rsidRPr="00374222">
        <w:rPr>
          <w:sz w:val="24"/>
          <w:lang w:val="es-MX"/>
        </w:rPr>
        <w:t xml:space="preserve"> una respuesta efectiva ante cualquier eventualidad.</w:t>
      </w:r>
    </w:p>
    <w:p w:rsidR="00374222" w:rsidRPr="00374222" w:rsidRDefault="00E40EEE" w:rsidP="00E26062">
      <w:pPr>
        <w:spacing w:after="0" w:line="360" w:lineRule="auto"/>
        <w:jc w:val="both"/>
        <w:rPr>
          <w:sz w:val="24"/>
          <w:lang w:val="es-MX"/>
        </w:rPr>
      </w:pPr>
      <w:r>
        <w:rPr>
          <w:sz w:val="24"/>
          <w:lang w:val="es-MX"/>
        </w:rPr>
        <w:t>Con l</w:t>
      </w:r>
      <w:r w:rsidR="00374222" w:rsidRPr="00374222">
        <w:rPr>
          <w:sz w:val="24"/>
          <w:lang w:val="es-MX"/>
        </w:rPr>
        <w:t>a integración de tecnologías como Power Line Communication (PLC) y disp</w:t>
      </w:r>
      <w:r>
        <w:rPr>
          <w:sz w:val="24"/>
          <w:lang w:val="es-MX"/>
        </w:rPr>
        <w:t xml:space="preserve">ositivos IoT nos </w:t>
      </w:r>
      <w:r w:rsidR="00374222" w:rsidRPr="00374222">
        <w:rPr>
          <w:sz w:val="24"/>
          <w:lang w:val="es-MX"/>
        </w:rPr>
        <w:t>permitido no solo la transmisión eficiente de datos a través del cableado eléctrico existente, sino también la supervisión remota y la automatización de procesos críticos. Esto reduce la necesidad de infraestructura adicional, simplificando la instalación y el mantenimiento del sistema.</w:t>
      </w:r>
    </w:p>
    <w:p w:rsidR="00C90E85" w:rsidRPr="00374222" w:rsidRDefault="00374222" w:rsidP="00E26062">
      <w:pPr>
        <w:spacing w:after="0" w:line="360" w:lineRule="auto"/>
        <w:jc w:val="both"/>
        <w:rPr>
          <w:sz w:val="24"/>
          <w:lang w:val="es-MX"/>
        </w:rPr>
      </w:pPr>
      <w:r w:rsidRPr="00374222">
        <w:rPr>
          <w:sz w:val="24"/>
          <w:lang w:val="es-MX"/>
        </w:rPr>
        <w:t xml:space="preserve">El sistema diseñado no solo aumenta la seguridad al garantizar que el tanque de agua esté siempre listo para su uso, sino que también minimiza el tiempo de respuesta en situaciones de emergencia, mejorando significativamente la protección de las instalaciones. </w:t>
      </w:r>
      <w:r w:rsidR="00E40EEE">
        <w:rPr>
          <w:sz w:val="24"/>
          <w:lang w:val="es-MX"/>
        </w:rPr>
        <w:t>Logrando un</w:t>
      </w:r>
      <w:r w:rsidRPr="00374222">
        <w:rPr>
          <w:sz w:val="24"/>
          <w:lang w:val="es-MX"/>
        </w:rPr>
        <w:t xml:space="preserve"> estándar elevado para sistemas de seguridad en entornos industriales.</w:t>
      </w:r>
    </w:p>
    <w:sectPr w:rsidR="00C90E85" w:rsidRPr="003742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ECB" w:rsidRDefault="004C2ECB" w:rsidP="001A2A94">
      <w:pPr>
        <w:spacing w:after="0" w:line="240" w:lineRule="auto"/>
      </w:pPr>
      <w:r>
        <w:separator/>
      </w:r>
    </w:p>
  </w:endnote>
  <w:endnote w:type="continuationSeparator" w:id="0">
    <w:p w:rsidR="004C2ECB" w:rsidRDefault="004C2ECB" w:rsidP="001A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ECB" w:rsidRDefault="004C2ECB" w:rsidP="001A2A94">
      <w:pPr>
        <w:spacing w:after="0" w:line="240" w:lineRule="auto"/>
      </w:pPr>
      <w:r>
        <w:separator/>
      </w:r>
    </w:p>
  </w:footnote>
  <w:footnote w:type="continuationSeparator" w:id="0">
    <w:p w:rsidR="004C2ECB" w:rsidRDefault="004C2ECB" w:rsidP="001A2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57F75"/>
    <w:multiLevelType w:val="hybridMultilevel"/>
    <w:tmpl w:val="20EA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A644E"/>
    <w:multiLevelType w:val="hybridMultilevel"/>
    <w:tmpl w:val="6504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A3BE3"/>
    <w:multiLevelType w:val="hybridMultilevel"/>
    <w:tmpl w:val="8464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67E1"/>
    <w:multiLevelType w:val="hybridMultilevel"/>
    <w:tmpl w:val="BD56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17700"/>
    <w:multiLevelType w:val="hybridMultilevel"/>
    <w:tmpl w:val="15B2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F2"/>
    <w:rsid w:val="000E309E"/>
    <w:rsid w:val="00196023"/>
    <w:rsid w:val="00196411"/>
    <w:rsid w:val="001A2A94"/>
    <w:rsid w:val="0025143C"/>
    <w:rsid w:val="003345CF"/>
    <w:rsid w:val="0033781A"/>
    <w:rsid w:val="00374222"/>
    <w:rsid w:val="00493E41"/>
    <w:rsid w:val="004C2ECB"/>
    <w:rsid w:val="004E35DE"/>
    <w:rsid w:val="00654969"/>
    <w:rsid w:val="006C558C"/>
    <w:rsid w:val="00814F53"/>
    <w:rsid w:val="0089469B"/>
    <w:rsid w:val="009A78DC"/>
    <w:rsid w:val="009D5FAB"/>
    <w:rsid w:val="009D77C8"/>
    <w:rsid w:val="009E6C87"/>
    <w:rsid w:val="00A90532"/>
    <w:rsid w:val="00AF1625"/>
    <w:rsid w:val="00B122AE"/>
    <w:rsid w:val="00B701D0"/>
    <w:rsid w:val="00C90E85"/>
    <w:rsid w:val="00C9567E"/>
    <w:rsid w:val="00D11F4F"/>
    <w:rsid w:val="00D175F2"/>
    <w:rsid w:val="00D31580"/>
    <w:rsid w:val="00D91E61"/>
    <w:rsid w:val="00D961E4"/>
    <w:rsid w:val="00DC06FE"/>
    <w:rsid w:val="00E26062"/>
    <w:rsid w:val="00E40EEE"/>
    <w:rsid w:val="00E4457C"/>
    <w:rsid w:val="00E53C4D"/>
    <w:rsid w:val="00E95449"/>
    <w:rsid w:val="00EC5ECF"/>
    <w:rsid w:val="00EF3FD8"/>
    <w:rsid w:val="00FD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159C"/>
  <w15:chartTrackingRefBased/>
  <w15:docId w15:val="{4F982B15-0EB2-4F33-93D1-138DCA9C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F1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162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F1625"/>
    <w:pPr>
      <w:ind w:left="720"/>
      <w:contextualSpacing/>
    </w:pPr>
  </w:style>
  <w:style w:type="paragraph" w:styleId="Textonotapie">
    <w:name w:val="footnote text"/>
    <w:basedOn w:val="Normal"/>
    <w:link w:val="TextonotapieCar"/>
    <w:uiPriority w:val="99"/>
    <w:semiHidden/>
    <w:unhideWhenUsed/>
    <w:rsid w:val="001A2A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2A94"/>
    <w:rPr>
      <w:sz w:val="20"/>
      <w:szCs w:val="20"/>
    </w:rPr>
  </w:style>
  <w:style w:type="character" w:styleId="Refdenotaalpie">
    <w:name w:val="footnote reference"/>
    <w:basedOn w:val="Fuentedeprrafopredeter"/>
    <w:uiPriority w:val="99"/>
    <w:semiHidden/>
    <w:unhideWhenUsed/>
    <w:rsid w:val="001A2A94"/>
    <w:rPr>
      <w:vertAlign w:val="superscript"/>
    </w:rPr>
  </w:style>
  <w:style w:type="paragraph" w:styleId="Encabezado">
    <w:name w:val="header"/>
    <w:basedOn w:val="Normal"/>
    <w:link w:val="EncabezadoCar"/>
    <w:uiPriority w:val="99"/>
    <w:unhideWhenUsed/>
    <w:rsid w:val="00C90E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0E85"/>
  </w:style>
  <w:style w:type="paragraph" w:styleId="Piedepgina">
    <w:name w:val="footer"/>
    <w:basedOn w:val="Normal"/>
    <w:link w:val="PiedepginaCar"/>
    <w:uiPriority w:val="99"/>
    <w:unhideWhenUsed/>
    <w:rsid w:val="00C90E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7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39F12-AE9C-4027-BC92-C858F559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593</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2024-08-28T22:40:00Z</dcterms:created>
  <dcterms:modified xsi:type="dcterms:W3CDTF">2024-08-30T00:52:00Z</dcterms:modified>
</cp:coreProperties>
</file>