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BEA3" w14:textId="51015F76" w:rsidR="009337EA" w:rsidRDefault="0099602E" w:rsidP="02D6831B">
      <w:pPr>
        <w:pStyle w:val="Heading2"/>
        <w:jc w:val="center"/>
        <w:rPr>
          <w:color w:val="auto"/>
        </w:rPr>
      </w:pPr>
      <w:r>
        <w:rPr>
          <w:color w:val="auto"/>
        </w:rPr>
        <w:t xml:space="preserve">Overview of </w:t>
      </w:r>
      <w:r w:rsidR="00F21B2D">
        <w:rPr>
          <w:color w:val="auto"/>
        </w:rPr>
        <w:t xml:space="preserve">the </w:t>
      </w:r>
      <w:r>
        <w:rPr>
          <w:color w:val="auto"/>
        </w:rPr>
        <w:t>DMP Tool</w:t>
      </w:r>
      <w:r w:rsidRPr="00F21B2D">
        <w:rPr>
          <w:color w:val="auto"/>
        </w:rPr>
        <w:t xml:space="preserve"> and </w:t>
      </w:r>
      <w:r w:rsidR="00F21B2D" w:rsidRPr="00F21B2D">
        <w:rPr>
          <w:rFonts w:eastAsia="Aptos" w:cs="Aptos"/>
          <w:color w:val="auto"/>
        </w:rPr>
        <w:t>Data Management &amp; Analysis</w:t>
      </w:r>
      <w:r w:rsidR="00F21B2D" w:rsidRPr="00F21B2D">
        <w:rPr>
          <w:color w:val="auto"/>
        </w:rPr>
        <w:t xml:space="preserve"> </w:t>
      </w:r>
      <w:r w:rsidRPr="00F21B2D">
        <w:rPr>
          <w:color w:val="auto"/>
        </w:rPr>
        <w:t>Priority Plan</w:t>
      </w:r>
    </w:p>
    <w:p w14:paraId="6017577D" w14:textId="1CD29EF2" w:rsidR="559C9E3D" w:rsidRDefault="559C9E3D" w:rsidP="003500ED">
      <w:pPr>
        <w:keepNext/>
        <w:keepLines/>
        <w:jc w:val="center"/>
      </w:pPr>
      <w:r w:rsidRPr="02D6831B">
        <w:t>FAQ</w:t>
      </w:r>
    </w:p>
    <w:p w14:paraId="4B1E8BF1" w14:textId="4C0F6E49" w:rsidR="2094EAF4" w:rsidRDefault="2094EAF4" w:rsidP="02D6831B">
      <w:pPr>
        <w:keepNext/>
        <w:keepLines/>
        <w:rPr>
          <w:sz w:val="22"/>
          <w:szCs w:val="22"/>
        </w:rPr>
      </w:pPr>
      <w:r w:rsidRPr="02D6831B">
        <w:rPr>
          <w:sz w:val="22"/>
          <w:szCs w:val="22"/>
        </w:rPr>
        <w:t xml:space="preserve">Q: </w:t>
      </w:r>
      <w:r w:rsidR="5CA7FA46" w:rsidRPr="02D6831B">
        <w:rPr>
          <w:sz w:val="22"/>
          <w:szCs w:val="22"/>
        </w:rPr>
        <w:t xml:space="preserve">What is </w:t>
      </w:r>
      <w:r w:rsidR="552BA9AF" w:rsidRPr="02D6831B">
        <w:rPr>
          <w:sz w:val="22"/>
          <w:szCs w:val="22"/>
        </w:rPr>
        <w:t>the DMP Tool?</w:t>
      </w:r>
    </w:p>
    <w:p w14:paraId="5842FD2F" w14:textId="57903D54" w:rsidR="50194145" w:rsidRDefault="50194145" w:rsidP="02D6831B">
      <w:pPr>
        <w:keepNext/>
        <w:keepLines/>
        <w:rPr>
          <w:rFonts w:ascii="Aptos" w:eastAsia="Aptos" w:hAnsi="Aptos" w:cs="Aptos"/>
          <w:sz w:val="22"/>
          <w:szCs w:val="22"/>
        </w:rPr>
      </w:pPr>
      <w:r w:rsidRPr="02D6831B">
        <w:rPr>
          <w:sz w:val="22"/>
          <w:szCs w:val="22"/>
        </w:rPr>
        <w:t xml:space="preserve">A: </w:t>
      </w:r>
      <w:r w:rsidR="7A0E427A" w:rsidRPr="02D6831B">
        <w:rPr>
          <w:sz w:val="22"/>
          <w:szCs w:val="22"/>
        </w:rPr>
        <w:t xml:space="preserve">The DMP Tool </w:t>
      </w:r>
      <w:r w:rsidR="7A0E427A" w:rsidRPr="02D6831B">
        <w:rPr>
          <w:rFonts w:ascii="Aptos" w:eastAsia="Aptos" w:hAnsi="Aptos" w:cs="Aptos"/>
          <w:color w:val="000000" w:themeColor="text1"/>
          <w:sz w:val="22"/>
          <w:szCs w:val="22"/>
        </w:rPr>
        <w:t xml:space="preserve">developed by the California Digital Library, is designed to provide funder-specific guidance to help researchers develop data management plans. </w:t>
      </w:r>
      <w:r w:rsidR="7A0E427A" w:rsidRPr="02D6831B">
        <w:rPr>
          <w:rFonts w:ascii="Aptos" w:eastAsia="Aptos" w:hAnsi="Aptos" w:cs="Aptos"/>
          <w:sz w:val="22"/>
          <w:szCs w:val="22"/>
        </w:rPr>
        <w:t xml:space="preserve"> </w:t>
      </w:r>
    </w:p>
    <w:p w14:paraId="42ADCD37" w14:textId="2832A465" w:rsidR="519FD62E" w:rsidRDefault="519FD62E" w:rsidP="02D6831B">
      <w:pPr>
        <w:keepNext/>
        <w:keepLines/>
        <w:rPr>
          <w:rFonts w:ascii="Aptos" w:eastAsia="Aptos" w:hAnsi="Aptos" w:cs="Aptos"/>
          <w:sz w:val="22"/>
          <w:szCs w:val="22"/>
        </w:rPr>
      </w:pPr>
      <w:r w:rsidRPr="02D6831B">
        <w:rPr>
          <w:rFonts w:ascii="Aptos" w:eastAsia="Aptos" w:hAnsi="Aptos" w:cs="Aptos"/>
          <w:sz w:val="22"/>
          <w:szCs w:val="22"/>
        </w:rPr>
        <w:t xml:space="preserve">Q: </w:t>
      </w:r>
      <w:r w:rsidR="7A0E427A" w:rsidRPr="02D6831B">
        <w:rPr>
          <w:rFonts w:ascii="Aptos" w:eastAsia="Aptos" w:hAnsi="Aptos" w:cs="Aptos"/>
          <w:sz w:val="22"/>
          <w:szCs w:val="22"/>
        </w:rPr>
        <w:t>Wh</w:t>
      </w:r>
      <w:r w:rsidR="501FE9C4" w:rsidRPr="02D6831B">
        <w:rPr>
          <w:rFonts w:ascii="Aptos" w:eastAsia="Aptos" w:hAnsi="Aptos" w:cs="Aptos"/>
          <w:sz w:val="22"/>
          <w:szCs w:val="22"/>
        </w:rPr>
        <w:t>at is the Data Management &amp; Analysis Priority Plan</w:t>
      </w:r>
      <w:r w:rsidR="7A0E427A" w:rsidRPr="02D6831B">
        <w:rPr>
          <w:rFonts w:ascii="Aptos" w:eastAsia="Aptos" w:hAnsi="Aptos" w:cs="Aptos"/>
          <w:sz w:val="22"/>
          <w:szCs w:val="22"/>
        </w:rPr>
        <w:t>?</w:t>
      </w:r>
    </w:p>
    <w:p w14:paraId="44258424" w14:textId="6303F8CB" w:rsidR="7A0E427A" w:rsidRDefault="7A0E427A" w:rsidP="02D6831B">
      <w:pPr>
        <w:keepNext/>
        <w:keepLines/>
        <w:rPr>
          <w:rFonts w:ascii="Aptos" w:eastAsia="Aptos" w:hAnsi="Aptos" w:cs="Aptos"/>
          <w:sz w:val="22"/>
          <w:szCs w:val="22"/>
        </w:rPr>
      </w:pPr>
      <w:r w:rsidRPr="02D6831B">
        <w:rPr>
          <w:rFonts w:ascii="Aptos" w:eastAsia="Aptos" w:hAnsi="Aptos" w:cs="Aptos"/>
          <w:sz w:val="22"/>
          <w:szCs w:val="22"/>
        </w:rPr>
        <w:t xml:space="preserve">A: DMAC would like </w:t>
      </w:r>
      <w:r w:rsidR="6BB4C40E" w:rsidRPr="02D6831B">
        <w:rPr>
          <w:rFonts w:ascii="Aptos" w:eastAsia="Aptos" w:hAnsi="Aptos" w:cs="Aptos"/>
          <w:sz w:val="22"/>
          <w:szCs w:val="22"/>
        </w:rPr>
        <w:t>you (</w:t>
      </w:r>
      <w:r w:rsidRPr="02D6831B">
        <w:rPr>
          <w:rFonts w:ascii="Aptos" w:eastAsia="Aptos" w:hAnsi="Aptos" w:cs="Aptos"/>
          <w:sz w:val="22"/>
          <w:szCs w:val="22"/>
        </w:rPr>
        <w:t>trainees</w:t>
      </w:r>
      <w:r w:rsidR="06EA049D" w:rsidRPr="02D6831B">
        <w:rPr>
          <w:rFonts w:ascii="Aptos" w:eastAsia="Aptos" w:hAnsi="Aptos" w:cs="Aptos"/>
          <w:sz w:val="22"/>
          <w:szCs w:val="22"/>
        </w:rPr>
        <w:t>)</w:t>
      </w:r>
      <w:r w:rsidRPr="02D6831B">
        <w:rPr>
          <w:rFonts w:ascii="Aptos" w:eastAsia="Aptos" w:hAnsi="Aptos" w:cs="Aptos"/>
          <w:sz w:val="22"/>
          <w:szCs w:val="22"/>
        </w:rPr>
        <w:t xml:space="preserve"> to create a Data Management &amp; Analysis Priority Plan</w:t>
      </w:r>
      <w:r w:rsidR="32AFEC95" w:rsidRPr="02D6831B">
        <w:rPr>
          <w:rFonts w:ascii="Aptos" w:eastAsia="Aptos" w:hAnsi="Aptos" w:cs="Aptos"/>
          <w:sz w:val="22"/>
          <w:szCs w:val="22"/>
        </w:rPr>
        <w:t xml:space="preserve"> (short name: Priority Plan)</w:t>
      </w:r>
      <w:r w:rsidRPr="02D6831B">
        <w:rPr>
          <w:rFonts w:ascii="Aptos" w:eastAsia="Aptos" w:hAnsi="Aptos" w:cs="Aptos"/>
          <w:sz w:val="22"/>
          <w:szCs w:val="22"/>
        </w:rPr>
        <w:t xml:space="preserve"> </w:t>
      </w:r>
      <w:r w:rsidR="203F4D5B" w:rsidRPr="02D6831B">
        <w:rPr>
          <w:rFonts w:ascii="Aptos" w:eastAsia="Aptos" w:hAnsi="Aptos" w:cs="Aptos"/>
          <w:sz w:val="22"/>
          <w:szCs w:val="22"/>
        </w:rPr>
        <w:t xml:space="preserve">at the beginning of their research project. The Priority Plan </w:t>
      </w:r>
      <w:r w:rsidR="0A1BFB0F" w:rsidRPr="02D6831B">
        <w:rPr>
          <w:rFonts w:ascii="Aptos" w:eastAsia="Aptos" w:hAnsi="Aptos" w:cs="Aptos"/>
          <w:sz w:val="22"/>
          <w:szCs w:val="22"/>
        </w:rPr>
        <w:t>document</w:t>
      </w:r>
      <w:r w:rsidR="10DB3CBE" w:rsidRPr="02D6831B">
        <w:rPr>
          <w:rFonts w:ascii="Aptos" w:eastAsia="Aptos" w:hAnsi="Aptos" w:cs="Aptos"/>
          <w:sz w:val="22"/>
          <w:szCs w:val="22"/>
        </w:rPr>
        <w:t>s the types and</w:t>
      </w:r>
      <w:r w:rsidR="0A1BFB0F" w:rsidRPr="02D6831B">
        <w:rPr>
          <w:rFonts w:ascii="Aptos" w:eastAsia="Aptos" w:hAnsi="Aptos" w:cs="Aptos"/>
          <w:sz w:val="22"/>
          <w:szCs w:val="22"/>
        </w:rPr>
        <w:t xml:space="preserve"> characteristics of data </w:t>
      </w:r>
      <w:r w:rsidR="67762045" w:rsidRPr="02D6831B">
        <w:rPr>
          <w:rFonts w:ascii="Aptos" w:eastAsia="Aptos" w:hAnsi="Aptos" w:cs="Aptos"/>
          <w:sz w:val="22"/>
          <w:szCs w:val="22"/>
        </w:rPr>
        <w:t xml:space="preserve">you </w:t>
      </w:r>
      <w:r w:rsidR="0A1BFB0F" w:rsidRPr="02D6831B">
        <w:rPr>
          <w:rFonts w:ascii="Aptos" w:eastAsia="Aptos" w:hAnsi="Aptos" w:cs="Aptos"/>
          <w:sz w:val="22"/>
          <w:szCs w:val="22"/>
        </w:rPr>
        <w:t xml:space="preserve">expect to generate, statistical methods </w:t>
      </w:r>
      <w:r w:rsidR="7A552B49" w:rsidRPr="02D6831B">
        <w:rPr>
          <w:rFonts w:ascii="Aptos" w:eastAsia="Aptos" w:hAnsi="Aptos" w:cs="Aptos"/>
          <w:sz w:val="22"/>
          <w:szCs w:val="22"/>
        </w:rPr>
        <w:t>you anticipate using,</w:t>
      </w:r>
      <w:r w:rsidR="0A1BFB0F" w:rsidRPr="02D6831B">
        <w:rPr>
          <w:rFonts w:ascii="Aptos" w:eastAsia="Aptos" w:hAnsi="Aptos" w:cs="Aptos"/>
          <w:sz w:val="22"/>
          <w:szCs w:val="22"/>
        </w:rPr>
        <w:t xml:space="preserve"> and published datasets associated with t</w:t>
      </w:r>
      <w:r w:rsidR="334D90EE" w:rsidRPr="02D6831B">
        <w:rPr>
          <w:rFonts w:ascii="Aptos" w:eastAsia="Aptos" w:hAnsi="Aptos" w:cs="Aptos"/>
          <w:sz w:val="22"/>
          <w:szCs w:val="22"/>
        </w:rPr>
        <w:t>he</w:t>
      </w:r>
      <w:r w:rsidR="3CF0C9C2" w:rsidRPr="02D6831B">
        <w:rPr>
          <w:rFonts w:ascii="Aptos" w:eastAsia="Aptos" w:hAnsi="Aptos" w:cs="Aptos"/>
          <w:sz w:val="22"/>
          <w:szCs w:val="22"/>
        </w:rPr>
        <w:t xml:space="preserve"> project</w:t>
      </w:r>
      <w:r w:rsidR="124E6EBE" w:rsidRPr="02D6831B">
        <w:rPr>
          <w:rFonts w:ascii="Aptos" w:eastAsia="Aptos" w:hAnsi="Aptos" w:cs="Aptos"/>
          <w:sz w:val="22"/>
          <w:szCs w:val="22"/>
        </w:rPr>
        <w:t>.</w:t>
      </w:r>
      <w:r w:rsidR="3CF0C9C2" w:rsidRPr="02D6831B">
        <w:rPr>
          <w:rFonts w:ascii="Aptos" w:eastAsia="Aptos" w:hAnsi="Aptos" w:cs="Aptos"/>
          <w:sz w:val="22"/>
          <w:szCs w:val="22"/>
        </w:rPr>
        <w:t xml:space="preserve"> </w:t>
      </w:r>
      <w:r w:rsidR="20A285C2" w:rsidRPr="02D6831B">
        <w:rPr>
          <w:rFonts w:ascii="Aptos" w:eastAsia="Aptos" w:hAnsi="Aptos" w:cs="Aptos"/>
          <w:sz w:val="22"/>
          <w:szCs w:val="22"/>
        </w:rPr>
        <w:t xml:space="preserve">The Priority Plan is </w:t>
      </w:r>
      <w:r w:rsidR="2FA9E976" w:rsidRPr="02D6831B">
        <w:rPr>
          <w:rFonts w:ascii="Aptos" w:eastAsia="Aptos" w:hAnsi="Aptos" w:cs="Aptos"/>
          <w:sz w:val="22"/>
          <w:szCs w:val="22"/>
        </w:rPr>
        <w:t xml:space="preserve">intended for </w:t>
      </w:r>
      <w:r w:rsidR="4788C631" w:rsidRPr="02D6831B">
        <w:rPr>
          <w:rFonts w:ascii="Aptos" w:eastAsia="Aptos" w:hAnsi="Aptos" w:cs="Aptos"/>
          <w:sz w:val="22"/>
          <w:szCs w:val="22"/>
        </w:rPr>
        <w:t>administrative purposes</w:t>
      </w:r>
      <w:r w:rsidR="73A8185D" w:rsidRPr="02D6831B">
        <w:rPr>
          <w:rFonts w:ascii="Aptos" w:eastAsia="Aptos" w:hAnsi="Aptos" w:cs="Aptos"/>
          <w:sz w:val="22"/>
          <w:szCs w:val="22"/>
        </w:rPr>
        <w:t xml:space="preserve"> only and is designed to require minimal effort and be easy to update over time</w:t>
      </w:r>
      <w:r w:rsidR="4788C631" w:rsidRPr="02D6831B">
        <w:rPr>
          <w:rFonts w:ascii="Aptos" w:eastAsia="Aptos" w:hAnsi="Aptos" w:cs="Aptos"/>
          <w:sz w:val="22"/>
          <w:szCs w:val="22"/>
        </w:rPr>
        <w:t>.</w:t>
      </w:r>
      <w:r w:rsidR="3C6EBD2D" w:rsidRPr="02D6831B">
        <w:rPr>
          <w:rFonts w:ascii="Aptos" w:eastAsia="Aptos" w:hAnsi="Aptos" w:cs="Aptos"/>
          <w:sz w:val="22"/>
          <w:szCs w:val="22"/>
        </w:rPr>
        <w:t xml:space="preserve"> </w:t>
      </w:r>
      <w:r w:rsidR="4788C631" w:rsidRPr="02D6831B">
        <w:rPr>
          <w:rFonts w:ascii="Aptos" w:eastAsia="Aptos" w:hAnsi="Aptos" w:cs="Aptos"/>
          <w:sz w:val="22"/>
          <w:szCs w:val="22"/>
        </w:rPr>
        <w:t xml:space="preserve"> </w:t>
      </w:r>
      <w:r w:rsidR="20A285C2" w:rsidRPr="02D6831B">
        <w:rPr>
          <w:rFonts w:ascii="Aptos" w:eastAsia="Aptos" w:hAnsi="Aptos" w:cs="Aptos"/>
          <w:sz w:val="22"/>
          <w:szCs w:val="22"/>
        </w:rPr>
        <w:t xml:space="preserve"> </w:t>
      </w:r>
    </w:p>
    <w:p w14:paraId="34651807" w14:textId="6B6644E9" w:rsidR="27767790" w:rsidRDefault="27767790" w:rsidP="02D6831B">
      <w:pPr>
        <w:keepNext/>
        <w:keepLines/>
        <w:rPr>
          <w:rFonts w:ascii="Aptos" w:eastAsia="Aptos" w:hAnsi="Aptos" w:cs="Aptos"/>
          <w:sz w:val="22"/>
          <w:szCs w:val="22"/>
        </w:rPr>
      </w:pPr>
      <w:r w:rsidRPr="02D6831B">
        <w:rPr>
          <w:rFonts w:ascii="Aptos" w:eastAsia="Aptos" w:hAnsi="Aptos" w:cs="Aptos"/>
          <w:sz w:val="22"/>
          <w:szCs w:val="22"/>
        </w:rPr>
        <w:t xml:space="preserve">Q: </w:t>
      </w:r>
      <w:r w:rsidR="67A90F20" w:rsidRPr="02D6831B">
        <w:rPr>
          <w:rFonts w:ascii="Aptos" w:eastAsia="Aptos" w:hAnsi="Aptos" w:cs="Aptos"/>
          <w:sz w:val="22"/>
          <w:szCs w:val="22"/>
        </w:rPr>
        <w:t>Why should we use the DMP Tool</w:t>
      </w:r>
      <w:r w:rsidR="609F54D4" w:rsidRPr="02D6831B">
        <w:rPr>
          <w:rFonts w:ascii="Aptos" w:eastAsia="Aptos" w:hAnsi="Aptos" w:cs="Aptos"/>
          <w:sz w:val="22"/>
          <w:szCs w:val="22"/>
        </w:rPr>
        <w:t xml:space="preserve"> </w:t>
      </w:r>
      <w:r w:rsidR="67A90F20" w:rsidRPr="02D6831B">
        <w:rPr>
          <w:rFonts w:ascii="Aptos" w:eastAsia="Aptos" w:hAnsi="Aptos" w:cs="Aptos"/>
          <w:sz w:val="22"/>
          <w:szCs w:val="22"/>
        </w:rPr>
        <w:t>to create the Priority Plan?</w:t>
      </w:r>
    </w:p>
    <w:p w14:paraId="3D118D82" w14:textId="46F8A7E9" w:rsidR="67A90F20" w:rsidRDefault="67A90F20" w:rsidP="02D6831B">
      <w:pPr>
        <w:keepNext/>
        <w:keepLines/>
        <w:rPr>
          <w:rFonts w:ascii="Aptos" w:eastAsia="Aptos" w:hAnsi="Aptos" w:cs="Aptos"/>
          <w:sz w:val="22"/>
          <w:szCs w:val="22"/>
        </w:rPr>
      </w:pPr>
      <w:r w:rsidRPr="02D6831B">
        <w:rPr>
          <w:rFonts w:ascii="Aptos" w:eastAsia="Aptos" w:hAnsi="Aptos" w:cs="Aptos"/>
          <w:sz w:val="22"/>
          <w:szCs w:val="22"/>
        </w:rPr>
        <w:t xml:space="preserve">A: </w:t>
      </w:r>
      <w:r w:rsidR="3CF0C9C2" w:rsidRPr="02D6831B">
        <w:rPr>
          <w:rFonts w:ascii="Aptos" w:eastAsia="Aptos" w:hAnsi="Aptos" w:cs="Aptos"/>
          <w:sz w:val="22"/>
          <w:szCs w:val="22"/>
        </w:rPr>
        <w:t xml:space="preserve">The </w:t>
      </w:r>
      <w:r w:rsidR="7F70BE37" w:rsidRPr="02D6831B">
        <w:rPr>
          <w:rFonts w:ascii="Aptos" w:eastAsia="Aptos" w:hAnsi="Aptos" w:cs="Aptos"/>
          <w:sz w:val="22"/>
          <w:szCs w:val="22"/>
        </w:rPr>
        <w:t xml:space="preserve">DMP Tool platform </w:t>
      </w:r>
      <w:r w:rsidR="4908A5E4" w:rsidRPr="02D6831B">
        <w:rPr>
          <w:rFonts w:ascii="Aptos" w:eastAsia="Aptos" w:hAnsi="Aptos" w:cs="Aptos"/>
          <w:sz w:val="22"/>
          <w:szCs w:val="22"/>
        </w:rPr>
        <w:t xml:space="preserve">is repurposed to </w:t>
      </w:r>
      <w:r w:rsidR="7F70BE37" w:rsidRPr="02D6831B">
        <w:rPr>
          <w:rFonts w:ascii="Aptos" w:eastAsia="Aptos" w:hAnsi="Aptos" w:cs="Aptos"/>
          <w:sz w:val="22"/>
          <w:szCs w:val="22"/>
        </w:rPr>
        <w:t xml:space="preserve">provide a customized template for </w:t>
      </w:r>
      <w:r w:rsidR="46EC9D00" w:rsidRPr="02D6831B">
        <w:rPr>
          <w:rFonts w:ascii="Aptos" w:eastAsia="Aptos" w:hAnsi="Aptos" w:cs="Aptos"/>
          <w:sz w:val="22"/>
          <w:szCs w:val="22"/>
        </w:rPr>
        <w:t xml:space="preserve">creating </w:t>
      </w:r>
      <w:r w:rsidR="7FF70C79" w:rsidRPr="02D6831B">
        <w:rPr>
          <w:rFonts w:ascii="Aptos" w:eastAsia="Aptos" w:hAnsi="Aptos" w:cs="Aptos"/>
          <w:sz w:val="22"/>
          <w:szCs w:val="22"/>
        </w:rPr>
        <w:t>your</w:t>
      </w:r>
      <w:r w:rsidR="7F70BE37" w:rsidRPr="02D6831B">
        <w:rPr>
          <w:rFonts w:ascii="Aptos" w:eastAsia="Aptos" w:hAnsi="Aptos" w:cs="Aptos"/>
          <w:sz w:val="22"/>
          <w:szCs w:val="22"/>
        </w:rPr>
        <w:t xml:space="preserve"> Priority Plan</w:t>
      </w:r>
      <w:r w:rsidR="4E69A562" w:rsidRPr="02D6831B">
        <w:rPr>
          <w:rFonts w:ascii="Aptos" w:eastAsia="Aptos" w:hAnsi="Aptos" w:cs="Aptos"/>
          <w:sz w:val="22"/>
          <w:szCs w:val="22"/>
        </w:rPr>
        <w:t>.</w:t>
      </w:r>
      <w:r w:rsidR="3CF0F86C" w:rsidRPr="02D6831B">
        <w:rPr>
          <w:rFonts w:ascii="Aptos" w:eastAsia="Aptos" w:hAnsi="Aptos" w:cs="Aptos"/>
          <w:sz w:val="22"/>
          <w:szCs w:val="22"/>
        </w:rPr>
        <w:t xml:space="preserve"> You can update </w:t>
      </w:r>
      <w:r w:rsidR="287E0F02" w:rsidRPr="02D6831B">
        <w:rPr>
          <w:rFonts w:ascii="Aptos" w:eastAsia="Aptos" w:hAnsi="Aptos" w:cs="Aptos"/>
          <w:sz w:val="22"/>
          <w:szCs w:val="22"/>
        </w:rPr>
        <w:t xml:space="preserve">your Priority Plan in any phase of your project and add published datasets. </w:t>
      </w:r>
    </w:p>
    <w:p w14:paraId="307306EB" w14:textId="5EF30488" w:rsidR="417C58EE" w:rsidRDefault="417C58EE" w:rsidP="02D6831B">
      <w:pPr>
        <w:keepNext/>
        <w:keepLines/>
        <w:rPr>
          <w:rFonts w:ascii="Aptos" w:eastAsia="Aptos" w:hAnsi="Aptos" w:cs="Aptos"/>
          <w:sz w:val="22"/>
          <w:szCs w:val="22"/>
        </w:rPr>
      </w:pPr>
      <w:r w:rsidRPr="02D6831B">
        <w:rPr>
          <w:rFonts w:ascii="Aptos" w:eastAsia="Aptos" w:hAnsi="Aptos" w:cs="Aptos"/>
          <w:sz w:val="22"/>
          <w:szCs w:val="22"/>
        </w:rPr>
        <w:t xml:space="preserve">Q: </w:t>
      </w:r>
      <w:r w:rsidR="12FE7F81" w:rsidRPr="02D6831B">
        <w:rPr>
          <w:rFonts w:ascii="Aptos" w:eastAsia="Aptos" w:hAnsi="Aptos" w:cs="Aptos"/>
          <w:sz w:val="22"/>
          <w:szCs w:val="22"/>
        </w:rPr>
        <w:t>What other benefits of using the DMP Tool?</w:t>
      </w:r>
    </w:p>
    <w:p w14:paraId="445E0AAC" w14:textId="2B8935C5" w:rsidR="12FE7F81" w:rsidRDefault="12FE7F81" w:rsidP="02D6831B">
      <w:pPr>
        <w:keepNext/>
        <w:keepLines/>
        <w:rPr>
          <w:rFonts w:ascii="Aptos" w:eastAsia="Aptos" w:hAnsi="Aptos" w:cs="Aptos"/>
          <w:sz w:val="22"/>
          <w:szCs w:val="22"/>
        </w:rPr>
      </w:pPr>
      <w:r w:rsidRPr="02D6831B">
        <w:rPr>
          <w:rFonts w:ascii="Aptos" w:eastAsia="Aptos" w:hAnsi="Aptos" w:cs="Aptos"/>
          <w:sz w:val="22"/>
          <w:szCs w:val="22"/>
        </w:rPr>
        <w:t xml:space="preserve">A: </w:t>
      </w:r>
      <w:r w:rsidR="08213AA2" w:rsidRPr="02D6831B">
        <w:rPr>
          <w:rFonts w:ascii="Aptos" w:eastAsia="Aptos" w:hAnsi="Aptos" w:cs="Aptos"/>
          <w:sz w:val="22"/>
          <w:szCs w:val="22"/>
        </w:rPr>
        <w:t xml:space="preserve">Sharing your Priority Plan in the DMP Tool </w:t>
      </w:r>
      <w:r w:rsidR="6BCA0D7B" w:rsidRPr="02D6831B">
        <w:rPr>
          <w:rFonts w:ascii="Aptos" w:eastAsia="Aptos" w:hAnsi="Aptos" w:cs="Aptos"/>
          <w:sz w:val="22"/>
          <w:szCs w:val="22"/>
        </w:rPr>
        <w:t xml:space="preserve">platform will </w:t>
      </w:r>
      <w:r w:rsidR="466D5E6B" w:rsidRPr="02D6831B">
        <w:rPr>
          <w:rFonts w:ascii="Aptos" w:eastAsia="Aptos" w:hAnsi="Aptos" w:cs="Aptos"/>
          <w:sz w:val="22"/>
          <w:szCs w:val="22"/>
        </w:rPr>
        <w:t>save you time by</w:t>
      </w:r>
      <w:r w:rsidR="7914FAE9" w:rsidRPr="02D6831B">
        <w:rPr>
          <w:rFonts w:ascii="Aptos" w:eastAsia="Aptos" w:hAnsi="Aptos" w:cs="Aptos"/>
          <w:sz w:val="22"/>
          <w:szCs w:val="22"/>
        </w:rPr>
        <w:t xml:space="preserve"> </w:t>
      </w:r>
      <w:r w:rsidR="466D5E6B" w:rsidRPr="02D6831B">
        <w:rPr>
          <w:rFonts w:ascii="Aptos" w:eastAsia="Aptos" w:hAnsi="Aptos" w:cs="Aptos"/>
          <w:sz w:val="22"/>
          <w:szCs w:val="22"/>
        </w:rPr>
        <w:t>providing</w:t>
      </w:r>
      <w:r w:rsidR="75D51083" w:rsidRPr="02D6831B">
        <w:rPr>
          <w:rFonts w:ascii="Aptos" w:eastAsia="Aptos" w:hAnsi="Aptos" w:cs="Aptos"/>
          <w:sz w:val="22"/>
          <w:szCs w:val="22"/>
        </w:rPr>
        <w:t xml:space="preserve"> us with</w:t>
      </w:r>
      <w:r w:rsidR="4B1302E0" w:rsidRPr="02D6831B">
        <w:rPr>
          <w:rFonts w:ascii="Aptos" w:eastAsia="Aptos" w:hAnsi="Aptos" w:cs="Aptos"/>
          <w:sz w:val="22"/>
          <w:szCs w:val="22"/>
        </w:rPr>
        <w:t xml:space="preserve"> </w:t>
      </w:r>
      <w:r w:rsidR="006F71EC">
        <w:rPr>
          <w:rFonts w:ascii="Aptos" w:eastAsia="Aptos" w:hAnsi="Aptos" w:cs="Aptos"/>
          <w:sz w:val="22"/>
          <w:szCs w:val="22"/>
        </w:rPr>
        <w:t>additional</w:t>
      </w:r>
      <w:r w:rsidR="4B1302E0" w:rsidRPr="02D6831B">
        <w:rPr>
          <w:rFonts w:ascii="Aptos" w:eastAsia="Aptos" w:hAnsi="Aptos" w:cs="Aptos"/>
          <w:sz w:val="22"/>
          <w:szCs w:val="22"/>
        </w:rPr>
        <w:t xml:space="preserve"> information about your project</w:t>
      </w:r>
      <w:r w:rsidR="006F71EC">
        <w:rPr>
          <w:rFonts w:ascii="Aptos" w:eastAsia="Aptos" w:hAnsi="Aptos" w:cs="Aptos"/>
          <w:sz w:val="22"/>
          <w:szCs w:val="22"/>
        </w:rPr>
        <w:t xml:space="preserve"> and data</w:t>
      </w:r>
      <w:r w:rsidR="4B1302E0" w:rsidRPr="02D6831B">
        <w:rPr>
          <w:rFonts w:ascii="Aptos" w:eastAsia="Aptos" w:hAnsi="Aptos" w:cs="Aptos"/>
          <w:sz w:val="22"/>
          <w:szCs w:val="22"/>
        </w:rPr>
        <w:t xml:space="preserve"> when you consult with us on data management or statistical analysis. </w:t>
      </w:r>
      <w:r w:rsidR="1245212A" w:rsidRPr="02D6831B">
        <w:rPr>
          <w:rFonts w:ascii="Aptos" w:eastAsia="Aptos" w:hAnsi="Aptos" w:cs="Aptos"/>
          <w:sz w:val="22"/>
          <w:szCs w:val="22"/>
        </w:rPr>
        <w:t xml:space="preserve">It will also help administrative staff to easily gather information about published datasets for </w:t>
      </w:r>
      <w:r w:rsidR="6ADA8AA9" w:rsidRPr="02D6831B">
        <w:rPr>
          <w:rFonts w:ascii="Aptos" w:eastAsia="Aptos" w:hAnsi="Aptos" w:cs="Aptos"/>
          <w:sz w:val="22"/>
          <w:szCs w:val="22"/>
        </w:rPr>
        <w:t xml:space="preserve">reporting purposes. </w:t>
      </w:r>
    </w:p>
    <w:p w14:paraId="37F2FFB3" w14:textId="5793E8F2" w:rsidR="2EDFE59E" w:rsidRDefault="004D6D18" w:rsidP="02D6831B">
      <w:pPr>
        <w:keepNext/>
        <w:keepLines/>
      </w:pPr>
      <w:r w:rsidRPr="009B646A">
        <w:rPr>
          <w:rFonts w:ascii="Aptos" w:eastAsia="Aptos" w:hAnsi="Aptos" w:cs="Aptos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82F80AA" wp14:editId="2C10D546">
                <wp:simplePos x="0" y="0"/>
                <wp:positionH relativeFrom="margin">
                  <wp:align>left</wp:align>
                </wp:positionH>
                <wp:positionV relativeFrom="paragraph">
                  <wp:posOffset>705485</wp:posOffset>
                </wp:positionV>
                <wp:extent cx="1616075" cy="657860"/>
                <wp:effectExtent l="0" t="0" r="22225" b="27940"/>
                <wp:wrapSquare wrapText="bothSides"/>
                <wp:docPr id="19780280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C12D0FB-8788-4AD9-AA35-663F2850A6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6075" cy="65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91D8E" w14:textId="69CF6CBA" w:rsidR="006C6BA6" w:rsidRPr="009B646A" w:rsidRDefault="006C6BA6" w:rsidP="006C6BA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Add published datasets to your Priority Plan </w:t>
                            </w:r>
                            <w:r w:rsidR="00A702FF">
                              <w:rPr>
                                <w:sz w:val="22"/>
                                <w:szCs w:val="22"/>
                              </w:rPr>
                              <w:t>using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DMP Tool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2F80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5.55pt;width:127.25pt;height:51.8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">
                <v:textbox>
                  <w:txbxContent>
                    <w:p w14:paraId="3CD91D8E" w14:textId="69CF6CBA" w:rsidR="006C6BA6" w:rsidRPr="009B646A" w:rsidRDefault="006C6BA6" w:rsidP="006C6BA6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Add published datasets to your Priority Plan </w:t>
                      </w:r>
                      <w:r w:rsidR="00A702FF">
                        <w:rPr>
                          <w:sz w:val="22"/>
                          <w:szCs w:val="22"/>
                        </w:rPr>
                        <w:t>using</w:t>
                      </w:r>
                      <w:r>
                        <w:rPr>
                          <w:sz w:val="22"/>
                          <w:szCs w:val="22"/>
                        </w:rPr>
                        <w:t xml:space="preserve"> DMP Tool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02FF">
        <w:rPr>
          <w:noProof/>
        </w:rPr>
        <w:drawing>
          <wp:anchor distT="0" distB="0" distL="114300" distR="114300" simplePos="0" relativeHeight="251657215" behindDoc="0" locked="0" layoutInCell="1" allowOverlap="1" wp14:anchorId="5B589879" wp14:editId="587D237F">
            <wp:simplePos x="0" y="0"/>
            <wp:positionH relativeFrom="margin">
              <wp:posOffset>1491844</wp:posOffset>
            </wp:positionH>
            <wp:positionV relativeFrom="paragraph">
              <wp:posOffset>234976</wp:posOffset>
            </wp:positionV>
            <wp:extent cx="2857500" cy="2733675"/>
            <wp:effectExtent l="0" t="0" r="0" b="9525"/>
            <wp:wrapTopAndBottom/>
            <wp:docPr id="98600084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A85672F-A919-4DA1-B25D-790A8D11EF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15977" name="Picture 12049159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227E" w:rsidRPr="009B646A">
        <w:rPr>
          <w:rFonts w:ascii="Aptos" w:eastAsia="Aptos" w:hAnsi="Aptos" w:cs="Aptos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2A9497E5" wp14:editId="27898ACF">
                <wp:simplePos x="0" y="0"/>
                <wp:positionH relativeFrom="margin">
                  <wp:align>right</wp:align>
                </wp:positionH>
                <wp:positionV relativeFrom="paragraph">
                  <wp:posOffset>1707058</wp:posOffset>
                </wp:positionV>
                <wp:extent cx="1682115" cy="694690"/>
                <wp:effectExtent l="0" t="0" r="13335" b="10160"/>
                <wp:wrapSquare wrapText="bothSides"/>
                <wp:docPr id="1573769999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193105-280D-4913-B8D4-47CC2A4B28C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115" cy="694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B6AFA" w14:textId="4D2D07AE" w:rsidR="0074227E" w:rsidRPr="009B646A" w:rsidRDefault="0074227E" w:rsidP="0074227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Update your</w:t>
                            </w:r>
                            <w:r w:rsidRPr="009B646A">
                              <w:rPr>
                                <w:sz w:val="22"/>
                                <w:szCs w:val="22"/>
                              </w:rPr>
                              <w:t xml:space="preserve"> Priority Plan using DMP Tool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when needed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497E5" id="_x0000_s1027" type="#_x0000_t202" style="position:absolute;margin-left:81.25pt;margin-top:134.4pt;width:132.45pt;height:54.7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">
                <v:textbox>
                  <w:txbxContent>
                    <w:p w14:paraId="5D4B6AFA" w14:textId="4D2D07AE" w:rsidR="0074227E" w:rsidRPr="009B646A" w:rsidRDefault="0074227E" w:rsidP="0074227E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Update your</w:t>
                      </w:r>
                      <w:r w:rsidRPr="009B646A">
                        <w:rPr>
                          <w:sz w:val="22"/>
                          <w:szCs w:val="22"/>
                        </w:rPr>
                        <w:t xml:space="preserve"> Priority Plan using DMP Tool</w:t>
                      </w:r>
                      <w:r>
                        <w:rPr>
                          <w:sz w:val="22"/>
                          <w:szCs w:val="22"/>
                        </w:rPr>
                        <w:t xml:space="preserve"> when needed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4227E" w:rsidRPr="009B646A">
        <w:rPr>
          <w:rFonts w:ascii="Aptos" w:eastAsia="Aptos" w:hAnsi="Aptos" w:cs="Aptos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F1E2A2F" wp14:editId="0AE98303">
                <wp:simplePos x="0" y="0"/>
                <wp:positionH relativeFrom="column">
                  <wp:posOffset>3853739</wp:posOffset>
                </wp:positionH>
                <wp:positionV relativeFrom="paragraph">
                  <wp:posOffset>243942</wp:posOffset>
                </wp:positionV>
                <wp:extent cx="1463040" cy="482600"/>
                <wp:effectExtent l="0" t="0" r="22860" b="12700"/>
                <wp:wrapSquare wrapText="bothSides"/>
                <wp:docPr id="21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60FB70-CFBA-42B8-AA20-317D58C12FB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82074" w14:textId="5CFBE09E" w:rsidR="009B646A" w:rsidRPr="009B646A" w:rsidRDefault="009B646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9B646A">
                              <w:rPr>
                                <w:sz w:val="22"/>
                                <w:szCs w:val="22"/>
                              </w:rPr>
                              <w:t>Create a Priority Plan using DMP Tool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E2A2F" id="_x0000_s1028" type="#_x0000_t202" style="position:absolute;margin-left:303.45pt;margin-top:19.2pt;width:115.2pt;height:3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">
                <v:textbox>
                  <w:txbxContent>
                    <w:p w14:paraId="26282074" w14:textId="5CFBE09E" w:rsidR="009B646A" w:rsidRPr="009B646A" w:rsidRDefault="009B646A">
                      <w:pPr>
                        <w:rPr>
                          <w:sz w:val="22"/>
                          <w:szCs w:val="22"/>
                        </w:rPr>
                      </w:pPr>
                      <w:r w:rsidRPr="009B646A">
                        <w:rPr>
                          <w:sz w:val="22"/>
                          <w:szCs w:val="22"/>
                        </w:rPr>
                        <w:t>Create a Priority Plan using DMP Tool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2EDFE59E">
        <w:t>Q: How will the Priority Plan</w:t>
      </w:r>
      <w:r w:rsidR="00D364E9">
        <w:t>/DMP Tool</w:t>
      </w:r>
      <w:r w:rsidR="2EDFE59E">
        <w:t xml:space="preserve"> fit the research data lifecycle?</w:t>
      </w:r>
    </w:p>
    <w:p w14:paraId="533C7D0B" w14:textId="4F261A7F" w:rsidR="2EDFE59E" w:rsidRDefault="00A702FF" w:rsidP="02D6831B">
      <w:pPr>
        <w:keepNext/>
        <w:keepLines/>
        <w:jc w:val="center"/>
      </w:pPr>
      <w:r w:rsidRPr="009B646A">
        <w:rPr>
          <w:rFonts w:ascii="Aptos" w:eastAsia="Aptos" w:hAnsi="Aptos" w:cs="Aptos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67C81878" wp14:editId="3DA67DEA">
                <wp:simplePos x="0" y="0"/>
                <wp:positionH relativeFrom="margin">
                  <wp:posOffset>2711983</wp:posOffset>
                </wp:positionH>
                <wp:positionV relativeFrom="paragraph">
                  <wp:posOffset>2471928</wp:posOffset>
                </wp:positionV>
                <wp:extent cx="2216150" cy="482600"/>
                <wp:effectExtent l="0" t="0" r="12700" b="12700"/>
                <wp:wrapSquare wrapText="bothSides"/>
                <wp:docPr id="2141000364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9FFA89-E15D-4F54-93EF-D8ABA778CF5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615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7FB87" w14:textId="156C2ADE" w:rsidR="009B646A" w:rsidRPr="009B646A" w:rsidRDefault="006F71EC" w:rsidP="009B646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Your Priority Plan helps DMAC get prepared for </w:t>
                            </w:r>
                            <w:r w:rsidR="006C6BA6">
                              <w:rPr>
                                <w:sz w:val="22"/>
                                <w:szCs w:val="22"/>
                              </w:rPr>
                              <w:t>a consultation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81878" id="_x0000_s1029" type="#_x0000_t202" style="position:absolute;left:0;text-align:left;margin-left:213.55pt;margin-top:194.65pt;width:174.5pt;height:38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">
                <v:textbox>
                  <w:txbxContent>
                    <w:p w14:paraId="6A07FB87" w14:textId="156C2ADE" w:rsidR="009B646A" w:rsidRPr="009B646A" w:rsidRDefault="006F71EC" w:rsidP="009B646A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Your Priority Plan helps DMAC get prepared for </w:t>
                      </w:r>
                      <w:r w:rsidR="006C6BA6">
                        <w:rPr>
                          <w:sz w:val="22"/>
                          <w:szCs w:val="22"/>
                        </w:rPr>
                        <w:t>a consultation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A22F75" w14:textId="4F216CC4" w:rsidR="02D6831B" w:rsidRPr="00F21B2D" w:rsidRDefault="0099602E" w:rsidP="00F21B2D">
      <w:pPr>
        <w:keepNext/>
        <w:keepLines/>
        <w:jc w:val="center"/>
      </w:pPr>
      <w:r w:rsidRPr="02D6831B">
        <w:rPr>
          <w:rFonts w:asciiTheme="majorHAnsi" w:eastAsiaTheme="majorEastAsia" w:hAnsiTheme="majorHAnsi" w:cstheme="majorBidi"/>
          <w:sz w:val="32"/>
          <w:szCs w:val="32"/>
        </w:rPr>
        <w:lastRenderedPageBreak/>
        <w:t>How to Use the DMP Tool Instructions</w:t>
      </w:r>
    </w:p>
    <w:p w14:paraId="67F29821" w14:textId="038EEDA4" w:rsidR="009337EA" w:rsidRPr="00F21B2D" w:rsidRDefault="0477DDFF" w:rsidP="02D6831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21B2D">
        <w:rPr>
          <w:sz w:val="22"/>
          <w:szCs w:val="22"/>
        </w:rPr>
        <w:t>Go to the DMP</w:t>
      </w:r>
      <w:r w:rsidR="6D3C32C8" w:rsidRPr="00F21B2D">
        <w:rPr>
          <w:sz w:val="22"/>
          <w:szCs w:val="22"/>
        </w:rPr>
        <w:t xml:space="preserve"> </w:t>
      </w:r>
      <w:r w:rsidRPr="00F21B2D">
        <w:rPr>
          <w:sz w:val="22"/>
          <w:szCs w:val="22"/>
        </w:rPr>
        <w:t xml:space="preserve">Tool website: </w:t>
      </w:r>
      <w:hyperlink r:id="rId9">
        <w:r w:rsidRPr="00F21B2D">
          <w:rPr>
            <w:rStyle w:val="Hyperlink"/>
            <w:color w:val="auto"/>
            <w:sz w:val="22"/>
            <w:szCs w:val="22"/>
            <w:u w:val="none"/>
          </w:rPr>
          <w:t>https://dmptool.org/</w:t>
        </w:r>
      </w:hyperlink>
      <w:r w:rsidRPr="00F21B2D">
        <w:rPr>
          <w:sz w:val="22"/>
          <w:szCs w:val="22"/>
        </w:rPr>
        <w:t xml:space="preserve"> and click on “Login” in the upper right corner.</w:t>
      </w:r>
    </w:p>
    <w:p w14:paraId="52667218" w14:textId="03E5146B" w:rsidR="009337EA" w:rsidRDefault="0477DDFF" w:rsidP="02D6831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21B2D">
        <w:rPr>
          <w:sz w:val="22"/>
          <w:szCs w:val="22"/>
        </w:rPr>
        <w:t xml:space="preserve">Enter your </w:t>
      </w:r>
      <w:proofErr w:type="spellStart"/>
      <w:r w:rsidRPr="00F21B2D">
        <w:rPr>
          <w:sz w:val="22"/>
          <w:szCs w:val="22"/>
        </w:rPr>
        <w:t>hawkmail</w:t>
      </w:r>
      <w:proofErr w:type="spellEnd"/>
      <w:r w:rsidRPr="00F21B2D">
        <w:rPr>
          <w:sz w:val="22"/>
          <w:szCs w:val="22"/>
        </w:rPr>
        <w:t xml:space="preserve"> in the “Email address” field and click “Continue”.</w:t>
      </w:r>
    </w:p>
    <w:p w14:paraId="471D9A27" w14:textId="467201F3" w:rsidR="00FA09B2" w:rsidRPr="00FA09B2" w:rsidRDefault="00FA09B2" w:rsidP="00FA09B2">
      <w:pPr>
        <w:jc w:val="center"/>
        <w:rPr>
          <w:sz w:val="22"/>
          <w:szCs w:val="22"/>
        </w:rPr>
      </w:pPr>
      <w:r w:rsidRPr="00FA09B2">
        <w:rPr>
          <w:noProof/>
          <w:sz w:val="22"/>
          <w:szCs w:val="22"/>
        </w:rPr>
        <w:drawing>
          <wp:inline distT="0" distB="0" distL="0" distR="0" wp14:anchorId="1EC19BB9" wp14:editId="734C7324">
            <wp:extent cx="2352262" cy="1805559"/>
            <wp:effectExtent l="0" t="0" r="0" b="4445"/>
            <wp:docPr id="387494568" name="Picture 1" descr="A screen 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D272F60-3397-4488-B6C4-8CC4A884B4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94568" name="Picture 1" descr="A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5853" cy="180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928E" w14:textId="651D7885" w:rsidR="009337EA" w:rsidRDefault="5BF4EE4F" w:rsidP="02D6831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21B2D">
        <w:rPr>
          <w:sz w:val="22"/>
          <w:szCs w:val="22"/>
        </w:rPr>
        <w:t>The system will recognize your email address as being associated with the University of Iowa. Click “Sign in with Institution (SSO)</w:t>
      </w:r>
      <w:r w:rsidR="06D2A8DD" w:rsidRPr="00F21B2D">
        <w:rPr>
          <w:sz w:val="22"/>
          <w:szCs w:val="22"/>
        </w:rPr>
        <w:t>”</w:t>
      </w:r>
      <w:r w:rsidRPr="00F21B2D">
        <w:rPr>
          <w:sz w:val="22"/>
          <w:szCs w:val="22"/>
        </w:rPr>
        <w:t>.</w:t>
      </w:r>
    </w:p>
    <w:p w14:paraId="6F168A52" w14:textId="78930A32" w:rsidR="00AB14BC" w:rsidRPr="00AB14BC" w:rsidRDefault="00A95119" w:rsidP="00A95119">
      <w:pPr>
        <w:jc w:val="center"/>
        <w:rPr>
          <w:sz w:val="22"/>
          <w:szCs w:val="22"/>
        </w:rPr>
      </w:pPr>
      <w:r w:rsidRPr="00A95119">
        <w:rPr>
          <w:noProof/>
          <w:sz w:val="22"/>
          <w:szCs w:val="22"/>
        </w:rPr>
        <w:drawing>
          <wp:inline distT="0" distB="0" distL="0" distR="0" wp14:anchorId="3BFB1F18" wp14:editId="0E887F6F">
            <wp:extent cx="1863146" cy="2650312"/>
            <wp:effectExtent l="0" t="0" r="3810" b="0"/>
            <wp:docPr id="1519057855" name="Picture 1" descr="A screenshot of a sign up for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2576617-5E89-4EBC-AC88-C5080DF8AD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57855" name="Picture 1" descr="A screenshot of a sign up 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3161" cy="266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3133" w14:textId="641C9A84" w:rsidR="009337EA" w:rsidRDefault="0477DDFF" w:rsidP="02D6831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21B2D">
        <w:rPr>
          <w:sz w:val="22"/>
          <w:szCs w:val="22"/>
        </w:rPr>
        <w:t xml:space="preserve">Enter your </w:t>
      </w:r>
      <w:proofErr w:type="spellStart"/>
      <w:r w:rsidRPr="00F21B2D">
        <w:rPr>
          <w:sz w:val="22"/>
          <w:szCs w:val="22"/>
        </w:rPr>
        <w:t>hawk</w:t>
      </w:r>
      <w:r w:rsidR="00543546">
        <w:rPr>
          <w:sz w:val="22"/>
          <w:szCs w:val="22"/>
        </w:rPr>
        <w:t>ID</w:t>
      </w:r>
      <w:proofErr w:type="spellEnd"/>
      <w:r w:rsidRPr="00F21B2D">
        <w:rPr>
          <w:sz w:val="22"/>
          <w:szCs w:val="22"/>
        </w:rPr>
        <w:t xml:space="preserve"> and password.</w:t>
      </w:r>
    </w:p>
    <w:p w14:paraId="1FEF86D9" w14:textId="5841F749" w:rsidR="00A95119" w:rsidRPr="00A95119" w:rsidRDefault="00925756" w:rsidP="00925756">
      <w:pPr>
        <w:jc w:val="center"/>
        <w:rPr>
          <w:sz w:val="22"/>
          <w:szCs w:val="22"/>
        </w:rPr>
      </w:pPr>
      <w:r w:rsidRPr="00925756">
        <w:rPr>
          <w:noProof/>
          <w:sz w:val="22"/>
          <w:szCs w:val="22"/>
        </w:rPr>
        <w:drawing>
          <wp:inline distT="0" distB="0" distL="0" distR="0" wp14:anchorId="75B89A69" wp14:editId="2D3F05DC">
            <wp:extent cx="1838764" cy="1690675"/>
            <wp:effectExtent l="0" t="0" r="9525" b="5080"/>
            <wp:docPr id="426270676" name="Picture 1" descr="A screenshot of a login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926E381-E27D-431F-A392-FC91FAE00E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0676" name="Picture 1" descr="A screenshot of a login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2903" cy="169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FB7E" w14:textId="0CEFEC39" w:rsidR="00543546" w:rsidRPr="00543546" w:rsidRDefault="5BF4EE4F" w:rsidP="02D6831B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F21B2D">
        <w:rPr>
          <w:sz w:val="22"/>
          <w:szCs w:val="22"/>
        </w:rPr>
        <w:lastRenderedPageBreak/>
        <w:t xml:space="preserve">On “My Dashboard”, click the “Create plan” button. You’ll be taken to the “Create a new plan” page. </w:t>
      </w:r>
      <w:r w:rsidR="00E40DFC">
        <w:rPr>
          <w:sz w:val="22"/>
          <w:szCs w:val="22"/>
        </w:rPr>
        <w:t xml:space="preserve">You may not see </w:t>
      </w:r>
      <w:r w:rsidR="00E44F33">
        <w:rPr>
          <w:sz w:val="22"/>
          <w:szCs w:val="22"/>
        </w:rPr>
        <w:t>a</w:t>
      </w:r>
      <w:r w:rsidR="00E40DFC">
        <w:rPr>
          <w:sz w:val="22"/>
          <w:szCs w:val="22"/>
        </w:rPr>
        <w:t xml:space="preserve"> table of plans if it’s your first time to login. </w:t>
      </w:r>
    </w:p>
    <w:p w14:paraId="1E799578" w14:textId="20A82E1D" w:rsidR="00E40DFC" w:rsidRDefault="00BA6896" w:rsidP="00543546">
      <w:pPr>
        <w:pStyle w:val="ListParagraph"/>
        <w:ind w:left="36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EFDE3BA" wp14:editId="083B1AB2">
                <wp:simplePos x="0" y="0"/>
                <wp:positionH relativeFrom="column">
                  <wp:posOffset>142875</wp:posOffset>
                </wp:positionH>
                <wp:positionV relativeFrom="paragraph">
                  <wp:posOffset>89535</wp:posOffset>
                </wp:positionV>
                <wp:extent cx="5969203" cy="1390650"/>
                <wp:effectExtent l="0" t="0" r="12700" b="19050"/>
                <wp:wrapNone/>
                <wp:docPr id="316643615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9EF940-D4B2-4CFD-AADC-9F25E9FF399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203" cy="1390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7A7CB" id="Rectangle 2" o:spid="_x0000_s1026" style="position:absolute;margin-left:11.25pt;margin-top:7.05pt;width:470pt;height:109.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" filled="f" strokecolor="black [3200]" strokeweight="1pt"/>
            </w:pict>
          </mc:Fallback>
        </mc:AlternateContent>
      </w:r>
    </w:p>
    <w:p w14:paraId="1B6954B5" w14:textId="3FBBB0C7" w:rsidR="00543546" w:rsidRDefault="00E40DFC" w:rsidP="00543546">
      <w:pPr>
        <w:pStyle w:val="ListParagraph"/>
        <w:ind w:left="360"/>
        <w:rPr>
          <w:b/>
          <w:bCs/>
          <w:sz w:val="22"/>
          <w:szCs w:val="22"/>
        </w:rPr>
      </w:pPr>
      <w:r w:rsidRPr="00E40DFC">
        <w:rPr>
          <w:b/>
          <w:bCs/>
          <w:noProof/>
          <w:sz w:val="22"/>
          <w:szCs w:val="22"/>
        </w:rPr>
        <w:drawing>
          <wp:inline distT="0" distB="0" distL="0" distR="0" wp14:anchorId="668F04C1" wp14:editId="35159B62">
            <wp:extent cx="5937972" cy="892455"/>
            <wp:effectExtent l="0" t="0" r="5715" b="3175"/>
            <wp:docPr id="641855713" name="Picture 1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BF681DE-D30B-42DD-B86A-29C8D212AC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55713" name="Picture 1" descr="A screenshot of a computer screen&#10;&#10;AI-generated content may be incorrect."/>
                    <pic:cNvPicPr/>
                  </pic:nvPicPr>
                  <pic:blipFill rotWithShape="1">
                    <a:blip r:embed="rId13"/>
                    <a:srcRect t="-1" b="60837"/>
                    <a:stretch/>
                  </pic:blipFill>
                  <pic:spPr bwMode="auto">
                    <a:xfrm>
                      <a:off x="0" y="0"/>
                      <a:ext cx="5943600" cy="893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AE598" w14:textId="2FB3D949" w:rsidR="00E40DFC" w:rsidRPr="00543546" w:rsidRDefault="00E40DFC" w:rsidP="00543546">
      <w:pPr>
        <w:pStyle w:val="ListParagraph"/>
        <w:ind w:left="360"/>
        <w:rPr>
          <w:b/>
          <w:bCs/>
          <w:sz w:val="22"/>
          <w:szCs w:val="22"/>
        </w:rPr>
      </w:pPr>
      <w:r w:rsidRPr="00E40DFC">
        <w:rPr>
          <w:b/>
          <w:bCs/>
          <w:noProof/>
          <w:sz w:val="22"/>
          <w:szCs w:val="22"/>
        </w:rPr>
        <w:drawing>
          <wp:inline distT="0" distB="0" distL="0" distR="0" wp14:anchorId="21A383B6" wp14:editId="5AA0B04E">
            <wp:extent cx="5943600" cy="378968"/>
            <wp:effectExtent l="0" t="0" r="0" b="2540"/>
            <wp:docPr id="562653521" name="Picture 1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7F086C4-8761-4621-AF1F-5A19EC4A2E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53521" name="Picture 1" descr="A screenshot of a computer screen&#10;&#10;AI-generated content may be incorrect."/>
                    <pic:cNvPicPr/>
                  </pic:nvPicPr>
                  <pic:blipFill rotWithShape="1">
                    <a:blip r:embed="rId13"/>
                    <a:srcRect t="83385"/>
                    <a:stretch/>
                  </pic:blipFill>
                  <pic:spPr bwMode="auto">
                    <a:xfrm>
                      <a:off x="0" y="0"/>
                      <a:ext cx="5943600" cy="378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D7A5B" w14:textId="1799EDE5" w:rsidR="009337EA" w:rsidRPr="00974115" w:rsidRDefault="5BF4EE4F" w:rsidP="00F82308">
      <w:pPr>
        <w:pStyle w:val="ListParagraph"/>
        <w:numPr>
          <w:ilvl w:val="0"/>
          <w:numId w:val="1"/>
        </w:numPr>
        <w:rPr>
          <w:rFonts w:eastAsia="Calibri" w:cs="Calibri"/>
          <w:sz w:val="22"/>
          <w:szCs w:val="22"/>
        </w:rPr>
      </w:pPr>
      <w:r w:rsidRPr="00974115">
        <w:rPr>
          <w:sz w:val="22"/>
          <w:szCs w:val="22"/>
        </w:rPr>
        <w:t xml:space="preserve">Provide a title for this plan and keep the </w:t>
      </w:r>
      <w:r w:rsidR="3107EFE5" w:rsidRPr="00974115">
        <w:rPr>
          <w:sz w:val="22"/>
          <w:szCs w:val="22"/>
        </w:rPr>
        <w:t>default</w:t>
      </w:r>
      <w:r w:rsidRPr="00974115">
        <w:rPr>
          <w:sz w:val="22"/>
          <w:szCs w:val="22"/>
        </w:rPr>
        <w:t xml:space="preserve"> research organization. Select “No funder associated with this </w:t>
      </w:r>
      <w:proofErr w:type="gramStart"/>
      <w:r w:rsidRPr="00974115">
        <w:rPr>
          <w:sz w:val="22"/>
          <w:szCs w:val="22"/>
        </w:rPr>
        <w:t>plan</w:t>
      </w:r>
      <w:proofErr w:type="gramEnd"/>
      <w:r w:rsidRPr="00974115">
        <w:rPr>
          <w:sz w:val="22"/>
          <w:szCs w:val="22"/>
        </w:rPr>
        <w:t xml:space="preserve"> or my funder is not listed.” </w:t>
      </w:r>
      <w:r w:rsidRPr="00974115">
        <w:rPr>
          <w:b/>
          <w:bCs/>
          <w:sz w:val="22"/>
          <w:szCs w:val="22"/>
        </w:rPr>
        <w:t xml:space="preserve">This step is important because it will direct you to the ISRP </w:t>
      </w:r>
      <w:r w:rsidR="55E4DA30" w:rsidRPr="00974115">
        <w:rPr>
          <w:b/>
          <w:bCs/>
          <w:sz w:val="22"/>
          <w:szCs w:val="22"/>
        </w:rPr>
        <w:t xml:space="preserve">Data Management &amp; Analysis </w:t>
      </w:r>
      <w:r w:rsidRPr="00974115">
        <w:rPr>
          <w:b/>
          <w:bCs/>
          <w:sz w:val="22"/>
          <w:szCs w:val="22"/>
        </w:rPr>
        <w:t xml:space="preserve">Priority Plan template.  </w:t>
      </w:r>
      <w:r w:rsidR="00F82308" w:rsidRPr="00974115">
        <w:rPr>
          <w:rFonts w:eastAsia="Calibri" w:cs="Calibri"/>
          <w:sz w:val="22"/>
          <w:szCs w:val="22"/>
        </w:rPr>
        <w:t>Click the “Create plan”</w:t>
      </w:r>
      <w:r w:rsidR="001A36FF" w:rsidRPr="00974115">
        <w:rPr>
          <w:rFonts w:eastAsia="Calibri" w:cs="Calibri"/>
          <w:sz w:val="22"/>
          <w:szCs w:val="22"/>
        </w:rPr>
        <w:t>,</w:t>
      </w:r>
      <w:r w:rsidR="00F82308" w:rsidRPr="00974115">
        <w:rPr>
          <w:rFonts w:eastAsia="Calibri" w:cs="Calibri"/>
          <w:sz w:val="22"/>
          <w:szCs w:val="22"/>
        </w:rPr>
        <w:t xml:space="preserve"> and a blank plan will be created.</w:t>
      </w:r>
    </w:p>
    <w:p w14:paraId="2245C161" w14:textId="59FA5CE7" w:rsidR="009337EA" w:rsidRDefault="00F61A1E" w:rsidP="00BA6896">
      <w:pPr>
        <w:jc w:val="right"/>
        <w:rPr>
          <w:rFonts w:ascii="Calibri" w:eastAsia="Calibri" w:hAnsi="Calibri" w:cs="Calibri"/>
          <w:color w:val="0078D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15F3B01" wp14:editId="2C79BB90">
                <wp:simplePos x="0" y="0"/>
                <wp:positionH relativeFrom="column">
                  <wp:posOffset>3683966</wp:posOffset>
                </wp:positionH>
                <wp:positionV relativeFrom="paragraph">
                  <wp:posOffset>1671473</wp:posOffset>
                </wp:positionV>
                <wp:extent cx="2285238" cy="493014"/>
                <wp:effectExtent l="19050" t="19050" r="20320" b="21590"/>
                <wp:wrapNone/>
                <wp:docPr id="755425836" name="Oval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5B2AD62-407E-4BEA-9543-2CA5172D675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5238" cy="493014"/>
                        </a:xfrm>
                        <a:prstGeom prst="ellipse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450C59" id="Oval 1" o:spid="_x0000_s1026" style="position:absolute;margin-left:290.1pt;margin-top:131.6pt;width:179.95pt;height:38.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" filled="f" strokecolor="#e97132 [3205]" strokeweight="3pt">
                <v:stroke joinstyle="miter"/>
              </v:oval>
            </w:pict>
          </mc:Fallback>
        </mc:AlternateContent>
      </w:r>
      <w:r w:rsidR="00F82308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5AEAF9C" wp14:editId="36FAA87C">
                <wp:simplePos x="0" y="0"/>
                <wp:positionH relativeFrom="margin">
                  <wp:posOffset>201752</wp:posOffset>
                </wp:positionH>
                <wp:positionV relativeFrom="paragraph">
                  <wp:posOffset>6350</wp:posOffset>
                </wp:positionV>
                <wp:extent cx="5961888" cy="2377440"/>
                <wp:effectExtent l="0" t="0" r="20320" b="22860"/>
                <wp:wrapNone/>
                <wp:docPr id="188097284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FEC77A-4F28-45B2-B48A-3079C6F897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1888" cy="2377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1FBEC" id="Rectangle 3" o:spid="_x0000_s1026" style="position:absolute;margin-left:15.9pt;margin-top:.5pt;width:469.45pt;height:187.2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" filled="f" strokecolor="#030e13 [484]" strokeweight="1pt">
                <w10:wrap anchorx="margin"/>
              </v:rect>
            </w:pict>
          </mc:Fallback>
        </mc:AlternateContent>
      </w:r>
      <w:r w:rsidR="61428B93">
        <w:rPr>
          <w:noProof/>
        </w:rPr>
        <w:drawing>
          <wp:inline distT="0" distB="0" distL="0" distR="0" wp14:anchorId="14EC89AA" wp14:editId="4B08A11D">
            <wp:extent cx="5632704" cy="2362102"/>
            <wp:effectExtent l="0" t="0" r="6350" b="635"/>
            <wp:docPr id="112335362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4364773-7A36-4AF0-B0A0-965B995738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53621" name="Picture 11233536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567" cy="236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99FC" w14:textId="20580457" w:rsidR="00F61A1E" w:rsidRPr="00974115" w:rsidRDefault="61428B93" w:rsidP="00F61A1E">
      <w:pPr>
        <w:pStyle w:val="ListParagraph"/>
        <w:numPr>
          <w:ilvl w:val="0"/>
          <w:numId w:val="1"/>
        </w:numPr>
        <w:rPr>
          <w:rFonts w:eastAsia="Calibri" w:cs="Calibri"/>
          <w:sz w:val="22"/>
          <w:szCs w:val="22"/>
        </w:rPr>
      </w:pPr>
      <w:r w:rsidRPr="00974115">
        <w:rPr>
          <w:rFonts w:eastAsia="Calibri" w:cs="Calibri"/>
          <w:sz w:val="22"/>
          <w:szCs w:val="22"/>
        </w:rPr>
        <w:t xml:space="preserve">Under the “Project Details” tab, </w:t>
      </w:r>
      <w:r w:rsidR="00E77D44" w:rsidRPr="00974115">
        <w:rPr>
          <w:rFonts w:eastAsia="Calibri" w:cs="Calibri"/>
          <w:sz w:val="22"/>
          <w:szCs w:val="22"/>
        </w:rPr>
        <w:t>fill out fields</w:t>
      </w:r>
      <w:r w:rsidR="009B0C5E" w:rsidRPr="00974115">
        <w:rPr>
          <w:rFonts w:eastAsia="Calibri" w:cs="Calibri"/>
          <w:sz w:val="22"/>
          <w:szCs w:val="22"/>
        </w:rPr>
        <w:t xml:space="preserve">. Please </w:t>
      </w:r>
      <w:r w:rsidRPr="00974115">
        <w:rPr>
          <w:rFonts w:eastAsia="Calibri" w:cs="Calibri"/>
          <w:sz w:val="22"/>
          <w:szCs w:val="22"/>
        </w:rPr>
        <w:t>select “NIEHS” as the funder and enter “P42 ES013661” as the grant number.</w:t>
      </w:r>
    </w:p>
    <w:p w14:paraId="498B49B8" w14:textId="1D8CC6AB" w:rsidR="001B1CFB" w:rsidRPr="00F61A1E" w:rsidRDefault="00F40775" w:rsidP="001B1CFB">
      <w:pPr>
        <w:pStyle w:val="ListParagraph"/>
        <w:ind w:left="360"/>
        <w:jc w:val="center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E96E7BD" wp14:editId="769DC959">
                <wp:simplePos x="0" y="0"/>
                <wp:positionH relativeFrom="margin">
                  <wp:posOffset>1448410</wp:posOffset>
                </wp:positionH>
                <wp:positionV relativeFrom="paragraph">
                  <wp:posOffset>5487</wp:posOffset>
                </wp:positionV>
                <wp:extent cx="3321100" cy="2179930"/>
                <wp:effectExtent l="0" t="0" r="12700" b="11430"/>
                <wp:wrapNone/>
                <wp:docPr id="612688810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ADA089-9EE0-40FA-BD8A-DE966A8DF62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100" cy="21799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16DCC" id="Rectangle 3" o:spid="_x0000_s1026" style="position:absolute;margin-left:114.05pt;margin-top:.45pt;width:261.5pt;height:171.6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" filled="f" strokecolor="#030e13 [484]" strokeweight="1pt">
                <w10:wrap anchorx="margin"/>
              </v:rect>
            </w:pict>
          </mc:Fallback>
        </mc:AlternateContent>
      </w:r>
      <w:r w:rsidR="001B1CFB" w:rsidRPr="00F61A1E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1BDF71E5" wp14:editId="66211197">
            <wp:extent cx="3364992" cy="2253918"/>
            <wp:effectExtent l="0" t="0" r="6985" b="0"/>
            <wp:docPr id="1858243687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D29415A-FF33-4A21-90A2-3A637A2FD0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43687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t="51939"/>
                    <a:stretch/>
                  </pic:blipFill>
                  <pic:spPr bwMode="auto">
                    <a:xfrm>
                      <a:off x="0" y="0"/>
                      <a:ext cx="3413197" cy="2286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5226F" w14:textId="40585230" w:rsidR="009337EA" w:rsidRPr="00974115" w:rsidRDefault="61428B93" w:rsidP="4C69B27D">
      <w:pPr>
        <w:pStyle w:val="ListParagraph"/>
        <w:numPr>
          <w:ilvl w:val="0"/>
          <w:numId w:val="1"/>
        </w:numPr>
        <w:rPr>
          <w:rFonts w:eastAsia="Calibri" w:cs="Calibri"/>
          <w:sz w:val="22"/>
          <w:szCs w:val="22"/>
        </w:rPr>
      </w:pPr>
      <w:r w:rsidRPr="00974115">
        <w:rPr>
          <w:rFonts w:eastAsia="Calibri" w:cs="Calibri"/>
          <w:sz w:val="22"/>
          <w:szCs w:val="22"/>
        </w:rPr>
        <w:lastRenderedPageBreak/>
        <w:t xml:space="preserve">Under the “Collaborators” tab, add </w:t>
      </w:r>
      <w:r w:rsidR="00704A34" w:rsidRPr="00974115">
        <w:rPr>
          <w:rFonts w:eastAsia="Calibri" w:cs="Calibri"/>
          <w:sz w:val="22"/>
          <w:szCs w:val="22"/>
        </w:rPr>
        <w:t xml:space="preserve">the following </w:t>
      </w:r>
      <w:r w:rsidRPr="00974115">
        <w:rPr>
          <w:rFonts w:eastAsia="Calibri" w:cs="Calibri"/>
          <w:sz w:val="22"/>
          <w:szCs w:val="22"/>
        </w:rPr>
        <w:t xml:space="preserve">DMAC members and David Purdy as DMP Collaborators with either “Editor” or </w:t>
      </w:r>
      <w:r w:rsidR="08ED8AF6" w:rsidRPr="00974115">
        <w:rPr>
          <w:rFonts w:eastAsia="Calibri" w:cs="Calibri"/>
          <w:sz w:val="22"/>
          <w:szCs w:val="22"/>
        </w:rPr>
        <w:t>“</w:t>
      </w:r>
      <w:r w:rsidRPr="00974115">
        <w:rPr>
          <w:rFonts w:eastAsia="Calibri" w:cs="Calibri"/>
          <w:sz w:val="22"/>
          <w:szCs w:val="22"/>
        </w:rPr>
        <w:t xml:space="preserve">Read Only” permission so that we can </w:t>
      </w:r>
      <w:r w:rsidR="00C61A0D" w:rsidRPr="00974115">
        <w:rPr>
          <w:rFonts w:eastAsia="Calibri" w:cs="Calibri"/>
          <w:sz w:val="22"/>
          <w:szCs w:val="22"/>
        </w:rPr>
        <w:t>access</w:t>
      </w:r>
      <w:r w:rsidRPr="00974115">
        <w:rPr>
          <w:rFonts w:eastAsia="Calibri" w:cs="Calibri"/>
          <w:sz w:val="22"/>
          <w:szCs w:val="22"/>
        </w:rPr>
        <w:t xml:space="preserve"> your plan: </w:t>
      </w:r>
    </w:p>
    <w:p w14:paraId="5CBA12B1" w14:textId="580C6276" w:rsidR="009337EA" w:rsidRPr="00974115" w:rsidRDefault="61428B93" w:rsidP="00371108">
      <w:pPr>
        <w:spacing w:line="240" w:lineRule="auto"/>
        <w:ind w:firstLine="360"/>
        <w:rPr>
          <w:rFonts w:eastAsia="Calibri" w:cs="Calibri"/>
          <w:sz w:val="22"/>
          <w:szCs w:val="22"/>
        </w:rPr>
      </w:pPr>
      <w:r w:rsidRPr="00974115">
        <w:rPr>
          <w:rFonts w:eastAsia="Calibri" w:cs="Calibri"/>
          <w:sz w:val="22"/>
          <w:szCs w:val="22"/>
        </w:rPr>
        <w:t>a</w:t>
      </w:r>
      <w:hyperlink r:id="rId16">
        <w:r w:rsidRPr="00974115">
          <w:rPr>
            <w:rStyle w:val="Hyperlink"/>
            <w:rFonts w:eastAsia="Calibri" w:cs="Calibri"/>
            <w:color w:val="auto"/>
            <w:sz w:val="22"/>
            <w:szCs w:val="22"/>
            <w:u w:val="none"/>
          </w:rPr>
          <w:t>ndres-martinez@uiowa.edu</w:t>
        </w:r>
      </w:hyperlink>
      <w:r w:rsidR="00371108" w:rsidRPr="00974115">
        <w:t xml:space="preserve">; </w:t>
      </w:r>
      <w:hyperlink r:id="rId17">
        <w:r w:rsidRPr="00974115">
          <w:rPr>
            <w:rStyle w:val="Hyperlink"/>
            <w:rFonts w:eastAsia="Calibri" w:cs="Calibri"/>
            <w:color w:val="auto"/>
            <w:sz w:val="22"/>
            <w:szCs w:val="22"/>
            <w:u w:val="none"/>
          </w:rPr>
          <w:t>kai-wang@uiowa.edu</w:t>
        </w:r>
      </w:hyperlink>
      <w:r w:rsidR="00371108" w:rsidRPr="00974115">
        <w:t xml:space="preserve">; </w:t>
      </w:r>
      <w:hyperlink r:id="rId18">
        <w:r w:rsidRPr="00974115">
          <w:rPr>
            <w:rStyle w:val="Hyperlink"/>
            <w:rFonts w:eastAsia="Calibri" w:cs="Calibri"/>
            <w:color w:val="auto"/>
            <w:sz w:val="22"/>
            <w:szCs w:val="22"/>
            <w:u w:val="none"/>
          </w:rPr>
          <w:t>qianjin-zhang@uiowa.edu</w:t>
        </w:r>
      </w:hyperlink>
      <w:r w:rsidR="00371108" w:rsidRPr="00974115">
        <w:t xml:space="preserve">; </w:t>
      </w:r>
    </w:p>
    <w:p w14:paraId="31D4CCC7" w14:textId="4EA61228" w:rsidR="009337EA" w:rsidRPr="00974115" w:rsidRDefault="00C64D31" w:rsidP="00371108">
      <w:pPr>
        <w:spacing w:line="240" w:lineRule="auto"/>
        <w:ind w:firstLine="360"/>
        <w:rPr>
          <w:rFonts w:eastAsia="Calibri" w:cs="Calibri"/>
          <w:sz w:val="22"/>
          <w:szCs w:val="22"/>
        </w:rPr>
      </w:pPr>
      <w:r w:rsidRPr="00974115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9263D68" wp14:editId="7866E7E6">
                <wp:simplePos x="0" y="0"/>
                <wp:positionH relativeFrom="margin">
                  <wp:posOffset>1095375</wp:posOffset>
                </wp:positionH>
                <wp:positionV relativeFrom="paragraph">
                  <wp:posOffset>238125</wp:posOffset>
                </wp:positionV>
                <wp:extent cx="3810635" cy="1832610"/>
                <wp:effectExtent l="0" t="0" r="18415" b="15240"/>
                <wp:wrapNone/>
                <wp:docPr id="1639204635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37713E-9080-4F2C-AEFA-3283D76466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635" cy="18326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20FDCD" id="Rectangle 3" o:spid="_x0000_s1026" style="position:absolute;margin-left:86.25pt;margin-top:18.75pt;width:300.05pt;height:144.3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" filled="f" strokecolor="#030e13 [484]" strokeweight="1pt">
                <w10:wrap anchorx="margin"/>
              </v:rect>
            </w:pict>
          </mc:Fallback>
        </mc:AlternateContent>
      </w:r>
      <w:hyperlink r:id="rId19">
        <w:r w:rsidR="61428B93" w:rsidRPr="00974115">
          <w:rPr>
            <w:rStyle w:val="Hyperlink"/>
            <w:rFonts w:eastAsia="Calibri" w:cs="Calibri"/>
            <w:color w:val="auto"/>
            <w:sz w:val="22"/>
            <w:szCs w:val="22"/>
            <w:u w:val="none"/>
          </w:rPr>
          <w:t>david-purdy@uiowa.edu</w:t>
        </w:r>
      </w:hyperlink>
    </w:p>
    <w:p w14:paraId="6928F491" w14:textId="13F56A31" w:rsidR="009337EA" w:rsidRDefault="61428B93" w:rsidP="4C69B27D">
      <w:pPr>
        <w:jc w:val="center"/>
        <w:rPr>
          <w:rFonts w:ascii="Calibri" w:eastAsia="Calibri" w:hAnsi="Calibri" w:cs="Calibri"/>
          <w:color w:val="0078D4"/>
          <w:sz w:val="22"/>
          <w:szCs w:val="22"/>
        </w:rPr>
      </w:pPr>
      <w:r>
        <w:rPr>
          <w:noProof/>
        </w:rPr>
        <w:drawing>
          <wp:inline distT="0" distB="0" distL="0" distR="0" wp14:anchorId="670C96AC" wp14:editId="3B4428E1">
            <wp:extent cx="3642970" cy="1794698"/>
            <wp:effectExtent l="0" t="0" r="0" b="0"/>
            <wp:docPr id="157674686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548C14E-75B8-4A34-A782-DCE96C8759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46860" name="Picture 15767468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970" cy="179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0ED5" w14:textId="12A2367D" w:rsidR="009337EA" w:rsidRPr="00974115" w:rsidRDefault="61428B93" w:rsidP="4C69B27D">
      <w:pPr>
        <w:pStyle w:val="ListParagraph"/>
        <w:numPr>
          <w:ilvl w:val="0"/>
          <w:numId w:val="1"/>
        </w:numPr>
        <w:rPr>
          <w:rFonts w:eastAsia="Calibri" w:cs="Calibri"/>
          <w:sz w:val="22"/>
          <w:szCs w:val="22"/>
        </w:rPr>
      </w:pPr>
      <w:r w:rsidRPr="00974115">
        <w:rPr>
          <w:rFonts w:eastAsia="Calibri" w:cs="Calibri"/>
          <w:sz w:val="22"/>
          <w:szCs w:val="22"/>
        </w:rPr>
        <w:t>Under the “Write Plan” tab, expand section</w:t>
      </w:r>
      <w:r w:rsidR="00BC6362" w:rsidRPr="00974115">
        <w:rPr>
          <w:rFonts w:eastAsia="Calibri" w:cs="Calibri"/>
          <w:sz w:val="22"/>
          <w:szCs w:val="22"/>
        </w:rPr>
        <w:t>s</w:t>
      </w:r>
      <w:r w:rsidRPr="00974115">
        <w:rPr>
          <w:rFonts w:eastAsia="Calibri" w:cs="Calibri"/>
          <w:sz w:val="22"/>
          <w:szCs w:val="22"/>
        </w:rPr>
        <w:t xml:space="preserve"> and answer the questions</w:t>
      </w:r>
      <w:r w:rsidR="6035C1D8" w:rsidRPr="00974115">
        <w:rPr>
          <w:rFonts w:eastAsia="Calibri" w:cs="Calibri"/>
          <w:sz w:val="22"/>
          <w:szCs w:val="22"/>
        </w:rPr>
        <w:t>. T</w:t>
      </w:r>
      <w:r w:rsidR="2E4F52F3" w:rsidRPr="00974115">
        <w:rPr>
          <w:rFonts w:eastAsia="Calibri" w:cs="Calibri"/>
          <w:sz w:val="22"/>
          <w:szCs w:val="22"/>
        </w:rPr>
        <w:t>h</w:t>
      </w:r>
      <w:r w:rsidRPr="00974115">
        <w:rPr>
          <w:rFonts w:eastAsia="Calibri" w:cs="Calibri"/>
          <w:sz w:val="22"/>
          <w:szCs w:val="22"/>
        </w:rPr>
        <w:t xml:space="preserve">e guidance </w:t>
      </w:r>
      <w:r w:rsidR="1C1A1A32" w:rsidRPr="00974115">
        <w:rPr>
          <w:rFonts w:eastAsia="Calibri" w:cs="Calibri"/>
          <w:sz w:val="22"/>
          <w:szCs w:val="22"/>
        </w:rPr>
        <w:t>and</w:t>
      </w:r>
      <w:r w:rsidR="4B454F06" w:rsidRPr="00974115">
        <w:rPr>
          <w:rFonts w:eastAsia="Calibri" w:cs="Calibri"/>
          <w:sz w:val="22"/>
          <w:szCs w:val="22"/>
        </w:rPr>
        <w:t xml:space="preserve"> </w:t>
      </w:r>
      <w:r w:rsidR="329B1846" w:rsidRPr="00974115">
        <w:rPr>
          <w:rFonts w:eastAsia="Calibri" w:cs="Calibri"/>
          <w:sz w:val="22"/>
          <w:szCs w:val="22"/>
        </w:rPr>
        <w:t>e</w:t>
      </w:r>
      <w:r w:rsidR="4B454F06" w:rsidRPr="00974115">
        <w:rPr>
          <w:rFonts w:eastAsia="Calibri" w:cs="Calibri"/>
          <w:sz w:val="22"/>
          <w:szCs w:val="22"/>
        </w:rPr>
        <w:t xml:space="preserve">xample answers are also </w:t>
      </w:r>
      <w:r w:rsidRPr="00974115">
        <w:rPr>
          <w:rFonts w:eastAsia="Calibri" w:cs="Calibri"/>
          <w:sz w:val="22"/>
          <w:szCs w:val="22"/>
        </w:rPr>
        <w:t xml:space="preserve">provided </w:t>
      </w:r>
      <w:r w:rsidR="4B454F06" w:rsidRPr="00974115">
        <w:rPr>
          <w:rFonts w:eastAsia="Calibri" w:cs="Calibri"/>
          <w:sz w:val="22"/>
          <w:szCs w:val="22"/>
        </w:rPr>
        <w:t>for your reference.</w:t>
      </w:r>
      <w:r w:rsidR="1F266E08" w:rsidRPr="00974115">
        <w:rPr>
          <w:rFonts w:eastAsia="Calibri" w:cs="Calibri"/>
          <w:sz w:val="22"/>
          <w:szCs w:val="22"/>
        </w:rPr>
        <w:t xml:space="preserve"> In the “Published Datasets” section, you will need to add and update it when you publish a dataset</w:t>
      </w:r>
      <w:r w:rsidRPr="00974115">
        <w:rPr>
          <w:rFonts w:eastAsia="Calibri" w:cs="Calibri"/>
          <w:sz w:val="22"/>
          <w:szCs w:val="22"/>
        </w:rPr>
        <w:t>.</w:t>
      </w:r>
      <w:r w:rsidR="00D9548B" w:rsidRPr="00974115">
        <w:rPr>
          <w:rFonts w:eastAsia="Calibri" w:cs="Calibri"/>
          <w:sz w:val="22"/>
          <w:szCs w:val="22"/>
        </w:rPr>
        <w:t xml:space="preserve"> </w:t>
      </w:r>
    </w:p>
    <w:p w14:paraId="23EC5B41" w14:textId="0D8B59E4" w:rsidR="00F143CD" w:rsidRPr="00F143CD" w:rsidRDefault="0B9E2976" w:rsidP="00F143CD">
      <w:r>
        <w:rPr>
          <w:noProof/>
        </w:rPr>
        <w:drawing>
          <wp:inline distT="0" distB="0" distL="0" distR="0" wp14:anchorId="19CE52FC" wp14:editId="0A0A4BB8">
            <wp:extent cx="5667375" cy="1553079"/>
            <wp:effectExtent l="0" t="0" r="0" b="0"/>
            <wp:docPr id="8625046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04680" name="Picture 86250468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55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566D" w14:textId="19915C35" w:rsidR="00CC30D3" w:rsidRPr="00974115" w:rsidRDefault="61428B93" w:rsidP="00CC30D3">
      <w:pPr>
        <w:pStyle w:val="ListParagraph"/>
        <w:numPr>
          <w:ilvl w:val="0"/>
          <w:numId w:val="1"/>
        </w:numPr>
        <w:rPr>
          <w:rFonts w:eastAsia="Calibri" w:cs="Calibri"/>
          <w:sz w:val="22"/>
          <w:szCs w:val="22"/>
        </w:rPr>
      </w:pPr>
      <w:r w:rsidRPr="00974115">
        <w:rPr>
          <w:rFonts w:eastAsia="Calibri" w:cs="Calibri"/>
          <w:sz w:val="22"/>
          <w:szCs w:val="22"/>
        </w:rPr>
        <w:t xml:space="preserve">Please </w:t>
      </w:r>
      <w:r w:rsidRPr="00974115">
        <w:rPr>
          <w:rFonts w:eastAsia="Calibri" w:cs="Calibri"/>
          <w:b/>
          <w:sz w:val="22"/>
          <w:szCs w:val="22"/>
        </w:rPr>
        <w:t>ignore</w:t>
      </w:r>
      <w:r w:rsidRPr="00974115">
        <w:rPr>
          <w:rFonts w:eastAsia="Calibri" w:cs="Calibri"/>
          <w:sz w:val="22"/>
          <w:szCs w:val="22"/>
        </w:rPr>
        <w:t xml:space="preserve"> the “Request feedback” tab, as it sends messages to </w:t>
      </w:r>
      <w:hyperlink r:id="rId22">
        <w:r w:rsidRPr="00974115">
          <w:rPr>
            <w:rStyle w:val="Hyperlink"/>
            <w:rFonts w:eastAsia="Calibri" w:cs="Calibri"/>
            <w:color w:val="auto"/>
            <w:sz w:val="22"/>
            <w:szCs w:val="22"/>
            <w:u w:val="none"/>
          </w:rPr>
          <w:t>lib-data@uiowa.edu</w:t>
        </w:r>
      </w:hyperlink>
      <w:r w:rsidRPr="00974115">
        <w:rPr>
          <w:rFonts w:eastAsia="Calibri" w:cs="Calibri"/>
          <w:sz w:val="22"/>
          <w:szCs w:val="22"/>
        </w:rPr>
        <w:t xml:space="preserve"> at the Main Library, not </w:t>
      </w:r>
      <w:r w:rsidR="3D9B5D7C" w:rsidRPr="00974115">
        <w:rPr>
          <w:rFonts w:eastAsia="Calibri" w:cs="Calibri"/>
          <w:sz w:val="22"/>
          <w:szCs w:val="22"/>
        </w:rPr>
        <w:t>DMAC</w:t>
      </w:r>
      <w:r w:rsidRPr="00974115">
        <w:rPr>
          <w:rFonts w:eastAsia="Calibri" w:cs="Calibri"/>
          <w:sz w:val="22"/>
          <w:szCs w:val="22"/>
        </w:rPr>
        <w:t>.</w:t>
      </w:r>
    </w:p>
    <w:p w14:paraId="3E1A10B2" w14:textId="77F73A04" w:rsidR="703E99BF" w:rsidRPr="00974115" w:rsidRDefault="703E99BF" w:rsidP="2CBD7448">
      <w:pPr>
        <w:pStyle w:val="ListParagraph"/>
        <w:numPr>
          <w:ilvl w:val="0"/>
          <w:numId w:val="1"/>
        </w:numPr>
        <w:rPr>
          <w:rFonts w:eastAsia="Calibri" w:cs="Calibri"/>
          <w:sz w:val="22"/>
          <w:szCs w:val="22"/>
        </w:rPr>
      </w:pPr>
      <w:r w:rsidRPr="00974115">
        <w:rPr>
          <w:rFonts w:eastAsia="Calibri" w:cs="Calibri"/>
          <w:sz w:val="22"/>
          <w:szCs w:val="22"/>
        </w:rPr>
        <w:t>Under the “Download” tab, it’s highly recommended that you download a version of your plan once it is finished or before making any significant changes.</w:t>
      </w:r>
    </w:p>
    <w:p w14:paraId="3AE9836D" w14:textId="757DC308" w:rsidR="009337EA" w:rsidRPr="00974115" w:rsidRDefault="650BA3D9" w:rsidP="06C42130">
      <w:pPr>
        <w:pStyle w:val="ListParagraph"/>
        <w:numPr>
          <w:ilvl w:val="0"/>
          <w:numId w:val="1"/>
        </w:numPr>
        <w:rPr>
          <w:rFonts w:eastAsia="Calibri" w:cs="Calibri"/>
          <w:sz w:val="22"/>
          <w:szCs w:val="22"/>
        </w:rPr>
      </w:pPr>
      <w:r w:rsidRPr="00974115">
        <w:rPr>
          <w:rFonts w:eastAsia="Calibri" w:cs="Calibri"/>
          <w:b/>
          <w:bCs/>
          <w:sz w:val="22"/>
          <w:szCs w:val="22"/>
        </w:rPr>
        <w:t xml:space="preserve">Optional: </w:t>
      </w:r>
      <w:r w:rsidR="7D7B583A" w:rsidRPr="00974115">
        <w:rPr>
          <w:rFonts w:eastAsia="Calibri" w:cs="Calibri"/>
          <w:sz w:val="22"/>
          <w:szCs w:val="22"/>
        </w:rPr>
        <w:t xml:space="preserve">Under the “Finalize” tab, you can set your plan private. </w:t>
      </w:r>
      <w:r w:rsidR="26AC7D33" w:rsidRPr="00974115">
        <w:rPr>
          <w:rFonts w:eastAsia="Calibri" w:cs="Calibri"/>
          <w:sz w:val="22"/>
          <w:szCs w:val="22"/>
        </w:rPr>
        <w:t xml:space="preserve">To </w:t>
      </w:r>
      <w:r w:rsidR="7D7B583A" w:rsidRPr="00974115">
        <w:rPr>
          <w:rFonts w:eastAsia="Calibri" w:cs="Calibri"/>
          <w:sz w:val="22"/>
          <w:szCs w:val="22"/>
        </w:rPr>
        <w:t>register your plan, click “Register plan”</w:t>
      </w:r>
      <w:r w:rsidR="67159621" w:rsidRPr="00974115">
        <w:rPr>
          <w:rFonts w:eastAsia="Calibri" w:cs="Calibri"/>
          <w:sz w:val="22"/>
          <w:szCs w:val="22"/>
        </w:rPr>
        <w:t xml:space="preserve"> to </w:t>
      </w:r>
      <w:r w:rsidR="1C07C87A" w:rsidRPr="00974115">
        <w:rPr>
          <w:rFonts w:eastAsia="Calibri" w:cs="Calibri"/>
          <w:sz w:val="22"/>
          <w:szCs w:val="22"/>
        </w:rPr>
        <w:t>obtain</w:t>
      </w:r>
      <w:r w:rsidR="67159621" w:rsidRPr="00974115">
        <w:rPr>
          <w:rFonts w:eastAsia="Calibri" w:cs="Calibri"/>
          <w:sz w:val="22"/>
          <w:szCs w:val="22"/>
        </w:rPr>
        <w:t xml:space="preserve"> a DOI </w:t>
      </w:r>
      <w:r w:rsidR="015EDA2F" w:rsidRPr="00974115">
        <w:rPr>
          <w:rFonts w:eastAsia="Calibri" w:cs="Calibri"/>
          <w:sz w:val="22"/>
          <w:szCs w:val="22"/>
        </w:rPr>
        <w:t>(DMP ID)</w:t>
      </w:r>
      <w:r w:rsidR="67159621" w:rsidRPr="00974115">
        <w:rPr>
          <w:rFonts w:eastAsia="Calibri" w:cs="Calibri"/>
          <w:sz w:val="22"/>
          <w:szCs w:val="22"/>
        </w:rPr>
        <w:t xml:space="preserve">. </w:t>
      </w:r>
      <w:r w:rsidR="02823C1A" w:rsidRPr="00974115">
        <w:rPr>
          <w:rFonts w:eastAsia="Calibri" w:cs="Calibri"/>
          <w:sz w:val="22"/>
          <w:szCs w:val="22"/>
        </w:rPr>
        <w:t xml:space="preserve">Note that at least 50% of your plan must be completed before you can register. </w:t>
      </w:r>
      <w:r w:rsidR="2977A987" w:rsidRPr="00974115">
        <w:rPr>
          <w:rFonts w:eastAsia="Calibri" w:cs="Calibri"/>
          <w:sz w:val="22"/>
          <w:szCs w:val="22"/>
        </w:rPr>
        <w:t xml:space="preserve">This step is important because </w:t>
      </w:r>
      <w:r w:rsidR="1A5B58B1" w:rsidRPr="00974115">
        <w:rPr>
          <w:rFonts w:eastAsia="Calibri" w:cs="Calibri"/>
          <w:sz w:val="22"/>
          <w:szCs w:val="22"/>
        </w:rPr>
        <w:t>registering your plan</w:t>
      </w:r>
      <w:r w:rsidR="2977A987" w:rsidRPr="00974115">
        <w:rPr>
          <w:rFonts w:eastAsia="Calibri" w:cs="Calibri"/>
          <w:sz w:val="22"/>
          <w:szCs w:val="22"/>
        </w:rPr>
        <w:t xml:space="preserve"> e</w:t>
      </w:r>
      <w:r w:rsidR="486C4909" w:rsidRPr="00974115">
        <w:rPr>
          <w:rFonts w:eastAsia="Calibri" w:cs="Calibri"/>
          <w:sz w:val="22"/>
          <w:szCs w:val="22"/>
        </w:rPr>
        <w:t>nables</w:t>
      </w:r>
      <w:r w:rsidR="6F3C3B6A" w:rsidRPr="00974115">
        <w:rPr>
          <w:rFonts w:eastAsia="Calibri" w:cs="Calibri"/>
          <w:sz w:val="22"/>
          <w:szCs w:val="22"/>
        </w:rPr>
        <w:t xml:space="preserve"> the</w:t>
      </w:r>
      <w:r w:rsidR="2977A987" w:rsidRPr="00974115">
        <w:rPr>
          <w:rFonts w:eastAsia="Calibri" w:cs="Calibri"/>
          <w:sz w:val="22"/>
          <w:szCs w:val="22"/>
        </w:rPr>
        <w:t xml:space="preserve"> “Follow-Up” tab</w:t>
      </w:r>
      <w:r w:rsidR="4B6729AE" w:rsidRPr="00974115">
        <w:rPr>
          <w:rFonts w:eastAsia="Calibri" w:cs="Calibri"/>
          <w:sz w:val="22"/>
          <w:szCs w:val="22"/>
        </w:rPr>
        <w:t xml:space="preserve"> to</w:t>
      </w:r>
      <w:r w:rsidR="2977A987" w:rsidRPr="00974115">
        <w:rPr>
          <w:rFonts w:eastAsia="Calibri" w:cs="Calibri"/>
          <w:sz w:val="22"/>
          <w:szCs w:val="22"/>
        </w:rPr>
        <w:t xml:space="preserve"> appear. </w:t>
      </w:r>
      <w:r w:rsidR="00050BBA" w:rsidRPr="00974115">
        <w:rPr>
          <w:rFonts w:eastAsia="Calibri" w:cs="Calibri"/>
          <w:sz w:val="22"/>
          <w:szCs w:val="22"/>
        </w:rPr>
        <w:t>Please refer to #</w:t>
      </w:r>
      <w:r w:rsidR="007734E2" w:rsidRPr="00974115">
        <w:rPr>
          <w:rFonts w:eastAsia="Calibri" w:cs="Calibri"/>
          <w:sz w:val="22"/>
          <w:szCs w:val="22"/>
        </w:rPr>
        <w:t>13</w:t>
      </w:r>
      <w:r w:rsidR="00050BBA" w:rsidRPr="00974115">
        <w:rPr>
          <w:rFonts w:eastAsia="Calibri" w:cs="Calibri"/>
          <w:sz w:val="22"/>
          <w:szCs w:val="22"/>
        </w:rPr>
        <w:t xml:space="preserve"> for</w:t>
      </w:r>
      <w:r w:rsidR="00FC27BA" w:rsidRPr="00974115">
        <w:rPr>
          <w:rFonts w:eastAsia="Calibri" w:cs="Calibri"/>
          <w:sz w:val="22"/>
          <w:szCs w:val="22"/>
        </w:rPr>
        <w:t xml:space="preserve"> retrieving datasets by adding dataset DOIs</w:t>
      </w:r>
      <w:r w:rsidR="00AD0245" w:rsidRPr="00974115">
        <w:rPr>
          <w:rFonts w:eastAsia="Calibri" w:cs="Calibri"/>
          <w:sz w:val="22"/>
          <w:szCs w:val="22"/>
        </w:rPr>
        <w:t xml:space="preserve"> in the “Follow-Up” tab</w:t>
      </w:r>
      <w:r w:rsidR="00FC27BA" w:rsidRPr="00974115">
        <w:rPr>
          <w:rFonts w:eastAsia="Calibri" w:cs="Calibri"/>
          <w:sz w:val="22"/>
          <w:szCs w:val="22"/>
        </w:rPr>
        <w:t xml:space="preserve">. </w:t>
      </w:r>
    </w:p>
    <w:p w14:paraId="134BFC31" w14:textId="53424EBE" w:rsidR="00CB72DC" w:rsidRPr="00CB72DC" w:rsidRDefault="00DF652A" w:rsidP="00DF652A">
      <w:pPr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EB5D6A1" wp14:editId="27D1F9D0">
                <wp:simplePos x="0" y="0"/>
                <wp:positionH relativeFrom="margin">
                  <wp:posOffset>958291</wp:posOffset>
                </wp:positionH>
                <wp:positionV relativeFrom="paragraph">
                  <wp:posOffset>0</wp:posOffset>
                </wp:positionV>
                <wp:extent cx="4081704" cy="1781810"/>
                <wp:effectExtent l="0" t="0" r="14605" b="27940"/>
                <wp:wrapNone/>
                <wp:docPr id="1390984295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FB886F-4F38-43A5-BEF8-85C537D9149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1704" cy="17818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0FD8D" id="Rectangle 3" o:spid="_x0000_s1026" style="position:absolute;margin-left:75.45pt;margin-top:0;width:321.4pt;height:140.3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" filled="f" strokecolor="#030e13 [484]" strokeweight="1pt">
                <w10:wrap anchorx="margin"/>
              </v:rect>
            </w:pict>
          </mc:Fallback>
        </mc:AlternateContent>
      </w:r>
      <w:r w:rsidRPr="00DF652A">
        <w:rPr>
          <w:rFonts w:ascii="Calibri" w:eastAsia="Calibri" w:hAnsi="Calibri" w:cs="Calibri"/>
          <w:b/>
          <w:bCs/>
          <w:noProof/>
          <w:sz w:val="22"/>
          <w:szCs w:val="22"/>
        </w:rPr>
        <w:drawing>
          <wp:inline distT="0" distB="0" distL="0" distR="0" wp14:anchorId="26B0D7DD" wp14:editId="5BA6D333">
            <wp:extent cx="3935578" cy="1781942"/>
            <wp:effectExtent l="0" t="0" r="8255" b="8890"/>
            <wp:docPr id="1122353548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346D1F9-88EE-45F0-96F6-65984A7494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5354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52693" cy="178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171E" w14:textId="180B0CB6" w:rsidR="37C07A5D" w:rsidRPr="00974115" w:rsidRDefault="00DF652A" w:rsidP="06C42130">
      <w:pPr>
        <w:pStyle w:val="ListParagraph"/>
        <w:numPr>
          <w:ilvl w:val="0"/>
          <w:numId w:val="1"/>
        </w:numPr>
        <w:rPr>
          <w:rFonts w:eastAsia="Calibri" w:cs="Calibri"/>
          <w:sz w:val="22"/>
          <w:szCs w:val="22"/>
        </w:rPr>
      </w:pPr>
      <w:r w:rsidRPr="00974115">
        <w:rPr>
          <w:strike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239297D" wp14:editId="797F9874">
                <wp:simplePos x="0" y="0"/>
                <wp:positionH relativeFrom="margin">
                  <wp:posOffset>373075</wp:posOffset>
                </wp:positionH>
                <wp:positionV relativeFrom="paragraph">
                  <wp:posOffset>455981</wp:posOffset>
                </wp:positionV>
                <wp:extent cx="5222469" cy="1872691"/>
                <wp:effectExtent l="0" t="0" r="16510" b="13335"/>
                <wp:wrapNone/>
                <wp:docPr id="175400752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FD1307-D7C8-4013-861A-75946D90283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2469" cy="18726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125DE" id="Rectangle 3" o:spid="_x0000_s1026" style="position:absolute;margin-left:29.4pt;margin-top:35.9pt;width:411.2pt;height:147.45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" filled="f" strokecolor="#030e13 [484]" strokeweight="1pt">
                <w10:wrap anchorx="margin"/>
              </v:rect>
            </w:pict>
          </mc:Fallback>
        </mc:AlternateContent>
      </w:r>
      <w:r w:rsidR="32493A56" w:rsidRPr="00974115">
        <w:rPr>
          <w:rFonts w:eastAsia="Calibri" w:cs="Calibri"/>
          <w:b/>
          <w:bCs/>
          <w:sz w:val="22"/>
          <w:szCs w:val="22"/>
        </w:rPr>
        <w:t>Optional:</w:t>
      </w:r>
      <w:r w:rsidR="32493A56" w:rsidRPr="00974115">
        <w:rPr>
          <w:rFonts w:eastAsia="Calibri" w:cs="Calibri"/>
          <w:sz w:val="22"/>
          <w:szCs w:val="22"/>
        </w:rPr>
        <w:t xml:space="preserve"> </w:t>
      </w:r>
      <w:r w:rsidR="37C07A5D" w:rsidRPr="00974115">
        <w:rPr>
          <w:rFonts w:eastAsia="Calibri" w:cs="Calibri"/>
          <w:sz w:val="22"/>
          <w:szCs w:val="22"/>
        </w:rPr>
        <w:t xml:space="preserve">Under the “Follow-Up” tab, add </w:t>
      </w:r>
      <w:r w:rsidR="3891D59B" w:rsidRPr="00974115">
        <w:rPr>
          <w:rFonts w:eastAsia="Calibri" w:cs="Calibri"/>
          <w:sz w:val="22"/>
          <w:szCs w:val="22"/>
        </w:rPr>
        <w:t xml:space="preserve">research outputs by entering </w:t>
      </w:r>
      <w:r w:rsidR="00FA21F5" w:rsidRPr="00974115">
        <w:rPr>
          <w:rFonts w:eastAsia="Calibri" w:cs="Calibri"/>
          <w:sz w:val="22"/>
          <w:szCs w:val="22"/>
        </w:rPr>
        <w:t xml:space="preserve">a </w:t>
      </w:r>
      <w:r w:rsidR="3891D59B" w:rsidRPr="00974115">
        <w:rPr>
          <w:rFonts w:eastAsia="Calibri" w:cs="Calibri"/>
          <w:sz w:val="22"/>
          <w:szCs w:val="22"/>
        </w:rPr>
        <w:t>DOI</w:t>
      </w:r>
      <w:r w:rsidR="006A4228" w:rsidRPr="00974115">
        <w:rPr>
          <w:rFonts w:eastAsia="Calibri" w:cs="Calibri"/>
          <w:sz w:val="22"/>
          <w:szCs w:val="22"/>
        </w:rPr>
        <w:t xml:space="preserve"> or other URL based identifier</w:t>
      </w:r>
      <w:r w:rsidR="3891D59B" w:rsidRPr="00974115">
        <w:rPr>
          <w:rFonts w:eastAsia="Calibri" w:cs="Calibri"/>
          <w:sz w:val="22"/>
          <w:szCs w:val="22"/>
        </w:rPr>
        <w:t xml:space="preserve">. </w:t>
      </w:r>
      <w:r w:rsidR="00FA21F5" w:rsidRPr="00974115">
        <w:rPr>
          <w:rFonts w:eastAsia="Calibri" w:cs="Calibri"/>
          <w:sz w:val="22"/>
          <w:szCs w:val="22"/>
        </w:rPr>
        <w:t>If you enter an DOI, make sure you start with “https://doi.org/”</w:t>
      </w:r>
    </w:p>
    <w:p w14:paraId="7A9E89DD" w14:textId="6FDEEEF0" w:rsidR="00F222F0" w:rsidRPr="00F222F0" w:rsidRDefault="00F130FA" w:rsidP="00F130FA">
      <w:pPr>
        <w:jc w:val="center"/>
        <w:rPr>
          <w:rFonts w:ascii="Calibri" w:eastAsia="Calibri" w:hAnsi="Calibri" w:cs="Calibri"/>
          <w:sz w:val="22"/>
          <w:szCs w:val="22"/>
        </w:rPr>
      </w:pPr>
      <w:r w:rsidRPr="00F130FA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76D10DBB" wp14:editId="57B263FA">
            <wp:extent cx="5215738" cy="1748610"/>
            <wp:effectExtent l="0" t="0" r="4445" b="4445"/>
            <wp:docPr id="3907580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0979644-42FB-4FF4-BB06-D46E7381B0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58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9155" cy="175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7161B4BA" w:rsidR="009337EA" w:rsidRDefault="009337EA"/>
    <w:p w14:paraId="1C5915C6" w14:textId="77777777" w:rsidR="007734E2" w:rsidRDefault="007734E2"/>
    <w:p w14:paraId="7494ACE2" w14:textId="2B662980" w:rsidR="007734E2" w:rsidRDefault="007734E2">
      <w:r>
        <w:t xml:space="preserve">The instructions are created on </w:t>
      </w:r>
      <w:r w:rsidR="00233A0F">
        <w:t xml:space="preserve">April 6, 2026. </w:t>
      </w:r>
    </w:p>
    <w:sectPr w:rsidR="00773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F6258"/>
    <w:multiLevelType w:val="hybridMultilevel"/>
    <w:tmpl w:val="F5961B10"/>
    <w:lvl w:ilvl="0" w:tplc="A716A5B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E4637B4">
      <w:start w:val="1"/>
      <w:numFmt w:val="lowerLetter"/>
      <w:lvlText w:val="%2."/>
      <w:lvlJc w:val="left"/>
      <w:pPr>
        <w:ind w:left="1080" w:hanging="360"/>
      </w:pPr>
    </w:lvl>
    <w:lvl w:ilvl="2" w:tplc="6D329870">
      <w:start w:val="1"/>
      <w:numFmt w:val="lowerRoman"/>
      <w:lvlText w:val="%3."/>
      <w:lvlJc w:val="right"/>
      <w:pPr>
        <w:ind w:left="1800" w:hanging="180"/>
      </w:pPr>
    </w:lvl>
    <w:lvl w:ilvl="3" w:tplc="A9C433CC">
      <w:start w:val="1"/>
      <w:numFmt w:val="decimal"/>
      <w:lvlText w:val="%4."/>
      <w:lvlJc w:val="left"/>
      <w:pPr>
        <w:ind w:left="2520" w:hanging="360"/>
      </w:pPr>
    </w:lvl>
    <w:lvl w:ilvl="4" w:tplc="868E66A0">
      <w:start w:val="1"/>
      <w:numFmt w:val="lowerLetter"/>
      <w:lvlText w:val="%5."/>
      <w:lvlJc w:val="left"/>
      <w:pPr>
        <w:ind w:left="3240" w:hanging="360"/>
      </w:pPr>
    </w:lvl>
    <w:lvl w:ilvl="5" w:tplc="87F65B7E">
      <w:start w:val="1"/>
      <w:numFmt w:val="lowerRoman"/>
      <w:lvlText w:val="%6."/>
      <w:lvlJc w:val="right"/>
      <w:pPr>
        <w:ind w:left="3960" w:hanging="180"/>
      </w:pPr>
    </w:lvl>
    <w:lvl w:ilvl="6" w:tplc="5A5E5AB2">
      <w:start w:val="1"/>
      <w:numFmt w:val="decimal"/>
      <w:lvlText w:val="%7."/>
      <w:lvlJc w:val="left"/>
      <w:pPr>
        <w:ind w:left="4680" w:hanging="360"/>
      </w:pPr>
    </w:lvl>
    <w:lvl w:ilvl="7" w:tplc="C49051A6">
      <w:start w:val="1"/>
      <w:numFmt w:val="lowerLetter"/>
      <w:lvlText w:val="%8."/>
      <w:lvlJc w:val="left"/>
      <w:pPr>
        <w:ind w:left="5400" w:hanging="360"/>
      </w:pPr>
    </w:lvl>
    <w:lvl w:ilvl="8" w:tplc="CE48305A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81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65F270"/>
    <w:rsid w:val="00035E50"/>
    <w:rsid w:val="00050BBA"/>
    <w:rsid w:val="00133368"/>
    <w:rsid w:val="001A36FF"/>
    <w:rsid w:val="001B1CFB"/>
    <w:rsid w:val="00233A0F"/>
    <w:rsid w:val="00234B43"/>
    <w:rsid w:val="002C72BF"/>
    <w:rsid w:val="002D03FE"/>
    <w:rsid w:val="00340BBC"/>
    <w:rsid w:val="003500ED"/>
    <w:rsid w:val="00371108"/>
    <w:rsid w:val="0043504A"/>
    <w:rsid w:val="004D6D18"/>
    <w:rsid w:val="005222E6"/>
    <w:rsid w:val="00543546"/>
    <w:rsid w:val="0057727E"/>
    <w:rsid w:val="006A4228"/>
    <w:rsid w:val="006C27BF"/>
    <w:rsid w:val="006C6BA6"/>
    <w:rsid w:val="006F71EC"/>
    <w:rsid w:val="00704A34"/>
    <w:rsid w:val="0074227E"/>
    <w:rsid w:val="0074786E"/>
    <w:rsid w:val="007734E2"/>
    <w:rsid w:val="00783200"/>
    <w:rsid w:val="00812B52"/>
    <w:rsid w:val="008A7CA8"/>
    <w:rsid w:val="00925756"/>
    <w:rsid w:val="009337EA"/>
    <w:rsid w:val="0095172B"/>
    <w:rsid w:val="00974115"/>
    <w:rsid w:val="00974FF9"/>
    <w:rsid w:val="0099602E"/>
    <w:rsid w:val="009B0759"/>
    <w:rsid w:val="009B0C5E"/>
    <w:rsid w:val="009B646A"/>
    <w:rsid w:val="00A5326A"/>
    <w:rsid w:val="00A702FF"/>
    <w:rsid w:val="00A95119"/>
    <w:rsid w:val="00AB14BC"/>
    <w:rsid w:val="00AD0245"/>
    <w:rsid w:val="00B11CC6"/>
    <w:rsid w:val="00B1573E"/>
    <w:rsid w:val="00B74B23"/>
    <w:rsid w:val="00BA6896"/>
    <w:rsid w:val="00BC48E4"/>
    <w:rsid w:val="00BC6362"/>
    <w:rsid w:val="00C61A0D"/>
    <w:rsid w:val="00C64D31"/>
    <w:rsid w:val="00CB3BE5"/>
    <w:rsid w:val="00CB72DC"/>
    <w:rsid w:val="00CC30D3"/>
    <w:rsid w:val="00D364E9"/>
    <w:rsid w:val="00D9548B"/>
    <w:rsid w:val="00DF652A"/>
    <w:rsid w:val="00E026AE"/>
    <w:rsid w:val="00E40DFC"/>
    <w:rsid w:val="00E44F33"/>
    <w:rsid w:val="00E77D44"/>
    <w:rsid w:val="00E80D24"/>
    <w:rsid w:val="00EA7EB2"/>
    <w:rsid w:val="00EB2904"/>
    <w:rsid w:val="00EC1B95"/>
    <w:rsid w:val="00F130FA"/>
    <w:rsid w:val="00F143CD"/>
    <w:rsid w:val="00F21B2D"/>
    <w:rsid w:val="00F222F0"/>
    <w:rsid w:val="00F40775"/>
    <w:rsid w:val="00F61A1E"/>
    <w:rsid w:val="00F82308"/>
    <w:rsid w:val="00FA09B2"/>
    <w:rsid w:val="00FA21F5"/>
    <w:rsid w:val="00FC27BA"/>
    <w:rsid w:val="00FC4CFF"/>
    <w:rsid w:val="015EDA2F"/>
    <w:rsid w:val="0186492C"/>
    <w:rsid w:val="026FB3EF"/>
    <w:rsid w:val="02823C1A"/>
    <w:rsid w:val="02D6831B"/>
    <w:rsid w:val="02D912BD"/>
    <w:rsid w:val="03983E9D"/>
    <w:rsid w:val="0477DDFF"/>
    <w:rsid w:val="06C42130"/>
    <w:rsid w:val="06D2A8DD"/>
    <w:rsid w:val="06EA049D"/>
    <w:rsid w:val="077A9187"/>
    <w:rsid w:val="08213AA2"/>
    <w:rsid w:val="08ED8AF6"/>
    <w:rsid w:val="09CB8589"/>
    <w:rsid w:val="0A1BFB0F"/>
    <w:rsid w:val="0B051DD3"/>
    <w:rsid w:val="0B7BA18E"/>
    <w:rsid w:val="0B9E2976"/>
    <w:rsid w:val="0BB2093E"/>
    <w:rsid w:val="10340835"/>
    <w:rsid w:val="10DB3CBE"/>
    <w:rsid w:val="1245212A"/>
    <w:rsid w:val="124E6EBE"/>
    <w:rsid w:val="12FE7F81"/>
    <w:rsid w:val="134C4D81"/>
    <w:rsid w:val="175BA292"/>
    <w:rsid w:val="17897995"/>
    <w:rsid w:val="1A5B58B1"/>
    <w:rsid w:val="1C07C87A"/>
    <w:rsid w:val="1C1A1A32"/>
    <w:rsid w:val="1C65F270"/>
    <w:rsid w:val="1ED3A42B"/>
    <w:rsid w:val="1F266E08"/>
    <w:rsid w:val="1FE7EF14"/>
    <w:rsid w:val="203F4D5B"/>
    <w:rsid w:val="2094EAF4"/>
    <w:rsid w:val="20A285C2"/>
    <w:rsid w:val="20E9E556"/>
    <w:rsid w:val="219E115A"/>
    <w:rsid w:val="239C8EA9"/>
    <w:rsid w:val="266EDD11"/>
    <w:rsid w:val="26AC7D33"/>
    <w:rsid w:val="27767790"/>
    <w:rsid w:val="278D6690"/>
    <w:rsid w:val="28351448"/>
    <w:rsid w:val="287E0F02"/>
    <w:rsid w:val="2922BD9F"/>
    <w:rsid w:val="2977A987"/>
    <w:rsid w:val="29A9611D"/>
    <w:rsid w:val="2CBD7448"/>
    <w:rsid w:val="2D5544C3"/>
    <w:rsid w:val="2D7D3C0C"/>
    <w:rsid w:val="2DA40C6B"/>
    <w:rsid w:val="2DDCE41D"/>
    <w:rsid w:val="2E4F52F3"/>
    <w:rsid w:val="2EDFE59E"/>
    <w:rsid w:val="2FA9E976"/>
    <w:rsid w:val="3107EFE5"/>
    <w:rsid w:val="32493A56"/>
    <w:rsid w:val="329B1846"/>
    <w:rsid w:val="32AFEC95"/>
    <w:rsid w:val="334D90EE"/>
    <w:rsid w:val="346C2535"/>
    <w:rsid w:val="371B3ABC"/>
    <w:rsid w:val="377A5E87"/>
    <w:rsid w:val="37C07A5D"/>
    <w:rsid w:val="3891D59B"/>
    <w:rsid w:val="392DF4B3"/>
    <w:rsid w:val="39AF331B"/>
    <w:rsid w:val="3C6EBD2D"/>
    <w:rsid w:val="3CF0C9C2"/>
    <w:rsid w:val="3CF0F86C"/>
    <w:rsid w:val="3D16352A"/>
    <w:rsid w:val="3D9B5D7C"/>
    <w:rsid w:val="4035E0A4"/>
    <w:rsid w:val="417C58EE"/>
    <w:rsid w:val="419591C0"/>
    <w:rsid w:val="42DD782E"/>
    <w:rsid w:val="430A69AD"/>
    <w:rsid w:val="4392EF5E"/>
    <w:rsid w:val="466D5E6B"/>
    <w:rsid w:val="468279C2"/>
    <w:rsid w:val="46EC9D00"/>
    <w:rsid w:val="4788C631"/>
    <w:rsid w:val="47DE4C95"/>
    <w:rsid w:val="486C4909"/>
    <w:rsid w:val="4908A5E4"/>
    <w:rsid w:val="4AA6A35B"/>
    <w:rsid w:val="4AA8EA2B"/>
    <w:rsid w:val="4B1302E0"/>
    <w:rsid w:val="4B454F06"/>
    <w:rsid w:val="4B5CCD64"/>
    <w:rsid w:val="4B6729AE"/>
    <w:rsid w:val="4C69B27D"/>
    <w:rsid w:val="4DAAFD77"/>
    <w:rsid w:val="4DFDA259"/>
    <w:rsid w:val="4E69A562"/>
    <w:rsid w:val="4F1F2BE1"/>
    <w:rsid w:val="50194145"/>
    <w:rsid w:val="501FE9C4"/>
    <w:rsid w:val="519FD62E"/>
    <w:rsid w:val="522FBA9B"/>
    <w:rsid w:val="552BA9AF"/>
    <w:rsid w:val="559C9E3D"/>
    <w:rsid w:val="55E4DA30"/>
    <w:rsid w:val="59E12F3D"/>
    <w:rsid w:val="5BF4EE4F"/>
    <w:rsid w:val="5CA7FA46"/>
    <w:rsid w:val="5D87B0C3"/>
    <w:rsid w:val="5DF8C447"/>
    <w:rsid w:val="5F626E96"/>
    <w:rsid w:val="6035C1D8"/>
    <w:rsid w:val="609F54D4"/>
    <w:rsid w:val="61428B93"/>
    <w:rsid w:val="6185ECFE"/>
    <w:rsid w:val="61F71AE4"/>
    <w:rsid w:val="6349BF58"/>
    <w:rsid w:val="650BA3D9"/>
    <w:rsid w:val="65D4219B"/>
    <w:rsid w:val="67159621"/>
    <w:rsid w:val="674D3EB6"/>
    <w:rsid w:val="67762045"/>
    <w:rsid w:val="6777AC79"/>
    <w:rsid w:val="67A90F20"/>
    <w:rsid w:val="6936D49D"/>
    <w:rsid w:val="698ECD54"/>
    <w:rsid w:val="69B850FE"/>
    <w:rsid w:val="6ADA8AA9"/>
    <w:rsid w:val="6BB4C40E"/>
    <w:rsid w:val="6BCA0D7B"/>
    <w:rsid w:val="6C82B6CC"/>
    <w:rsid w:val="6D3C32C8"/>
    <w:rsid w:val="6DF7772A"/>
    <w:rsid w:val="6F3C3B6A"/>
    <w:rsid w:val="6F7537A9"/>
    <w:rsid w:val="703E99BF"/>
    <w:rsid w:val="711D9328"/>
    <w:rsid w:val="73A8185D"/>
    <w:rsid w:val="73BB44ED"/>
    <w:rsid w:val="74B9785E"/>
    <w:rsid w:val="75D51083"/>
    <w:rsid w:val="75D56C8C"/>
    <w:rsid w:val="762749DC"/>
    <w:rsid w:val="7914FAE9"/>
    <w:rsid w:val="79274F36"/>
    <w:rsid w:val="79E90686"/>
    <w:rsid w:val="79EF9FCA"/>
    <w:rsid w:val="7A0E427A"/>
    <w:rsid w:val="7A552B49"/>
    <w:rsid w:val="7BDDD07B"/>
    <w:rsid w:val="7CC1140D"/>
    <w:rsid w:val="7D4CD974"/>
    <w:rsid w:val="7D5EECBF"/>
    <w:rsid w:val="7D7B583A"/>
    <w:rsid w:val="7EAF1A45"/>
    <w:rsid w:val="7F4A7938"/>
    <w:rsid w:val="7F70BE37"/>
    <w:rsid w:val="7FF7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4528"/>
  <w15:chartTrackingRefBased/>
  <w15:docId w15:val="{C08168F0-5357-4C1A-9F1E-026C4A4F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mailto:Qianjin-zhang@uiowa.edu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hyperlink" Target="mailto:Kai-wang@uiowa.edu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Andres-martinez@uiowa.edu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hyperlink" Target="mailto:david-purdy@uiowa.edu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mptool.org/" TargetMode="External"/><Relationship Id="rId14" Type="http://schemas.openxmlformats.org/officeDocument/2006/relationships/image" Target="media/image6.png"/><Relationship Id="rId22" Type="http://schemas.openxmlformats.org/officeDocument/2006/relationships/hyperlink" Target="mailto:lib-data@uiow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6375CDFE1E504A9D9406FED447E327" ma:contentTypeVersion="13" ma:contentTypeDescription="Create a new document." ma:contentTypeScope="" ma:versionID="1ee96a8b9e131b696016b5ea7d293a5b">
  <xsd:schema xmlns:xsd="http://www.w3.org/2001/XMLSchema" xmlns:xs="http://www.w3.org/2001/XMLSchema" xmlns:p="http://schemas.microsoft.com/office/2006/metadata/properties" xmlns:ns2="f0f5e733-91fc-489a-b710-dac52f860a45" xmlns:ns3="a65c0a1e-5a2f-4e58-a1bf-5b2a214089ee" targetNamespace="http://schemas.microsoft.com/office/2006/metadata/properties" ma:root="true" ma:fieldsID="ab6f26bff68606d7d18997648fc72339" ns2:_="" ns3:_="">
    <xsd:import namespace="f0f5e733-91fc-489a-b710-dac52f860a45"/>
    <xsd:import namespace="a65c0a1e-5a2f-4e58-a1bf-5b2a214089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5e733-91fc-489a-b710-dac52f860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af9f51b-2984-4022-8acc-3c23a99e8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c0a1e-5a2f-4e58-a1bf-5b2a214089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40ea47c-b09a-4abd-95b4-00d790ad2d8b}" ma:internalName="TaxCatchAll" ma:showField="CatchAllData" ma:web="a65c0a1e-5a2f-4e58-a1bf-5b2a214089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c0a1e-5a2f-4e58-a1bf-5b2a214089ee" xsi:nil="true"/>
    <lcf76f155ced4ddcb4097134ff3c332f xmlns="f0f5e733-91fc-489a-b710-dac52f860a4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E5AA9C-8E72-4CCC-8CBD-A05FE4EE5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f5e733-91fc-489a-b710-dac52f860a45"/>
    <ds:schemaRef ds:uri="a65c0a1e-5a2f-4e58-a1bf-5b2a214089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A96E0B-0BE7-48A2-94D2-200E70E887FA}">
  <ds:schemaRefs>
    <ds:schemaRef ds:uri="http://www.w3.org/XML/1998/namespace"/>
    <ds:schemaRef ds:uri="a65c0a1e-5a2f-4e58-a1bf-5b2a214089ee"/>
    <ds:schemaRef ds:uri="f0f5e733-91fc-489a-b710-dac52f860a45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2CCD621-DF6D-4246-9C9F-A685B8657B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Links>
    <vt:vector size="36" baseType="variant">
      <vt:variant>
        <vt:i4>6815760</vt:i4>
      </vt:variant>
      <vt:variant>
        <vt:i4>15</vt:i4>
      </vt:variant>
      <vt:variant>
        <vt:i4>0</vt:i4>
      </vt:variant>
      <vt:variant>
        <vt:i4>5</vt:i4>
      </vt:variant>
      <vt:variant>
        <vt:lpwstr>mailto:lib-data@uiowa.edu</vt:lpwstr>
      </vt:variant>
      <vt:variant>
        <vt:lpwstr/>
      </vt:variant>
      <vt:variant>
        <vt:i4>262250</vt:i4>
      </vt:variant>
      <vt:variant>
        <vt:i4>12</vt:i4>
      </vt:variant>
      <vt:variant>
        <vt:i4>0</vt:i4>
      </vt:variant>
      <vt:variant>
        <vt:i4>5</vt:i4>
      </vt:variant>
      <vt:variant>
        <vt:lpwstr>mailto:david-purdy@uiowa.edu</vt:lpwstr>
      </vt:variant>
      <vt:variant>
        <vt:lpwstr/>
      </vt:variant>
      <vt:variant>
        <vt:i4>6357019</vt:i4>
      </vt:variant>
      <vt:variant>
        <vt:i4>9</vt:i4>
      </vt:variant>
      <vt:variant>
        <vt:i4>0</vt:i4>
      </vt:variant>
      <vt:variant>
        <vt:i4>5</vt:i4>
      </vt:variant>
      <vt:variant>
        <vt:lpwstr>mailto:Qianjin-zhang@uiowa.edu</vt:lpwstr>
      </vt:variant>
      <vt:variant>
        <vt:lpwstr/>
      </vt:variant>
      <vt:variant>
        <vt:i4>7143454</vt:i4>
      </vt:variant>
      <vt:variant>
        <vt:i4>6</vt:i4>
      </vt:variant>
      <vt:variant>
        <vt:i4>0</vt:i4>
      </vt:variant>
      <vt:variant>
        <vt:i4>5</vt:i4>
      </vt:variant>
      <vt:variant>
        <vt:lpwstr>mailto:Kai-wang@uiowa.edu</vt:lpwstr>
      </vt:variant>
      <vt:variant>
        <vt:lpwstr/>
      </vt:variant>
      <vt:variant>
        <vt:i4>4522018</vt:i4>
      </vt:variant>
      <vt:variant>
        <vt:i4>3</vt:i4>
      </vt:variant>
      <vt:variant>
        <vt:i4>0</vt:i4>
      </vt:variant>
      <vt:variant>
        <vt:i4>5</vt:i4>
      </vt:variant>
      <vt:variant>
        <vt:lpwstr>mailto:Andres-martinez@uiowa.edu</vt:lpwstr>
      </vt:variant>
      <vt:variant>
        <vt:lpwstr/>
      </vt:variant>
      <vt:variant>
        <vt:i4>1310815</vt:i4>
      </vt:variant>
      <vt:variant>
        <vt:i4>0</vt:i4>
      </vt:variant>
      <vt:variant>
        <vt:i4>0</vt:i4>
      </vt:variant>
      <vt:variant>
        <vt:i4>5</vt:i4>
      </vt:variant>
      <vt:variant>
        <vt:lpwstr>https://dmptool.org/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Marina</dc:creator>
  <cp:keywords/>
  <dc:description/>
  <cp:lastModifiedBy>Zhang, Marina</cp:lastModifiedBy>
  <cp:revision>116</cp:revision>
  <dcterms:created xsi:type="dcterms:W3CDTF">2026-03-30T19:46:00Z</dcterms:created>
  <dcterms:modified xsi:type="dcterms:W3CDTF">2026-04-06T18:16:00Z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0x0101002A6375CDFE1E504A9D9406FED447E327</vt:lpwstr>
  </property>
  <property fmtid="{D5CDD505-2E9C-101B-9397-08002B2CF9AE}" pid="3" name="MediaServiceImageTags">
    <vt:lpwstr/>
  </property>
</Properties>
</file>