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5C" w:rsidRDefault="0004725C" w:rsidP="0004725C">
      <w:r>
        <w:t xml:space="preserve">Nume: </w:t>
      </w:r>
      <w:bookmarkStart w:id="0" w:name="_GoBack"/>
      <w:r>
        <w:t>Decide if the paper is rejected or accepted</w:t>
      </w:r>
      <w:bookmarkEnd w:id="0"/>
    </w:p>
    <w:p w:rsidR="0004725C" w:rsidRDefault="0004725C" w:rsidP="0004725C">
      <w:r>
        <w:t>Actori: Program Comitee Chair sau Co_chair</w:t>
      </w:r>
    </w:p>
    <w:p w:rsidR="0004725C" w:rsidRDefault="0004725C" w:rsidP="0004725C">
      <w:r>
        <w:t>Flux de evenimente:</w:t>
      </w:r>
    </w:p>
    <w:p w:rsidR="0004725C" w:rsidRDefault="0004725C" w:rsidP="0004725C">
      <w:r>
        <w:t>1. Program Comitee Chair sau Co_Chair se logheaza pe website.</w:t>
      </w:r>
    </w:p>
    <w:p w:rsidR="0004725C" w:rsidRDefault="0004725C" w:rsidP="0004725C">
      <w:r>
        <w:tab/>
        <w:t>2. Sistemul accepta conexiunea.</w:t>
      </w:r>
    </w:p>
    <w:p w:rsidR="0004725C" w:rsidRDefault="0004725C" w:rsidP="0004725C">
      <w:r>
        <w:tab/>
        <w:t>3. Sistemul asteapta noua comanda.</w:t>
      </w:r>
    </w:p>
    <w:p w:rsidR="0004725C" w:rsidRDefault="0004725C" w:rsidP="0004725C">
      <w:r>
        <w:t>4. Program Comitee Chair sau Co_chair acceseaza conferinta.</w:t>
      </w:r>
    </w:p>
    <w:p w:rsidR="0004725C" w:rsidRDefault="0004725C" w:rsidP="0004725C">
      <w:r>
        <w:t>5. Program Comitee Chair sau Co_chair liciteaza propunerile.</w:t>
      </w:r>
    </w:p>
    <w:p w:rsidR="0004725C" w:rsidRDefault="0004725C" w:rsidP="0004725C">
      <w:r>
        <w:tab/>
        <w:t>6. Sistemul acualizeaza propunerile.</w:t>
      </w:r>
    </w:p>
    <w:p w:rsidR="0004725C" w:rsidRDefault="0004725C" w:rsidP="0004725C">
      <w:r>
        <w:t>7. Program Comitee Chair sau Co_chair eimina propunerile care au fost refuzate, iar pentru cele care au evaluari contradictorii, cere ca cei doi evaluatori sa discute. Daca acestia nu ajung la un consens, atunci Program Comitee Chair  alege daca se accepta sau nu propunerea, apoi trimite raspunsul sistemul.</w:t>
      </w:r>
    </w:p>
    <w:p w:rsidR="0004725C" w:rsidRDefault="0004725C" w:rsidP="0004725C">
      <w:r>
        <w:tab/>
        <w:t>8. Sistemul proceseaza raspunsul si actualizeaza datele.</w:t>
      </w:r>
    </w:p>
    <w:p w:rsidR="0004725C" w:rsidRDefault="0004725C" w:rsidP="0004725C">
      <w:r>
        <w:t>9. Program Comitee Chair sau Co_chair se delogheaza.</w:t>
      </w:r>
    </w:p>
    <w:p w:rsidR="0004725C" w:rsidRDefault="0004725C" w:rsidP="0004725C"/>
    <w:p w:rsidR="0004725C" w:rsidRDefault="0004725C" w:rsidP="0004725C">
      <w:r>
        <w:t>Pre-conditii: Program Comitee Chair sau Co_Chair trebuie sa fie conectat la sistem.</w:t>
      </w:r>
    </w:p>
    <w:p w:rsidR="0004725C" w:rsidRDefault="0004725C" w:rsidP="0004725C">
      <w:r>
        <w:t>Post-conditii: Sistemul actualizeaza cu succes modificarile.</w:t>
      </w:r>
    </w:p>
    <w:p w:rsidR="005610A2" w:rsidRDefault="0004725C" w:rsidP="0004725C">
      <w:r>
        <w:t>Cerinte de calitate: Actualizarea se realizeaza in maxim 2 minute.</w:t>
      </w:r>
    </w:p>
    <w:sectPr w:rsidR="0056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25C"/>
    <w:rsid w:val="0004725C"/>
    <w:rsid w:val="0056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1</cp:revision>
  <dcterms:created xsi:type="dcterms:W3CDTF">2017-03-27T21:05:00Z</dcterms:created>
  <dcterms:modified xsi:type="dcterms:W3CDTF">2017-03-27T21:05:00Z</dcterms:modified>
</cp:coreProperties>
</file>