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8D" w:rsidRDefault="009E3A8D" w:rsidP="009E3A8D">
      <w:proofErr w:type="spellStart"/>
      <w:r w:rsidRPr="006F5E11">
        <w:rPr>
          <w:b/>
          <w:sz w:val="24"/>
          <w:szCs w:val="24"/>
        </w:rPr>
        <w:t>Nume</w:t>
      </w:r>
      <w:proofErr w:type="spellEnd"/>
      <w:r w:rsidRPr="006F5E11">
        <w:rPr>
          <w:b/>
          <w:sz w:val="24"/>
          <w:szCs w:val="24"/>
        </w:rPr>
        <w:t>:</w:t>
      </w:r>
      <w:r>
        <w:t xml:space="preserve"> </w:t>
      </w:r>
      <w:r>
        <w:t xml:space="preserve">Date card </w:t>
      </w:r>
      <w:proofErr w:type="spellStart"/>
      <w:r>
        <w:t>incorecte</w:t>
      </w:r>
      <w:proofErr w:type="spellEnd"/>
    </w:p>
    <w:p w:rsidR="009E3A8D" w:rsidRDefault="009E3A8D" w:rsidP="009E3A8D">
      <w:proofErr w:type="spellStart"/>
      <w:r w:rsidRPr="006F5E11">
        <w:rPr>
          <w:b/>
          <w:sz w:val="24"/>
          <w:szCs w:val="24"/>
        </w:rPr>
        <w:t>Actori</w:t>
      </w:r>
      <w:proofErr w:type="spellEnd"/>
      <w:r w:rsidRPr="006F5E11">
        <w:rPr>
          <w:b/>
          <w:sz w:val="24"/>
          <w:szCs w:val="24"/>
        </w:rPr>
        <w:t>:</w:t>
      </w:r>
      <w:r>
        <w:t xml:space="preserve"> </w:t>
      </w:r>
      <w:proofErr w:type="spellStart"/>
      <w:r>
        <w:t>Alexandru</w:t>
      </w:r>
      <w:proofErr w:type="gramStart"/>
      <w:r>
        <w:t>:listener</w:t>
      </w:r>
      <w:proofErr w:type="spellEnd"/>
      <w:proofErr w:type="gramEnd"/>
    </w:p>
    <w:p w:rsidR="009E3A8D" w:rsidRDefault="009E3A8D" w:rsidP="009E3A8D">
      <w:pPr>
        <w:rPr>
          <w:b/>
          <w:sz w:val="24"/>
          <w:szCs w:val="24"/>
        </w:rPr>
      </w:pPr>
      <w:r w:rsidRPr="006F5E11">
        <w:rPr>
          <w:b/>
          <w:sz w:val="24"/>
          <w:szCs w:val="24"/>
        </w:rPr>
        <w:t xml:space="preserve">Flux de </w:t>
      </w:r>
      <w:proofErr w:type="spellStart"/>
      <w:r w:rsidRPr="006F5E11">
        <w:rPr>
          <w:b/>
          <w:sz w:val="24"/>
          <w:szCs w:val="24"/>
        </w:rPr>
        <w:t>evenimente</w:t>
      </w:r>
      <w:proofErr w:type="spellEnd"/>
      <w:r w:rsidRPr="006F5E11">
        <w:rPr>
          <w:b/>
          <w:sz w:val="24"/>
          <w:szCs w:val="24"/>
        </w:rPr>
        <w:t>:</w:t>
      </w:r>
    </w:p>
    <w:p w:rsidR="009E3A8D" w:rsidRDefault="009E3A8D" w:rsidP="009E3A8D">
      <w:pPr>
        <w:pStyle w:val="ListParagraph"/>
        <w:numPr>
          <w:ilvl w:val="0"/>
          <w:numId w:val="1"/>
        </w:numPr>
      </w:pPr>
      <w:proofErr w:type="spellStart"/>
      <w:r>
        <w:t>Alexandru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plati</w:t>
      </w:r>
      <w:proofErr w:type="spellEnd"/>
      <w:r>
        <w:t xml:space="preserve"> taxa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participare</w:t>
      </w:r>
      <w:proofErr w:type="spellEnd"/>
      <w:r>
        <w:t>.</w:t>
      </w:r>
    </w:p>
    <w:p w:rsidR="009E3A8D" w:rsidRDefault="009E3A8D" w:rsidP="009E3A8D">
      <w:pPr>
        <w:pStyle w:val="ListParagraph"/>
        <w:ind w:left="1440"/>
      </w:pPr>
      <w:r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9E3A8D" w:rsidRDefault="009E3A8D" w:rsidP="009E3A8D">
      <w:pPr>
        <w:pStyle w:val="ListParagraph"/>
        <w:ind w:left="1440"/>
      </w:pPr>
      <w:r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.</w:t>
      </w:r>
    </w:p>
    <w:p w:rsidR="009E3A8D" w:rsidRDefault="009E3A8D" w:rsidP="009E3A8D">
      <w:pPr>
        <w:ind w:firstLine="720"/>
      </w:pPr>
      <w:r>
        <w:t xml:space="preserve">4. 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exprima</w:t>
      </w:r>
      <w:proofErr w:type="spellEnd"/>
      <w:r>
        <w:t xml:space="preserve"> </w:t>
      </w:r>
      <w:proofErr w:type="spellStart"/>
      <w:r>
        <w:t>acordul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 xml:space="preserve"> cu </w:t>
      </w:r>
      <w:proofErr w:type="spellStart"/>
      <w:r>
        <w:t>cardul</w:t>
      </w:r>
      <w:proofErr w:type="spellEnd"/>
      <w:r>
        <w:t>.</w:t>
      </w:r>
    </w:p>
    <w:p w:rsidR="009E3A8D" w:rsidRDefault="009E3A8D" w:rsidP="009E3A8D">
      <w:pPr>
        <w:ind w:firstLine="720"/>
      </w:pPr>
      <w:r>
        <w:t xml:space="preserve">5. </w:t>
      </w:r>
      <w:proofErr w:type="spellStart"/>
      <w:r>
        <w:t>Alexandru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cardului</w:t>
      </w:r>
      <w:proofErr w:type="spellEnd"/>
      <w:r>
        <w:t>.</w:t>
      </w:r>
    </w:p>
    <w:p w:rsidR="009E3A8D" w:rsidRDefault="009E3A8D" w:rsidP="009E3A8D">
      <w:pPr>
        <w:ind w:firstLine="720"/>
      </w:pPr>
      <w:r>
        <w:t>6</w:t>
      </w:r>
      <w:r>
        <w:t xml:space="preserve">.  </w:t>
      </w:r>
      <w:proofErr w:type="spellStart"/>
      <w:r>
        <w:t>Alexandru</w:t>
      </w:r>
      <w:proofErr w:type="spellEnd"/>
      <w:r>
        <w:t xml:space="preserve"> face submit</w:t>
      </w:r>
    </w:p>
    <w:p w:rsidR="009E3A8D" w:rsidRDefault="009E3A8D" w:rsidP="009E3A8D">
      <w:r>
        <w:tab/>
      </w:r>
      <w:r>
        <w:tab/>
        <w:t>7</w:t>
      </w:r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inregisteaza</w:t>
      </w:r>
      <w:proofErr w:type="spellEnd"/>
      <w:r>
        <w:t xml:space="preserve"> </w:t>
      </w:r>
      <w:proofErr w:type="spellStart"/>
      <w:r>
        <w:t>cererea</w:t>
      </w:r>
      <w:proofErr w:type="spellEnd"/>
    </w:p>
    <w:p w:rsidR="009E3A8D" w:rsidRDefault="009E3A8D" w:rsidP="009E3A8D">
      <w:pPr>
        <w:ind w:left="1440"/>
      </w:pPr>
      <w:r>
        <w:t xml:space="preserve">8.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cardului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valid.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semnaleaza</w:t>
      </w:r>
      <w:proofErr w:type="spellEnd"/>
      <w:r>
        <w:t xml:space="preserve"> </w:t>
      </w:r>
      <w:proofErr w:type="spellStart"/>
      <w:r>
        <w:t>eroarea</w:t>
      </w:r>
      <w:proofErr w:type="spellEnd"/>
      <w:r>
        <w:t>.</w:t>
      </w:r>
    </w:p>
    <w:p w:rsidR="009E3A8D" w:rsidRDefault="009E3A8D" w:rsidP="009E3A8D">
      <w:pPr>
        <w:ind w:firstLine="720"/>
      </w:pPr>
      <w:r>
        <w:t xml:space="preserve">9. </w:t>
      </w:r>
      <w:r>
        <w:t>Alexandru</w:t>
      </w:r>
      <w:bookmarkStart w:id="0" w:name="_GoBack"/>
      <w:bookmarkEnd w:id="0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ca </w:t>
      </w:r>
      <w:proofErr w:type="spellStart"/>
      <w:r>
        <w:t>plata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inregistrata</w:t>
      </w:r>
      <w:proofErr w:type="spellEnd"/>
    </w:p>
    <w:p w:rsidR="009E3A8D" w:rsidRDefault="009E3A8D" w:rsidP="009E3A8D">
      <w:r>
        <w:tab/>
      </w:r>
      <w:r>
        <w:tab/>
      </w:r>
    </w:p>
    <w:p w:rsidR="009E3A8D" w:rsidRDefault="009E3A8D" w:rsidP="009E3A8D">
      <w:pPr>
        <w:ind w:firstLine="720"/>
      </w:pPr>
      <w:r>
        <w:tab/>
      </w:r>
    </w:p>
    <w:p w:rsidR="009E3A8D" w:rsidRDefault="009E3A8D" w:rsidP="009E3A8D">
      <w:pPr>
        <w:pStyle w:val="ListParagraph"/>
        <w:ind w:left="1440"/>
      </w:pPr>
    </w:p>
    <w:p w:rsidR="009E3A8D" w:rsidRPr="006F5E11" w:rsidRDefault="009E3A8D" w:rsidP="009E3A8D">
      <w:pPr>
        <w:pStyle w:val="ListParagraph"/>
        <w:ind w:left="1440"/>
      </w:pPr>
    </w:p>
    <w:p w:rsidR="009E3A8D" w:rsidRDefault="009E3A8D" w:rsidP="009E3A8D"/>
    <w:p w:rsidR="009E3A8D" w:rsidRDefault="009E3A8D" w:rsidP="009E3A8D"/>
    <w:p w:rsidR="007E4876" w:rsidRPr="009E3A8D" w:rsidRDefault="007E4876" w:rsidP="009E3A8D"/>
    <w:sectPr w:rsidR="007E4876" w:rsidRPr="009E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37"/>
    <w:rsid w:val="007E4876"/>
    <w:rsid w:val="009E3A8D"/>
    <w:rsid w:val="00A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85EF"/>
  <w15:chartTrackingRefBased/>
  <w15:docId w15:val="{6F12C07C-A83B-4AA7-855A-21F7E134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Irina Popa</cp:lastModifiedBy>
  <cp:revision>2</cp:revision>
  <dcterms:created xsi:type="dcterms:W3CDTF">2017-03-27T23:35:00Z</dcterms:created>
  <dcterms:modified xsi:type="dcterms:W3CDTF">2017-03-27T23:38:00Z</dcterms:modified>
</cp:coreProperties>
</file>