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bl>
    <w:p w:rsidR="00000000" w:rsidDel="00000000" w:rsidP="00000000" w:rsidRDefault="00000000" w:rsidRPr="00000000" w14:paraId="0000000A">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B">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C">
            <w:pPr>
              <w:rPr>
                <w:b w:val="1"/>
              </w:rPr>
            </w:pPr>
            <w:r w:rsidDel="00000000" w:rsidR="00000000" w:rsidRPr="00000000">
              <w:rPr>
                <w:b w:val="1"/>
                <w:rtl w:val="0"/>
              </w:rPr>
              <w:t xml:space="preserve">Ivan Sanhueza Meza</w:t>
            </w:r>
          </w:p>
        </w:tc>
      </w:tr>
      <w:tr>
        <w:trPr>
          <w:cantSplit w:val="0"/>
          <w:trHeight w:val="418" w:hRule="atLeast"/>
          <w:tblHeader w:val="0"/>
        </w:trPr>
        <w:tc>
          <w:tcPr>
            <w:vAlign w:val="center"/>
          </w:tcPr>
          <w:p w:rsidR="00000000" w:rsidDel="00000000" w:rsidP="00000000" w:rsidRDefault="00000000" w:rsidRPr="00000000" w14:paraId="0000000D">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E">
            <w:pPr>
              <w:rPr>
                <w:b w:val="1"/>
              </w:rPr>
            </w:pPr>
            <w:r w:rsidDel="00000000" w:rsidR="00000000" w:rsidRPr="00000000">
              <w:rPr>
                <w:b w:val="1"/>
                <w:rtl w:val="0"/>
              </w:rPr>
              <w:t xml:space="preserve">20.514.413-7</w:t>
            </w:r>
          </w:p>
        </w:tc>
      </w:tr>
      <w:tr>
        <w:trPr>
          <w:cantSplit w:val="0"/>
          <w:trHeight w:val="425" w:hRule="atLeast"/>
          <w:tblHeader w:val="0"/>
        </w:trPr>
        <w:tc>
          <w:tcPr>
            <w:vAlign w:val="center"/>
          </w:tcPr>
          <w:p w:rsidR="00000000" w:rsidDel="00000000" w:rsidP="00000000" w:rsidRDefault="00000000" w:rsidRPr="00000000" w14:paraId="0000000F">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0">
            <w:pPr>
              <w:rPr>
                <w:b w:val="1"/>
              </w:rPr>
            </w:pPr>
            <w:r w:rsidDel="00000000" w:rsidR="00000000" w:rsidRPr="00000000">
              <w:rPr>
                <w:b w:val="1"/>
                <w:rtl w:val="0"/>
              </w:rPr>
              <w:t xml:space="preserve">Ingenieria en informatica</w:t>
            </w:r>
          </w:p>
        </w:tc>
      </w:tr>
      <w:tr>
        <w:trPr>
          <w:cantSplit w:val="0"/>
          <w:trHeight w:val="417" w:hRule="atLeast"/>
          <w:tblHeader w:val="0"/>
        </w:trPr>
        <w:tc>
          <w:tcPr>
            <w:vAlign w:val="center"/>
          </w:tcPr>
          <w:p w:rsidR="00000000" w:rsidDel="00000000" w:rsidP="00000000" w:rsidRDefault="00000000" w:rsidRPr="00000000" w14:paraId="00000011">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2">
            <w:pPr>
              <w:rPr>
                <w:b w:val="1"/>
              </w:rPr>
            </w:pPr>
            <w:r w:rsidDel="00000000" w:rsidR="00000000" w:rsidRPr="00000000">
              <w:rPr>
                <w:b w:val="1"/>
                <w:rtl w:val="0"/>
              </w:rPr>
              <w:t xml:space="preserve">San Andrés</w:t>
            </w:r>
          </w:p>
        </w:tc>
      </w:tr>
    </w:tbl>
    <w:p w:rsidR="00000000" w:rsidDel="00000000" w:rsidP="00000000" w:rsidRDefault="00000000" w:rsidRPr="00000000" w14:paraId="00000013">
      <w:pPr>
        <w:rPr>
          <w:b w:val="1"/>
          <w:color w:val="4472c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14">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15">
            <w:pPr>
              <w:rPr>
                <w:b w:val="1"/>
              </w:rPr>
            </w:pPr>
            <w:r w:rsidDel="00000000" w:rsidR="00000000" w:rsidRPr="00000000">
              <w:rPr>
                <w:b w:val="1"/>
                <w:rtl w:val="0"/>
              </w:rPr>
              <w:t xml:space="preserve">Juan Guajardo </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6">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17">
            <w:pPr>
              <w:rPr>
                <w:b w:val="1"/>
              </w:rPr>
            </w:pPr>
            <w:r w:rsidDel="00000000" w:rsidR="00000000" w:rsidRPr="00000000">
              <w:rPr>
                <w:b w:val="1"/>
                <w:rtl w:val="0"/>
              </w:rPr>
              <w:t xml:space="preserve">20.883.011-2</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8">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19">
            <w:pPr>
              <w:rPr>
                <w:b w:val="1"/>
              </w:rPr>
            </w:pPr>
            <w:r w:rsidDel="00000000" w:rsidR="00000000" w:rsidRPr="00000000">
              <w:rPr>
                <w:b w:val="1"/>
                <w:rtl w:val="0"/>
              </w:rPr>
              <w:t xml:space="preserve">Ingenieria en informatica</w:t>
            </w:r>
            <w:r w:rsidDel="00000000" w:rsidR="00000000" w:rsidRPr="00000000">
              <w:rPr>
                <w:rtl w:val="0"/>
              </w:rPr>
            </w:r>
          </w:p>
        </w:tc>
      </w:tr>
      <w:tr>
        <w:trPr>
          <w:cantSplit w:val="0"/>
          <w:trHeight w:val="417" w:hRule="atLeast"/>
          <w:tblHeader w:val="0"/>
        </w:trPr>
        <w:tc>
          <w:tcPr>
            <w:vAlign w:val="center"/>
          </w:tcPr>
          <w:p w:rsidR="00000000" w:rsidDel="00000000" w:rsidP="00000000" w:rsidRDefault="00000000" w:rsidRPr="00000000" w14:paraId="0000001A">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1B">
            <w:pPr>
              <w:rPr>
                <w:b w:val="1"/>
              </w:rPr>
            </w:pPr>
            <w:r w:rsidDel="00000000" w:rsidR="00000000" w:rsidRPr="00000000">
              <w:rPr>
                <w:b w:val="1"/>
                <w:rtl w:val="0"/>
              </w:rPr>
              <w:t xml:space="preserve">San Andrés</w:t>
            </w:r>
            <w:r w:rsidDel="00000000" w:rsidR="00000000" w:rsidRPr="00000000">
              <w:rPr>
                <w:rtl w:val="0"/>
              </w:rPr>
            </w:r>
          </w:p>
        </w:tc>
      </w:tr>
    </w:tbl>
    <w:p w:rsidR="00000000" w:rsidDel="00000000" w:rsidP="00000000" w:rsidRDefault="00000000" w:rsidRPr="00000000" w14:paraId="0000001C">
      <w:pPr>
        <w:rPr>
          <w:b w:val="1"/>
          <w:color w:val="4472c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1D">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1E">
            <w:pPr>
              <w:rPr>
                <w:b w:val="1"/>
              </w:rPr>
            </w:pPr>
            <w:r w:rsidDel="00000000" w:rsidR="00000000" w:rsidRPr="00000000">
              <w:rPr>
                <w:b w:val="1"/>
                <w:rtl w:val="0"/>
              </w:rPr>
              <w:t xml:space="preserve">Sergio Placencia Contreras</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F">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20">
            <w:pPr>
              <w:rPr>
                <w:b w:val="1"/>
              </w:rPr>
            </w:pPr>
            <w:r w:rsidDel="00000000" w:rsidR="00000000" w:rsidRPr="00000000">
              <w:rPr>
                <w:b w:val="1"/>
                <w:rtl w:val="0"/>
              </w:rPr>
              <w:t xml:space="preserve">20.868.884-7</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1">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22">
            <w:pPr>
              <w:rPr>
                <w:b w:val="1"/>
              </w:rPr>
            </w:pPr>
            <w:r w:rsidDel="00000000" w:rsidR="00000000" w:rsidRPr="00000000">
              <w:rPr>
                <w:b w:val="1"/>
                <w:rtl w:val="0"/>
              </w:rPr>
              <w:t xml:space="preserve">Ingenieria en informatica</w:t>
            </w:r>
            <w:r w:rsidDel="00000000" w:rsidR="00000000" w:rsidRPr="00000000">
              <w:rPr>
                <w:rtl w:val="0"/>
              </w:rPr>
            </w:r>
          </w:p>
        </w:tc>
      </w:tr>
      <w:tr>
        <w:trPr>
          <w:cantSplit w:val="0"/>
          <w:trHeight w:val="417" w:hRule="atLeast"/>
          <w:tblHeader w:val="0"/>
        </w:trPr>
        <w:tc>
          <w:tcPr>
            <w:vAlign w:val="center"/>
          </w:tcPr>
          <w:p w:rsidR="00000000" w:rsidDel="00000000" w:rsidP="00000000" w:rsidRDefault="00000000" w:rsidRPr="00000000" w14:paraId="00000023">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24">
            <w:pPr>
              <w:rPr>
                <w:b w:val="1"/>
              </w:rPr>
            </w:pPr>
            <w:r w:rsidDel="00000000" w:rsidR="00000000" w:rsidRPr="00000000">
              <w:rPr>
                <w:b w:val="1"/>
                <w:rtl w:val="0"/>
              </w:rPr>
              <w:t xml:space="preserve">San Andrés</w:t>
            </w:r>
            <w:r w:rsidDel="00000000" w:rsidR="00000000" w:rsidRPr="00000000">
              <w:rPr>
                <w:rtl w:val="0"/>
              </w:rPr>
            </w:r>
          </w:p>
        </w:tc>
      </w:tr>
    </w:tbl>
    <w:p w:rsidR="00000000" w:rsidDel="00000000" w:rsidP="00000000" w:rsidRDefault="00000000" w:rsidRPr="00000000" w14:paraId="00000025">
      <w:pPr>
        <w:rPr>
          <w:b w:val="1"/>
          <w:color w:val="4472c4"/>
          <w:sz w:val="24"/>
          <w:szCs w:val="24"/>
        </w:rPr>
      </w:pPr>
      <w:r w:rsidDel="00000000" w:rsidR="00000000" w:rsidRPr="00000000">
        <w:rPr>
          <w:rtl w:val="0"/>
        </w:rPr>
      </w:r>
    </w:p>
    <w:p w:rsidR="00000000" w:rsidDel="00000000" w:rsidP="00000000" w:rsidRDefault="00000000" w:rsidRPr="00000000" w14:paraId="00000026">
      <w:pPr>
        <w:rPr>
          <w:b w:val="1"/>
          <w:color w:val="4472c4"/>
          <w:sz w:val="24"/>
          <w:szCs w:val="24"/>
        </w:rPr>
      </w:pPr>
      <w:r w:rsidDel="00000000" w:rsidR="00000000" w:rsidRPr="00000000">
        <w:rPr>
          <w:rtl w:val="0"/>
        </w:rPr>
      </w:r>
    </w:p>
    <w:p w:rsidR="00000000" w:rsidDel="00000000" w:rsidP="00000000" w:rsidRDefault="00000000" w:rsidRPr="00000000" w14:paraId="00000027">
      <w:pPr>
        <w:rPr>
          <w:b w:val="1"/>
          <w:color w:val="4472c4"/>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8">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2A">
      <w:pPr>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2B">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2C">
            <w:pPr>
              <w:rPr>
                <w:b w:val="1"/>
              </w:rPr>
            </w:pPr>
            <w:r w:rsidDel="00000000" w:rsidR="00000000" w:rsidRPr="00000000">
              <w:rPr>
                <w:i w:val="1"/>
                <w:rtl w:val="0"/>
              </w:rPr>
              <w:t xml:space="preserve">SALFA MANTENCIONES  - MÓDULO PLATAFORMA ENCUESTAS</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2D">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2E">
            <w:pPr>
              <w:rPr/>
            </w:pPr>
            <w:r w:rsidDel="00000000" w:rsidR="00000000" w:rsidRPr="00000000">
              <w:rPr>
                <w:rtl w:val="0"/>
              </w:rPr>
              <w:t xml:space="preserve">Desarrollo Software - Gestión de Datos</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F">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30">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31">
            <w:pPr>
              <w:rPr>
                <w:i w:val="1"/>
              </w:rPr>
            </w:pPr>
            <w:r w:rsidDel="00000000" w:rsidR="00000000" w:rsidRPr="00000000">
              <w:rPr>
                <w:i w:val="1"/>
                <w:rtl w:val="0"/>
              </w:rPr>
              <w:t xml:space="preserve">Programar consultas o rutinas para manipular información de una base de datos</w:t>
            </w:r>
          </w:p>
          <w:p w:rsidR="00000000" w:rsidDel="00000000" w:rsidP="00000000" w:rsidRDefault="00000000" w:rsidRPr="00000000" w14:paraId="00000032">
            <w:pPr>
              <w:rPr>
                <w:i w:val="1"/>
              </w:rPr>
            </w:pPr>
            <w:r w:rsidDel="00000000" w:rsidR="00000000" w:rsidRPr="00000000">
              <w:rPr>
                <w:i w:val="1"/>
                <w:rtl w:val="0"/>
              </w:rPr>
              <w:t xml:space="preserve">Implementar soluciones sistémicas integrales para automatizar y optimizar procesos de negocio</w:t>
            </w:r>
          </w:p>
          <w:p w:rsidR="00000000" w:rsidDel="00000000" w:rsidP="00000000" w:rsidRDefault="00000000" w:rsidRPr="00000000" w14:paraId="00000033">
            <w:pPr>
              <w:rPr>
                <w:i w:val="1"/>
              </w:rPr>
            </w:pPr>
            <w:r w:rsidDel="00000000" w:rsidR="00000000" w:rsidRPr="00000000">
              <w:rPr>
                <w:i w:val="1"/>
                <w:rtl w:val="0"/>
              </w:rPr>
              <w:t xml:space="preserve">Gestionar proyectos informáticos, ofreciendo alternativas para la toma de decisiones</w:t>
            </w:r>
          </w:p>
          <w:p w:rsidR="00000000" w:rsidDel="00000000" w:rsidP="00000000" w:rsidRDefault="00000000" w:rsidRPr="00000000" w14:paraId="00000034">
            <w:pPr>
              <w:rPr>
                <w:i w:val="1"/>
              </w:rPr>
            </w:pPr>
            <w:r w:rsidDel="00000000" w:rsidR="00000000" w:rsidRPr="00000000">
              <w:rPr>
                <w:i w:val="1"/>
                <w:rtl w:val="0"/>
              </w:rPr>
              <w:t xml:space="preserve">Desarrollar la transformación de grandes volúmenes de datos</w:t>
            </w:r>
          </w:p>
          <w:p w:rsidR="00000000" w:rsidDel="00000000" w:rsidP="00000000" w:rsidRDefault="00000000" w:rsidRPr="00000000" w14:paraId="00000035">
            <w:pPr>
              <w:rPr>
                <w:i w:val="1"/>
              </w:rPr>
            </w:pPr>
            <w:r w:rsidDel="00000000" w:rsidR="00000000" w:rsidRPr="00000000">
              <w:rPr>
                <w:i w:val="1"/>
                <w:rtl w:val="0"/>
              </w:rPr>
              <w:t xml:space="preserve">Desarrollar una solución de software utilizando técnicas que permitan sistematizar el proceso de desarrollo y mantenimiento</w:t>
            </w:r>
            <w:r w:rsidDel="00000000" w:rsidR="00000000" w:rsidRPr="00000000">
              <w:rPr>
                <w:rtl w:val="0"/>
              </w:rPr>
            </w:r>
          </w:p>
        </w:tc>
      </w:tr>
    </w:tbl>
    <w:p w:rsidR="00000000" w:rsidDel="00000000" w:rsidP="00000000" w:rsidRDefault="00000000" w:rsidRPr="00000000" w14:paraId="0000003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7">
      <w:pPr>
        <w:spacing w:after="0" w:line="240" w:lineRule="auto"/>
        <w:rPr>
          <w:b w:val="1"/>
          <w:sz w:val="24"/>
          <w:szCs w:val="24"/>
        </w:rPr>
      </w:pPr>
      <w:r w:rsidDel="00000000" w:rsidR="00000000" w:rsidRPr="00000000">
        <w:br w:type="page"/>
      </w:r>
      <w:r w:rsidDel="00000000" w:rsidR="00000000" w:rsidRPr="00000000">
        <w:rPr>
          <w:rtl w:val="0"/>
        </w:rPr>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8">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w:t>
            </w:r>
            <w:r w:rsidDel="00000000" w:rsidR="00000000" w:rsidRPr="00000000">
              <w:rPr>
                <w:color w:val="1f3864"/>
                <w:rtl w:val="0"/>
              </w:rPr>
              <w:t xml:space="preserve">justifiquen</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 su relevancia y pertinencia.  </w:t>
            </w:r>
          </w:p>
        </w:tc>
      </w:tr>
    </w:tbl>
    <w:p w:rsidR="00000000" w:rsidDel="00000000" w:rsidP="00000000" w:rsidRDefault="00000000" w:rsidRPr="00000000" w14:paraId="0000003A">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3B">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i w:val="1"/>
              </w:rPr>
            </w:pPr>
            <w:r w:rsidDel="00000000" w:rsidR="00000000" w:rsidRPr="00000000">
              <w:rPr>
                <w:i w:val="1"/>
                <w:rtl w:val="0"/>
              </w:rPr>
              <w:t xml:space="preserve">Este proyecto surge desde la necesidad de la Empresa Salfa Mantenciones de Chile de una plataforma en la cual puedan subir encuestas a sus trabajadores, generando dashboards y resúmenes para realizar análisis posteriormente con los resultados de manera más fácil y sencilla, ya que actualmente todas las encuestas que se realizan, se utiliza la plataforma Google Forms y se entregan mediante links de Whatsapp o la aplicación de comunicación que se requiera.</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i w:val="1"/>
              </w:rPr>
            </w:pPr>
            <w:r w:rsidDel="00000000" w:rsidR="00000000" w:rsidRPr="00000000">
              <w:rPr>
                <w:i w:val="1"/>
                <w:rtl w:val="0"/>
              </w:rPr>
              <w:t xml:space="preserve">Junto con esto, Salfa solicitó un apartado para encuestas psicopreventivos para colaboradores temporales o personas que estén a prueba por la empresa, esto con el fin de mantener almacenada la información de potenciales trabajadores que postulen.</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i w:val="1"/>
              </w:rPr>
            </w:pPr>
            <w:r w:rsidDel="00000000" w:rsidR="00000000" w:rsidRPr="00000000">
              <w:rPr>
                <w:i w:val="1"/>
                <w:rtl w:val="0"/>
              </w:rPr>
              <w:t xml:space="preserve">Todas estas características irán en una plataforma web en conjunto con el trabajo de otro grupo, que desarrollará otro módulo del proyecto total.</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i w:val="1"/>
              </w:rPr>
            </w:pPr>
            <w:r w:rsidDel="00000000" w:rsidR="00000000" w:rsidRPr="00000000">
              <w:rPr>
                <w:i w:val="1"/>
                <w:rtl w:val="0"/>
              </w:rPr>
              <w:t xml:space="preserve">Este tema fue escogido ya que es una gran oportunidad poder trabajar con una gran empresa como Salfa, también ya que el área de desarrollo de software es de interés de los 3 integrantes del grupo.</w:t>
            </w:r>
          </w:p>
        </w:tc>
      </w:tr>
      <w:tr>
        <w:trPr>
          <w:cantSplit w:val="0"/>
          <w:trHeight w:val="1652.342122395833" w:hRule="atLeast"/>
          <w:tblHeader w:val="0"/>
        </w:trPr>
        <w:tc>
          <w:tcPr>
            <w:vAlign w:val="center"/>
          </w:tcPr>
          <w:p w:rsidR="00000000" w:rsidDel="00000000" w:rsidP="00000000" w:rsidRDefault="00000000" w:rsidRPr="00000000" w14:paraId="00000040">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41">
            <w:pPr>
              <w:jc w:val="both"/>
              <w:rPr>
                <w:i w:val="1"/>
              </w:rPr>
            </w:pPr>
            <w:r w:rsidDel="00000000" w:rsidR="00000000" w:rsidRPr="00000000">
              <w:rPr>
                <w:i w:val="1"/>
                <w:rtl w:val="0"/>
              </w:rPr>
              <w:t xml:space="preserve">El objetivo principal del proyecto APT es desarrollar una plataforma de encuestas que permita a los trabajadores de SALFA MANTENCIONES completar cuestionarios específicos para proporcionar al administrador una visión clara y organizada de los resultados a través de dashboards.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2">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43">
            <w:pPr>
              <w:jc w:val="both"/>
              <w:rPr>
                <w:rFonts w:ascii="Calibri" w:cs="Calibri" w:eastAsia="Calibri" w:hAnsi="Calibri"/>
                <w:i w:val="1"/>
                <w:color w:val="548dd4"/>
                <w:sz w:val="20"/>
                <w:szCs w:val="20"/>
                <w:highlight w:val="yellow"/>
              </w:rPr>
            </w:pPr>
            <w:r w:rsidDel="00000000" w:rsidR="00000000" w:rsidRPr="00000000">
              <w:rPr>
                <w:i w:val="1"/>
                <w:rtl w:val="0"/>
              </w:rPr>
              <w:t xml:space="preserve">Este proyecto toma varias competencias del perfil de egreso, partiendo por el ofrecer de manera correcta una solución informática al cliente, en este caso a Salfa, según los requerimientos establecidos desde un inicio, otra competencia es el desarrollo de una plataforma web utilizando distintas herramientas que nos permitirán sistematizar el proceso de desarrollo y mantenimiento, también la gestión de este proyecto es una competencia que se requerirá mucho ya que son 2 equipos de 3 personas cada una trabajando de manera conjunta por un objetivo en común, que es el desarrollo de la Plataforma Web</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4">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45">
            <w:pPr>
              <w:jc w:val="both"/>
              <w:rPr>
                <w:i w:val="1"/>
              </w:rPr>
            </w:pPr>
            <w:r w:rsidDel="00000000" w:rsidR="00000000" w:rsidRPr="00000000">
              <w:rPr>
                <w:i w:val="1"/>
                <w:rtl w:val="0"/>
              </w:rPr>
              <w:t xml:space="preserve">Nuestros intereses profesionales se centran en el desarrollo de soluciones tecnológicas que resuelvan problemas reales, eficiencia de las organizaciones y el aprendizaje de las personas.</w:t>
            </w:r>
          </w:p>
          <w:p w:rsidR="00000000" w:rsidDel="00000000" w:rsidP="00000000" w:rsidRDefault="00000000" w:rsidRPr="00000000" w14:paraId="00000046">
            <w:pPr>
              <w:jc w:val="both"/>
              <w:rPr>
                <w:i w:val="1"/>
              </w:rPr>
            </w:pPr>
            <w:r w:rsidDel="00000000" w:rsidR="00000000" w:rsidRPr="00000000">
              <w:rPr>
                <w:i w:val="1"/>
                <w:rtl w:val="0"/>
              </w:rPr>
              <w:t xml:space="preserve">Una plataforma de encuestas personalizadas con resúmenes y dashboards, fomenta la participación de las personas y la mejora continua de la empresa, lo que conlleva la mejora de eficiencia de la organización y resuelve una problemática real. Este proyecto  es una oportunidad invaluable para nuestro desarrollo profesional al aplicar habilidades, adquirir experiencia práctica en una empresa y contribuir significativamente para resolver su problema  mediante una solución tecnológica.</w:t>
            </w:r>
          </w:p>
        </w:tc>
      </w:tr>
      <w:tr>
        <w:trPr>
          <w:cantSplit w:val="0"/>
          <w:trHeight w:val="132" w:hRule="atLeast"/>
          <w:tblHeader w:val="0"/>
        </w:trPr>
        <w:tc>
          <w:tcPr>
            <w:vAlign w:val="center"/>
          </w:tcPr>
          <w:p w:rsidR="00000000" w:rsidDel="00000000" w:rsidP="00000000" w:rsidRDefault="00000000" w:rsidRPr="00000000" w14:paraId="00000047">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48">
            <w:pPr>
              <w:jc w:val="both"/>
              <w:rPr>
                <w:i w:val="1"/>
              </w:rPr>
            </w:pPr>
            <w:r w:rsidDel="00000000" w:rsidR="00000000" w:rsidRPr="00000000">
              <w:rPr>
                <w:i w:val="1"/>
                <w:rtl w:val="0"/>
              </w:rPr>
              <w:t xml:space="preserve">El proyecto es realizable ya que, aunque requiere herramientas que no hemos utilizado a lo largo de la carrera, son familiares a otras que si hemos utilizado, los requerimientos fueron establecidos de manera óptima, contamos con el periodo de 3 meses aproximadamente, contamos con el contacto directo con el representante de Salfa que estará constantemente realizando reuniones con el equipo de trabajo.</w:t>
            </w:r>
          </w:p>
          <w:p w:rsidR="00000000" w:rsidDel="00000000" w:rsidP="00000000" w:rsidRDefault="00000000" w:rsidRPr="00000000" w14:paraId="00000049">
            <w:pPr>
              <w:jc w:val="both"/>
              <w:rPr>
                <w:i w:val="1"/>
              </w:rPr>
            </w:pPr>
            <w:r w:rsidDel="00000000" w:rsidR="00000000" w:rsidRPr="00000000">
              <w:rPr>
                <w:i w:val="1"/>
                <w:rtl w:val="0"/>
              </w:rPr>
              <w:t xml:space="preserve">Con 10 horas semanales dedicadas al proyecto, se dispone de un tiempo adecuado para avanzar de manera significativa en el desarrollo de la plataforma. Se pueden programar reuniones con el equipo de trabajo para revisar el progreso, discutir posibles desafíos y tomar decisiones en conjunto.</w:t>
            </w:r>
          </w:p>
          <w:p w:rsidR="00000000" w:rsidDel="00000000" w:rsidP="00000000" w:rsidRDefault="00000000" w:rsidRPr="00000000" w14:paraId="0000004A">
            <w:pPr>
              <w:jc w:val="both"/>
              <w:rPr>
                <w:i w:val="1"/>
              </w:rPr>
            </w:pPr>
            <w:r w:rsidDel="00000000" w:rsidR="00000000" w:rsidRPr="00000000">
              <w:rPr>
                <w:i w:val="1"/>
                <w:rtl w:val="0"/>
              </w:rPr>
              <w:t xml:space="preserve">Los materiales necesarios para el desarrollo del proyecto, como hardware, software y recursos en línea, están fácilmente disponibles y son accesibles para resolver dudas y aprender nuevas técnicas. Para controlar las versiones del proyecto se utilizará git.</w:t>
            </w:r>
          </w:p>
          <w:p w:rsidR="00000000" w:rsidDel="00000000" w:rsidP="00000000" w:rsidRDefault="00000000" w:rsidRPr="00000000" w14:paraId="0000004B">
            <w:pPr>
              <w:jc w:val="both"/>
              <w:rPr>
                <w:i w:val="1"/>
              </w:rPr>
            </w:pPr>
            <w:r w:rsidDel="00000000" w:rsidR="00000000" w:rsidRPr="00000000">
              <w:rPr>
                <w:i w:val="1"/>
                <w:rtl w:val="0"/>
              </w:rPr>
              <w:t xml:space="preserve">Los posibles factores externos que podrían dificultar el desarrollo del proyecto incluyen problemas técnicos, cambios en los requisitos del cliente o limitaciones de tiempo. Estas dificultades pueden mitigarse mediante una adecuada planificación del tiempo, la priorización de tareas y la búsqueda de alternativas viables en caso de limitaciones de recursos.</w:t>
            </w:r>
          </w:p>
          <w:p w:rsidR="00000000" w:rsidDel="00000000" w:rsidP="00000000" w:rsidRDefault="00000000" w:rsidRPr="00000000" w14:paraId="0000004C">
            <w:pPr>
              <w:jc w:val="both"/>
              <w:rPr>
                <w:i w:val="1"/>
              </w:rPr>
            </w:pPr>
            <w:r w:rsidDel="00000000" w:rsidR="00000000" w:rsidRPr="00000000">
              <w:rPr>
                <w:i w:val="1"/>
                <w:rtl w:val="0"/>
              </w:rPr>
              <w:t xml:space="preserve">En resumen, si el equipo de trabajo mantiene un compromiso constante y dedicación a este proyecto, es muy factible dentro del periodo establecido, pudiendo cumplir con los avances y demostraciones para el representante de Salfa.</w:t>
            </w:r>
          </w:p>
        </w:tc>
      </w:tr>
    </w:tbl>
    <w:p w:rsidR="00000000" w:rsidDel="00000000" w:rsidP="00000000" w:rsidRDefault="00000000" w:rsidRPr="00000000" w14:paraId="0000004D">
      <w:pPr>
        <w:rPr>
          <w:b w:val="1"/>
          <w:color w:val="4472c4"/>
          <w:sz w:val="32"/>
          <w:szCs w:val="32"/>
        </w:rPr>
      </w:pP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F">
            <w:pPr>
              <w:rPr>
                <w:b w:val="1"/>
                <w:color w:val="1f3864"/>
                <w:sz w:val="28"/>
                <w:szCs w:val="28"/>
              </w:rPr>
            </w:pPr>
            <w:r w:rsidDel="00000000" w:rsidR="00000000" w:rsidRPr="00000000">
              <w:rPr>
                <w:b w:val="1"/>
                <w:color w:val="1f3864"/>
                <w:sz w:val="28"/>
                <w:szCs w:val="28"/>
                <w:rtl w:val="0"/>
              </w:rPr>
              <w:t xml:space="preserve">4. Objetivos</w:t>
            </w:r>
          </w:p>
        </w:tc>
      </w:tr>
    </w:tbl>
    <w:p w:rsidR="00000000" w:rsidDel="00000000" w:rsidP="00000000" w:rsidRDefault="00000000" w:rsidRPr="00000000" w14:paraId="0000005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1">
      <w:pPr>
        <w:spacing w:after="0" w:line="360" w:lineRule="auto"/>
        <w:jc w:val="both"/>
        <w:rPr>
          <w:b w:val="1"/>
          <w:sz w:val="24"/>
          <w:szCs w:val="24"/>
        </w:rPr>
      </w:pPr>
      <w:r w:rsidDel="00000000" w:rsidR="00000000" w:rsidRPr="00000000">
        <w:rPr>
          <w:rtl w:val="0"/>
        </w:rPr>
      </w:r>
    </w:p>
    <w:tbl>
      <w:tblPr>
        <w:tblStyle w:val="Table10"/>
        <w:tblpPr w:leftFromText="180" w:rightFromText="180" w:topFromText="180" w:bottomFromText="180" w:vertAnchor="text" w:horzAnchor="text" w:tblpX="-725.9999999999997" w:tblpY="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52">
            <w:pPr>
              <w:rPr>
                <w:color w:val="1f3864"/>
              </w:rPr>
            </w:pPr>
            <w:r w:rsidDel="00000000" w:rsidR="00000000" w:rsidRPr="00000000">
              <w:rPr>
                <w:color w:val="1f3864"/>
                <w:rtl w:val="0"/>
              </w:rPr>
              <w:t xml:space="preserve">Objetivo general</w:t>
            </w:r>
          </w:p>
        </w:tc>
        <w:tc>
          <w:tcPr>
            <w:vAlign w:val="center"/>
          </w:tcPr>
          <w:p w:rsidR="00000000" w:rsidDel="00000000" w:rsidP="00000000" w:rsidRDefault="00000000" w:rsidRPr="00000000" w14:paraId="00000053">
            <w:pPr>
              <w:jc w:val="both"/>
              <w:rPr>
                <w:i w:val="1"/>
                <w:sz w:val="20"/>
                <w:szCs w:val="20"/>
              </w:rPr>
            </w:pPr>
            <w:r w:rsidDel="00000000" w:rsidR="00000000" w:rsidRPr="00000000">
              <w:rPr>
                <w:i w:val="1"/>
                <w:sz w:val="20"/>
                <w:szCs w:val="20"/>
                <w:rtl w:val="0"/>
              </w:rPr>
              <w:t xml:space="preserve">Desarrollar una plataforma de encuestas en línea para trabajadores, que permita la recolección y análisis de datos a través de dashboards interactivos, facilitando la toma de decisiones basada en la retroalimentación de los empleados.</w:t>
            </w:r>
          </w:p>
        </w:tc>
      </w:tr>
      <w:tr>
        <w:trPr>
          <w:cantSplit w:val="0"/>
          <w:trHeight w:val="834" w:hRule="atLeast"/>
          <w:tblHeader w:val="0"/>
        </w:trPr>
        <w:tc>
          <w:tcPr>
            <w:vAlign w:val="center"/>
          </w:tcPr>
          <w:p w:rsidR="00000000" w:rsidDel="00000000" w:rsidP="00000000" w:rsidRDefault="00000000" w:rsidRPr="00000000" w14:paraId="00000054">
            <w:pPr>
              <w:rPr>
                <w:color w:val="1f3864"/>
              </w:rPr>
            </w:pPr>
            <w:r w:rsidDel="00000000" w:rsidR="00000000" w:rsidRPr="00000000">
              <w:rPr>
                <w:color w:val="1f3864"/>
                <w:rtl w:val="0"/>
              </w:rPr>
              <w:t xml:space="preserve">Objetivos específicos</w:t>
            </w:r>
          </w:p>
        </w:tc>
        <w:tc>
          <w:tcPr>
            <w:vAlign w:val="center"/>
          </w:tcPr>
          <w:p w:rsidR="00000000" w:rsidDel="00000000" w:rsidP="00000000" w:rsidRDefault="00000000" w:rsidRPr="00000000" w14:paraId="00000055">
            <w:pPr>
              <w:numPr>
                <w:ilvl w:val="0"/>
                <w:numId w:val="1"/>
              </w:numPr>
              <w:spacing w:after="0" w:afterAutospacing="0"/>
              <w:ind w:left="720" w:hanging="360"/>
              <w:jc w:val="both"/>
              <w:rPr>
                <w:i w:val="1"/>
                <w:sz w:val="20"/>
                <w:szCs w:val="20"/>
              </w:rPr>
            </w:pPr>
            <w:r w:rsidDel="00000000" w:rsidR="00000000" w:rsidRPr="00000000">
              <w:rPr>
                <w:i w:val="1"/>
                <w:sz w:val="20"/>
                <w:szCs w:val="20"/>
                <w:rtl w:val="0"/>
              </w:rPr>
              <w:t xml:space="preserve">Desarrollar un módulo para que los trabajadores completen encuestas asignadas de manera eficiente. </w:t>
            </w:r>
          </w:p>
          <w:p w:rsidR="00000000" w:rsidDel="00000000" w:rsidP="00000000" w:rsidRDefault="00000000" w:rsidRPr="00000000" w14:paraId="00000056">
            <w:pPr>
              <w:numPr>
                <w:ilvl w:val="0"/>
                <w:numId w:val="1"/>
              </w:numPr>
              <w:spacing w:after="0" w:afterAutospacing="0"/>
              <w:ind w:left="720" w:hanging="360"/>
              <w:jc w:val="both"/>
              <w:rPr>
                <w:i w:val="1"/>
                <w:sz w:val="20"/>
                <w:szCs w:val="20"/>
              </w:rPr>
            </w:pPr>
            <w:r w:rsidDel="00000000" w:rsidR="00000000" w:rsidRPr="00000000">
              <w:rPr>
                <w:i w:val="1"/>
                <w:sz w:val="20"/>
                <w:szCs w:val="20"/>
                <w:rtl w:val="0"/>
              </w:rPr>
              <w:t xml:space="preserve">Implementar dashboards interactivos para que los administradores puedan visualizar y analizar los resultados de las encuestas. </w:t>
            </w:r>
          </w:p>
          <w:p w:rsidR="00000000" w:rsidDel="00000000" w:rsidP="00000000" w:rsidRDefault="00000000" w:rsidRPr="00000000" w14:paraId="00000057">
            <w:pPr>
              <w:numPr>
                <w:ilvl w:val="0"/>
                <w:numId w:val="1"/>
              </w:numPr>
              <w:spacing w:after="0" w:afterAutospacing="0"/>
              <w:ind w:left="720" w:hanging="360"/>
              <w:jc w:val="both"/>
              <w:rPr>
                <w:i w:val="1"/>
                <w:sz w:val="20"/>
                <w:szCs w:val="20"/>
              </w:rPr>
            </w:pPr>
            <w:r w:rsidDel="00000000" w:rsidR="00000000" w:rsidRPr="00000000">
              <w:rPr>
                <w:i w:val="1"/>
                <w:sz w:val="20"/>
                <w:szCs w:val="20"/>
                <w:rtl w:val="0"/>
              </w:rPr>
              <w:t xml:space="preserve">Establecer mecanismos de notificación y recordatorio para los trabajadores sobre encuestas pendientes.</w:t>
            </w:r>
          </w:p>
          <w:p w:rsidR="00000000" w:rsidDel="00000000" w:rsidP="00000000" w:rsidRDefault="00000000" w:rsidRPr="00000000" w14:paraId="00000058">
            <w:pPr>
              <w:numPr>
                <w:ilvl w:val="0"/>
                <w:numId w:val="1"/>
              </w:numPr>
              <w:spacing w:after="0" w:afterAutospacing="0"/>
              <w:ind w:left="720" w:hanging="360"/>
              <w:jc w:val="both"/>
              <w:rPr>
                <w:i w:val="1"/>
                <w:sz w:val="20"/>
                <w:szCs w:val="20"/>
              </w:rPr>
            </w:pPr>
            <w:r w:rsidDel="00000000" w:rsidR="00000000" w:rsidRPr="00000000">
              <w:rPr>
                <w:i w:val="1"/>
                <w:sz w:val="20"/>
                <w:szCs w:val="20"/>
                <w:rtl w:val="0"/>
              </w:rPr>
              <w:t xml:space="preserve">Desarrollar un módulo que ayude a crear encuestas personalizadas para los trabajadores.</w:t>
            </w:r>
          </w:p>
          <w:p w:rsidR="00000000" w:rsidDel="00000000" w:rsidP="00000000" w:rsidRDefault="00000000" w:rsidRPr="00000000" w14:paraId="00000059">
            <w:pPr>
              <w:numPr>
                <w:ilvl w:val="0"/>
                <w:numId w:val="1"/>
              </w:numPr>
              <w:ind w:left="720" w:hanging="360"/>
              <w:jc w:val="both"/>
              <w:rPr>
                <w:i w:val="1"/>
                <w:sz w:val="20"/>
                <w:szCs w:val="20"/>
              </w:rPr>
            </w:pPr>
            <w:r w:rsidDel="00000000" w:rsidR="00000000" w:rsidRPr="00000000">
              <w:rPr>
                <w:i w:val="1"/>
                <w:sz w:val="20"/>
                <w:szCs w:val="20"/>
                <w:rtl w:val="0"/>
              </w:rPr>
              <w:t xml:space="preserve">Crear encuestas con filtros para distintas áreas y especialidades de la empresa.</w:t>
            </w:r>
          </w:p>
        </w:tc>
      </w:tr>
    </w:tbl>
    <w:p w:rsidR="00000000" w:rsidDel="00000000" w:rsidP="00000000" w:rsidRDefault="00000000" w:rsidRPr="00000000" w14:paraId="0000005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E">
      <w:pPr>
        <w:spacing w:after="0" w:line="360" w:lineRule="auto"/>
        <w:jc w:val="both"/>
        <w:rPr>
          <w:b w:val="1"/>
          <w:sz w:val="24"/>
          <w:szCs w:val="24"/>
        </w:rPr>
      </w:pPr>
      <w:r w:rsidDel="00000000" w:rsidR="00000000" w:rsidRPr="00000000">
        <w:rPr>
          <w:rtl w:val="0"/>
        </w:rPr>
      </w:r>
    </w:p>
    <w:tbl>
      <w:tblPr>
        <w:tblStyle w:val="Table1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F">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61">
      <w:pPr>
        <w:spacing w:after="0" w:line="360" w:lineRule="auto"/>
        <w:jc w:val="both"/>
        <w:rPr>
          <w:b w:val="1"/>
          <w:sz w:val="24"/>
          <w:szCs w:val="24"/>
        </w:rPr>
      </w:pPr>
      <w:r w:rsidDel="00000000" w:rsidR="00000000" w:rsidRPr="00000000">
        <w:rPr>
          <w:rtl w:val="0"/>
        </w:rPr>
      </w:r>
    </w:p>
    <w:tbl>
      <w:tblPr>
        <w:tblStyle w:val="Table1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34.81526692708337" w:hRule="atLeast"/>
          <w:tblHeader w:val="0"/>
        </w:trPr>
        <w:tc>
          <w:tcPr/>
          <w:p w:rsidR="00000000" w:rsidDel="00000000" w:rsidP="00000000" w:rsidRDefault="00000000" w:rsidRPr="00000000" w14:paraId="0000006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2113.706868489583" w:hRule="atLeast"/>
          <w:tblHeader w:val="0"/>
        </w:trPr>
        <w:tc>
          <w:tcPr/>
          <w:p w:rsidR="00000000" w:rsidDel="00000000" w:rsidP="00000000" w:rsidRDefault="00000000" w:rsidRPr="00000000" w14:paraId="00000063">
            <w:pPr>
              <w:jc w:val="both"/>
              <w:rPr>
                <w:i w:val="1"/>
                <w:color w:val="548dd4"/>
              </w:rPr>
            </w:pPr>
            <w:r w:rsidDel="00000000" w:rsidR="00000000" w:rsidRPr="00000000">
              <w:rPr>
                <w:i w:val="1"/>
                <w:rtl w:val="0"/>
              </w:rPr>
              <w:t xml:space="preserve">La metodología por la cual se decantó para el desarrollo de este proyecto fue la tradicional de cascada, una metodología tradicional ya que cada cierto tiempo solo se irán mostrando los avances del desarrollo de la plataforma y no entregables,  debido a que los requisitos desde un inicio fueron bien definidos gracias a reuniones con el cliente, quedando en claro que a lo largo del proyecto no se realizarán cambios grandes en los requerimientos, la metodología de cascada permite tener las fases bien definidas, una secuencia estructurada y clara, tampoco se realizarán tantas reuniones y ajustes al proyecto por lo que esta opción es la más óptima según el equipo.</w:t>
            </w:r>
            <w:r w:rsidDel="00000000" w:rsidR="00000000" w:rsidRPr="00000000">
              <w:rPr>
                <w:rtl w:val="0"/>
              </w:rPr>
            </w:r>
          </w:p>
        </w:tc>
      </w:tr>
    </w:tbl>
    <w:p w:rsidR="00000000" w:rsidDel="00000000" w:rsidP="00000000" w:rsidRDefault="00000000" w:rsidRPr="00000000" w14:paraId="0000006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B">
      <w:pPr>
        <w:spacing w:after="0" w:line="240" w:lineRule="auto"/>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C">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6D">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w:t>
            </w:r>
            <w:r w:rsidDel="00000000" w:rsidR="00000000" w:rsidRPr="00000000">
              <w:rPr>
                <w:rtl w:val="0"/>
              </w:rPr>
            </w:r>
          </w:p>
        </w:tc>
      </w:tr>
    </w:tbl>
    <w:p w:rsidR="00000000" w:rsidDel="00000000" w:rsidP="00000000" w:rsidRDefault="00000000" w:rsidRPr="00000000" w14:paraId="0000006E">
      <w:pPr>
        <w:spacing w:after="0" w:line="360" w:lineRule="auto"/>
        <w:jc w:val="both"/>
        <w:rPr>
          <w:b w:val="1"/>
          <w:sz w:val="24"/>
          <w:szCs w:val="24"/>
        </w:rPr>
      </w:pPr>
      <w:r w:rsidDel="00000000" w:rsidR="00000000" w:rsidRPr="00000000">
        <w:rPr>
          <w:rtl w:val="0"/>
        </w:rPr>
      </w:r>
    </w:p>
    <w:tbl>
      <w:tblPr>
        <w:tblStyle w:val="Table14"/>
        <w:tblW w:w="1006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5"/>
        <w:gridCol w:w="1680"/>
        <w:gridCol w:w="2880"/>
        <w:gridCol w:w="3660"/>
        <w:tblGridChange w:id="0">
          <w:tblGrid>
            <w:gridCol w:w="1845"/>
            <w:gridCol w:w="1680"/>
            <w:gridCol w:w="2880"/>
            <w:gridCol w:w="3660"/>
          </w:tblGrid>
        </w:tblGridChange>
      </w:tblGrid>
      <w:tr>
        <w:trPr>
          <w:cantSplit w:val="0"/>
          <w:trHeight w:val="362" w:hRule="atLeast"/>
          <w:tblHeader w:val="0"/>
        </w:trPr>
        <w:tc>
          <w:tcPr>
            <w:vAlign w:val="center"/>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Evidencia Avance</w:t>
            </w:r>
            <w:r w:rsidDel="00000000" w:rsidR="00000000" w:rsidRPr="00000000">
              <w:rPr>
                <w:rtl w:val="0"/>
              </w:rPr>
            </w:r>
          </w:p>
        </w:tc>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Acta de constitución</w:t>
            </w:r>
            <w:r w:rsidDel="00000000" w:rsidR="00000000" w:rsidRPr="00000000">
              <w:rPr>
                <w:rtl w:val="0"/>
              </w:rPr>
            </w:r>
          </w:p>
        </w:tc>
        <w:tc>
          <w:tcPr/>
          <w:p w:rsidR="00000000" w:rsidDel="00000000" w:rsidP="00000000" w:rsidRDefault="00000000" w:rsidRPr="00000000" w14:paraId="00000076">
            <w:pPr>
              <w:jc w:val="both"/>
              <w:rPr>
                <w:rFonts w:ascii="Calibri" w:cs="Calibri" w:eastAsia="Calibri" w:hAnsi="Calibri"/>
                <w:i w:val="1"/>
                <w:sz w:val="20"/>
                <w:szCs w:val="20"/>
              </w:rPr>
            </w:pPr>
            <w:r w:rsidDel="00000000" w:rsidR="00000000" w:rsidRPr="00000000">
              <w:rPr>
                <w:i w:val="1"/>
                <w:sz w:val="20"/>
                <w:szCs w:val="20"/>
                <w:rtl w:val="0"/>
              </w:rPr>
              <w:t xml:space="preserve">Documento que autoriza formalmente el proyecto.</w:t>
            </w:r>
            <w:r w:rsidDel="00000000" w:rsidR="00000000" w:rsidRPr="00000000">
              <w:rPr>
                <w:rtl w:val="0"/>
              </w:rPr>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Necesario para establecer la base formal para el inicio del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8">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Evidencia Avance</w:t>
            </w:r>
          </w:p>
        </w:tc>
        <w:tc>
          <w:tcPr/>
          <w:p w:rsidR="00000000" w:rsidDel="00000000" w:rsidP="00000000" w:rsidRDefault="00000000" w:rsidRPr="00000000" w14:paraId="00000079">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Documento de requisitos del sistema o SRS</w:t>
            </w:r>
          </w:p>
        </w:tc>
        <w:tc>
          <w:tcPr/>
          <w:p w:rsidR="00000000" w:rsidDel="00000000" w:rsidP="00000000" w:rsidRDefault="00000000" w:rsidRPr="00000000" w14:paraId="0000007A">
            <w:pPr>
              <w:tabs>
                <w:tab w:val="center" w:leader="none" w:pos="4419"/>
                <w:tab w:val="right" w:leader="none" w:pos="8838"/>
              </w:tabs>
              <w:jc w:val="both"/>
              <w:rPr>
                <w:i w:val="1"/>
                <w:sz w:val="20"/>
                <w:szCs w:val="20"/>
              </w:rPr>
            </w:pPr>
            <w:r w:rsidDel="00000000" w:rsidR="00000000" w:rsidRPr="00000000">
              <w:rPr>
                <w:i w:val="1"/>
                <w:sz w:val="20"/>
                <w:szCs w:val="20"/>
                <w:rtl w:val="0"/>
              </w:rPr>
              <w:t xml:space="preserve">Documento con la descripción general del sistema junto con sus requisitos, restricciones y especificaciones.</w:t>
            </w:r>
          </w:p>
        </w:tc>
        <w:tc>
          <w:tcPr/>
          <w:p w:rsidR="00000000" w:rsidDel="00000000" w:rsidP="00000000" w:rsidRDefault="00000000" w:rsidRPr="00000000" w14:paraId="0000007B">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Funciona para definir de manera clara lo que debe hacer la plataforma y sus restricciones.</w:t>
            </w:r>
          </w:p>
        </w:tc>
      </w:tr>
      <w:tr>
        <w:trPr>
          <w:cantSplit w:val="0"/>
          <w:trHeight w:val="362" w:hRule="atLeast"/>
          <w:tblHeader w:val="0"/>
        </w:trPr>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Evidencia Avance</w:t>
            </w:r>
            <w:r w:rsidDel="00000000" w:rsidR="00000000" w:rsidRPr="00000000">
              <w:rPr>
                <w:rtl w:val="0"/>
              </w:rPr>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Documento de diseño de Arquitectura </w:t>
            </w:r>
            <w:r w:rsidDel="00000000" w:rsidR="00000000" w:rsidRPr="00000000">
              <w:rPr>
                <w:rtl w:val="0"/>
              </w:rPr>
            </w:r>
          </w:p>
        </w:tc>
        <w:tc>
          <w:tcPr/>
          <w:p w:rsidR="00000000" w:rsidDel="00000000" w:rsidP="00000000" w:rsidRDefault="00000000" w:rsidRPr="00000000" w14:paraId="0000007E">
            <w:pPr>
              <w:tabs>
                <w:tab w:val="center" w:leader="none" w:pos="4419"/>
                <w:tab w:val="right" w:leader="none" w:pos="8838"/>
              </w:tabs>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i w:val="1"/>
                <w:sz w:val="20"/>
                <w:szCs w:val="20"/>
                <w:rtl w:val="0"/>
              </w:rPr>
              <w:t xml:space="preserve">Documento con la arquitectura del sistema y diagrama de componentes</w:t>
            </w:r>
            <w:r w:rsidDel="00000000" w:rsidR="00000000" w:rsidRPr="00000000">
              <w:rPr>
                <w:rtl w:val="0"/>
              </w:rPr>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Necesario para proporcionar una descripción de alto nivel de arquitectura.</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Evidencia Avance</w:t>
            </w:r>
            <w:r w:rsidDel="00000000" w:rsidR="00000000" w:rsidRPr="00000000">
              <w:rPr>
                <w:rtl w:val="0"/>
              </w:rPr>
            </w:r>
          </w:p>
        </w:tc>
        <w:tc>
          <w:tcPr/>
          <w:p w:rsidR="00000000" w:rsidDel="00000000" w:rsidP="00000000" w:rsidRDefault="00000000" w:rsidRPr="00000000" w14:paraId="00000081">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Documento de diseño detallado</w:t>
            </w:r>
            <w:r w:rsidDel="00000000" w:rsidR="00000000" w:rsidRPr="00000000">
              <w:rPr>
                <w:rtl w:val="0"/>
              </w:rPr>
            </w:r>
          </w:p>
        </w:tc>
        <w:tc>
          <w:tcPr/>
          <w:p w:rsidR="00000000" w:rsidDel="00000000" w:rsidP="00000000" w:rsidRDefault="00000000" w:rsidRPr="00000000" w14:paraId="00000082">
            <w:pPr>
              <w:tabs>
                <w:tab w:val="center" w:leader="none" w:pos="4419"/>
                <w:tab w:val="right" w:leader="none" w:pos="8838"/>
              </w:tabs>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i w:val="1"/>
                <w:sz w:val="20"/>
                <w:szCs w:val="20"/>
                <w:rtl w:val="0"/>
              </w:rPr>
              <w:t xml:space="preserve">Documento que detalla los componentes del sistema</w:t>
            </w:r>
            <w:r w:rsidDel="00000000" w:rsidR="00000000" w:rsidRPr="00000000">
              <w:rPr>
                <w:rtl w:val="0"/>
              </w:rPr>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Este documento describe el esquema detallado de cada documento del sistema.</w:t>
            </w:r>
          </w:p>
        </w:tc>
      </w:tr>
      <w:tr>
        <w:trPr>
          <w:cantSplit w:val="0"/>
          <w:trHeight w:val="362" w:hRule="atLeast"/>
          <w:tblHeader w:val="0"/>
        </w:trPr>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Evidencia Avance</w:t>
            </w:r>
          </w:p>
        </w:tc>
        <w:tc>
          <w:tcPr/>
          <w:p w:rsidR="00000000" w:rsidDel="00000000" w:rsidP="00000000" w:rsidRDefault="00000000" w:rsidRPr="00000000" w14:paraId="00000085">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Registro de control de versiones</w:t>
            </w:r>
          </w:p>
        </w:tc>
        <w:tc>
          <w:tcPr/>
          <w:p w:rsidR="00000000" w:rsidDel="00000000" w:rsidP="00000000" w:rsidRDefault="00000000" w:rsidRPr="00000000" w14:paraId="00000086">
            <w:pPr>
              <w:tabs>
                <w:tab w:val="center" w:leader="none" w:pos="4419"/>
                <w:tab w:val="right" w:leader="none" w:pos="8838"/>
              </w:tabs>
              <w:jc w:val="both"/>
              <w:rPr>
                <w:i w:val="1"/>
                <w:sz w:val="20"/>
                <w:szCs w:val="20"/>
              </w:rPr>
            </w:pPr>
            <w:r w:rsidDel="00000000" w:rsidR="00000000" w:rsidRPr="00000000">
              <w:rPr>
                <w:i w:val="1"/>
                <w:sz w:val="20"/>
                <w:szCs w:val="20"/>
                <w:rtl w:val="0"/>
              </w:rPr>
              <w:t xml:space="preserve">Registro con la plataforma git que detalla las versiones dentro de la fase de desarrollo</w:t>
            </w:r>
          </w:p>
        </w:tc>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Permite rastrear los cambios y avances en el código durante la fase de desarrollo.</w:t>
            </w:r>
          </w:p>
        </w:tc>
      </w:tr>
      <w:tr>
        <w:trPr>
          <w:cantSplit w:val="0"/>
          <w:trHeight w:val="362" w:hRule="atLeast"/>
          <w:tblHeader w:val="0"/>
        </w:trPr>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Evidencia Final</w:t>
            </w:r>
          </w:p>
        </w:tc>
        <w:tc>
          <w:tcPr/>
          <w:p w:rsidR="00000000" w:rsidDel="00000000" w:rsidP="00000000" w:rsidRDefault="00000000" w:rsidRPr="00000000" w14:paraId="00000089">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Plan de Pruebas y Casos de Prueba</w:t>
            </w:r>
          </w:p>
        </w:tc>
        <w:tc>
          <w:tcPr/>
          <w:p w:rsidR="00000000" w:rsidDel="00000000" w:rsidP="00000000" w:rsidRDefault="00000000" w:rsidRPr="00000000" w14:paraId="0000008A">
            <w:pPr>
              <w:tabs>
                <w:tab w:val="center" w:leader="none" w:pos="4419"/>
                <w:tab w:val="right" w:leader="none" w:pos="8838"/>
              </w:tabs>
              <w:jc w:val="both"/>
              <w:rPr>
                <w:i w:val="1"/>
                <w:sz w:val="20"/>
                <w:szCs w:val="20"/>
              </w:rPr>
            </w:pPr>
            <w:r w:rsidDel="00000000" w:rsidR="00000000" w:rsidRPr="00000000">
              <w:rPr>
                <w:i w:val="1"/>
                <w:sz w:val="20"/>
                <w:szCs w:val="20"/>
                <w:rtl w:val="0"/>
              </w:rPr>
              <w:t xml:space="preserve">Documentos que describen el enfoque y objetivos de las pruebas, junto con los detalles específicos de pruebas. </w:t>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Resume y detalla las pruebas que se realizarán, los tipos y el objetivos de estas.</w:t>
            </w:r>
          </w:p>
        </w:tc>
      </w:tr>
      <w:tr>
        <w:trPr>
          <w:cantSplit w:val="0"/>
          <w:trHeight w:val="362" w:hRule="atLeast"/>
          <w:tblHeader w:val="0"/>
        </w:trPr>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Evidencia Final</w:t>
            </w:r>
          </w:p>
        </w:tc>
        <w:tc>
          <w:tcPr/>
          <w:p w:rsidR="00000000" w:rsidDel="00000000" w:rsidP="00000000" w:rsidRDefault="00000000" w:rsidRPr="00000000" w14:paraId="0000008D">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Plan de despliegue</w:t>
            </w:r>
          </w:p>
        </w:tc>
        <w:tc>
          <w:tcPr/>
          <w:p w:rsidR="00000000" w:rsidDel="00000000" w:rsidP="00000000" w:rsidRDefault="00000000" w:rsidRPr="00000000" w14:paraId="0000008E">
            <w:pPr>
              <w:tabs>
                <w:tab w:val="center" w:leader="none" w:pos="4419"/>
                <w:tab w:val="right" w:leader="none" w:pos="8838"/>
              </w:tabs>
              <w:jc w:val="both"/>
              <w:rPr>
                <w:i w:val="1"/>
                <w:sz w:val="20"/>
                <w:szCs w:val="20"/>
              </w:rPr>
            </w:pPr>
            <w:r w:rsidDel="00000000" w:rsidR="00000000" w:rsidRPr="00000000">
              <w:rPr>
                <w:i w:val="1"/>
                <w:sz w:val="20"/>
                <w:szCs w:val="20"/>
                <w:rtl w:val="0"/>
              </w:rPr>
              <w:t xml:space="preserve">Documento que detalla cómo se desplegará el sistema</w:t>
            </w:r>
          </w:p>
        </w:tc>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Guia de como implementar el sistema en el entorno de la empresa.</w:t>
            </w:r>
          </w:p>
        </w:tc>
      </w:tr>
      <w:tr>
        <w:trPr>
          <w:cantSplit w:val="0"/>
          <w:trHeight w:val="362" w:hRule="atLeast"/>
          <w:tblHeader w:val="0"/>
        </w:trPr>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Evidencia Final</w:t>
            </w:r>
          </w:p>
        </w:tc>
        <w:tc>
          <w:tcPr/>
          <w:p w:rsidR="00000000" w:rsidDel="00000000" w:rsidP="00000000" w:rsidRDefault="00000000" w:rsidRPr="00000000" w14:paraId="00000091">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Acta de cierre</w:t>
            </w:r>
          </w:p>
        </w:tc>
        <w:tc>
          <w:tcPr/>
          <w:p w:rsidR="00000000" w:rsidDel="00000000" w:rsidP="00000000" w:rsidRDefault="00000000" w:rsidRPr="00000000" w14:paraId="00000092">
            <w:pPr>
              <w:tabs>
                <w:tab w:val="center" w:leader="none" w:pos="4419"/>
                <w:tab w:val="right" w:leader="none" w:pos="8838"/>
              </w:tabs>
              <w:jc w:val="both"/>
              <w:rPr>
                <w:i w:val="1"/>
                <w:sz w:val="20"/>
                <w:szCs w:val="20"/>
              </w:rPr>
            </w:pPr>
            <w:r w:rsidDel="00000000" w:rsidR="00000000" w:rsidRPr="00000000">
              <w:rPr>
                <w:i w:val="1"/>
                <w:sz w:val="20"/>
                <w:szCs w:val="20"/>
                <w:rtl w:val="0"/>
              </w:rPr>
              <w:t xml:space="preserve">Documento que finaliza formalmente el proyecto.</w:t>
            </w:r>
          </w:p>
        </w:tc>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Necesario para establecer formalmente el cierre del proyecto.</w:t>
            </w:r>
          </w:p>
        </w:tc>
      </w:tr>
    </w:tbl>
    <w:p w:rsidR="00000000" w:rsidDel="00000000" w:rsidP="00000000" w:rsidRDefault="00000000" w:rsidRPr="00000000" w14:paraId="00000094">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95">
            <w:pPr>
              <w:rPr>
                <w:b w:val="1"/>
                <w:color w:val="1f3864"/>
                <w:sz w:val="28"/>
                <w:szCs w:val="28"/>
              </w:rPr>
            </w:pPr>
            <w:r w:rsidDel="00000000" w:rsidR="00000000" w:rsidRPr="00000000">
              <w:rPr>
                <w:b w:val="1"/>
                <w:color w:val="1f3864"/>
                <w:sz w:val="28"/>
                <w:szCs w:val="28"/>
                <w:rtl w:val="0"/>
              </w:rPr>
              <w:t xml:space="preserve">7. Plan de Trabajo</w:t>
            </w:r>
          </w:p>
        </w:tc>
      </w:tr>
    </w:tbl>
    <w:p w:rsidR="00000000" w:rsidDel="00000000" w:rsidP="00000000" w:rsidRDefault="00000000" w:rsidRPr="00000000" w14:paraId="00000096">
      <w:pPr>
        <w:spacing w:after="0" w:line="360" w:lineRule="auto"/>
        <w:jc w:val="both"/>
        <w:rPr>
          <w:b w:val="1"/>
          <w:sz w:val="24"/>
          <w:szCs w:val="24"/>
        </w:rPr>
      </w:pPr>
      <w:r w:rsidDel="00000000" w:rsidR="00000000" w:rsidRPr="00000000">
        <w:rPr>
          <w:rtl w:val="0"/>
        </w:rPr>
      </w:r>
    </w:p>
    <w:tbl>
      <w:tblPr>
        <w:tblStyle w:val="Table16"/>
        <w:tblW w:w="1102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75"/>
        <w:gridCol w:w="1575"/>
        <w:gridCol w:w="1590"/>
        <w:gridCol w:w="1560"/>
        <w:gridCol w:w="1575"/>
        <w:gridCol w:w="1575"/>
        <w:gridCol w:w="1575"/>
        <w:tblGridChange w:id="0">
          <w:tblGrid>
            <w:gridCol w:w="1575"/>
            <w:gridCol w:w="1575"/>
            <w:gridCol w:w="1590"/>
            <w:gridCol w:w="1560"/>
            <w:gridCol w:w="1575"/>
            <w:gridCol w:w="1575"/>
            <w:gridCol w:w="1575"/>
          </w:tblGrid>
        </w:tblGridChange>
      </w:tblGrid>
      <w:tr>
        <w:trPr>
          <w:cantSplit w:val="0"/>
          <w:tblHeader w:val="0"/>
        </w:trPr>
        <w:tc>
          <w:tcPr>
            <w:gridSpan w:val="7"/>
          </w:tcPr>
          <w:p w:rsidR="00000000" w:rsidDel="00000000" w:rsidP="00000000" w:rsidRDefault="00000000" w:rsidRPr="00000000" w14:paraId="00000097">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9E">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9F">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A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A1">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A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A3">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cccccc" w:val="clear"/>
            <w:vAlign w:val="center"/>
          </w:tcPr>
          <w:p w:rsidR="00000000" w:rsidDel="00000000" w:rsidP="00000000" w:rsidRDefault="00000000" w:rsidRPr="00000000" w14:paraId="000000A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A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A6">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Ofrecer propuestas de solución informática analizando de forma integral los procesos de acuerdo a los requerimientos de la organización.</w:t>
            </w:r>
            <w:r w:rsidDel="00000000" w:rsidR="00000000" w:rsidRPr="00000000">
              <w:rPr>
                <w:rtl w:val="0"/>
              </w:rPr>
            </w:r>
          </w:p>
        </w:tc>
        <w:tc>
          <w:tcPr/>
          <w:p w:rsidR="00000000" w:rsidDel="00000000" w:rsidP="00000000" w:rsidRDefault="00000000" w:rsidRPr="00000000" w14:paraId="000000A7">
            <w:pPr>
              <w:jc w:val="both"/>
              <w:rPr>
                <w:b w:val="1"/>
                <w:sz w:val="18"/>
                <w:szCs w:val="18"/>
              </w:rPr>
            </w:pPr>
            <w:r w:rsidDel="00000000" w:rsidR="00000000" w:rsidRPr="00000000">
              <w:rPr>
                <w:i w:val="1"/>
                <w:color w:val="548dd4"/>
                <w:sz w:val="18"/>
                <w:szCs w:val="18"/>
                <w:rtl w:val="0"/>
              </w:rPr>
              <w:t xml:space="preserve">Reunion inicial Stakeholders</w:t>
            </w:r>
            <w:r w:rsidDel="00000000" w:rsidR="00000000" w:rsidRPr="00000000">
              <w:rPr>
                <w:rtl w:val="0"/>
              </w:rPr>
            </w:r>
          </w:p>
        </w:tc>
        <w:tc>
          <w:tcPr/>
          <w:p w:rsidR="00000000" w:rsidDel="00000000" w:rsidP="00000000" w:rsidRDefault="00000000" w:rsidRPr="00000000" w14:paraId="000000A8">
            <w:pPr>
              <w:jc w:val="both"/>
              <w:rPr>
                <w:b w:val="1"/>
                <w:sz w:val="18"/>
                <w:szCs w:val="18"/>
              </w:rPr>
            </w:pPr>
            <w:r w:rsidDel="00000000" w:rsidR="00000000" w:rsidRPr="00000000">
              <w:rPr>
                <w:i w:val="1"/>
                <w:color w:val="548dd4"/>
                <w:sz w:val="18"/>
                <w:szCs w:val="18"/>
                <w:rtl w:val="0"/>
              </w:rPr>
              <w:t xml:space="preserve">Reunión para definir el alcance inicial del proyecto y los objetivos generales.</w:t>
            </w:r>
            <w:r w:rsidDel="00000000" w:rsidR="00000000" w:rsidRPr="00000000">
              <w:rPr>
                <w:rtl w:val="0"/>
              </w:rPr>
            </w:r>
          </w:p>
        </w:tc>
        <w:tc>
          <w:tcPr/>
          <w:p w:rsidR="00000000" w:rsidDel="00000000" w:rsidP="00000000" w:rsidRDefault="00000000" w:rsidRPr="00000000" w14:paraId="000000A9">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Sala de reuniones, Documentación inicial</w:t>
            </w:r>
            <w:r w:rsidDel="00000000" w:rsidR="00000000" w:rsidRPr="00000000">
              <w:rPr>
                <w:rtl w:val="0"/>
              </w:rPr>
            </w:r>
          </w:p>
        </w:tc>
        <w:tc>
          <w:tcPr>
            <w:tcBorders>
              <w:right w:color="ffffff" w:space="0" w:sz="4" w:val="single"/>
            </w:tcBorders>
          </w:tcPr>
          <w:p w:rsidR="00000000" w:rsidDel="00000000" w:rsidP="00000000" w:rsidRDefault="00000000" w:rsidRPr="00000000" w14:paraId="000000AA">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1 día</w:t>
            </w:r>
            <w:r w:rsidDel="00000000" w:rsidR="00000000" w:rsidRPr="00000000">
              <w:rPr>
                <w:rtl w:val="0"/>
              </w:rPr>
            </w:r>
          </w:p>
          <w:p w:rsidR="00000000" w:rsidDel="00000000" w:rsidP="00000000" w:rsidRDefault="00000000" w:rsidRPr="00000000" w14:paraId="000000AB">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cccccc" w:val="clear"/>
          </w:tcPr>
          <w:p w:rsidR="00000000" w:rsidDel="00000000" w:rsidP="00000000" w:rsidRDefault="00000000" w:rsidRPr="00000000" w14:paraId="000000AC">
            <w:pPr>
              <w:jc w:val="both"/>
              <w:rPr>
                <w:b w:val="1"/>
                <w:sz w:val="18"/>
                <w:szCs w:val="18"/>
              </w:rPr>
            </w:pPr>
            <w:r w:rsidDel="00000000" w:rsidR="00000000" w:rsidRPr="00000000">
              <w:rPr>
                <w:i w:val="1"/>
                <w:color w:val="548dd4"/>
                <w:sz w:val="18"/>
                <w:szCs w:val="18"/>
                <w:rtl w:val="0"/>
              </w:rPr>
              <w:t xml:space="preserve">Ivan Sanhueza</w:t>
            </w:r>
            <w:r w:rsidDel="00000000" w:rsidR="00000000" w:rsidRPr="00000000">
              <w:rPr>
                <w:rtl w:val="0"/>
              </w:rPr>
            </w:r>
          </w:p>
        </w:tc>
        <w:tc>
          <w:tcPr/>
          <w:p w:rsidR="00000000" w:rsidDel="00000000" w:rsidP="00000000" w:rsidRDefault="00000000" w:rsidRPr="00000000" w14:paraId="000000AD">
            <w:pPr>
              <w:jc w:val="both"/>
              <w:rPr>
                <w:b w:val="1"/>
                <w:sz w:val="18"/>
                <w:szCs w:val="18"/>
              </w:rPr>
            </w:pPr>
            <w:r w:rsidDel="00000000" w:rsidR="00000000" w:rsidRPr="00000000">
              <w:rPr>
                <w:i w:val="1"/>
                <w:color w:val="548dd4"/>
                <w:sz w:val="18"/>
                <w:szCs w:val="18"/>
                <w:rtl w:val="0"/>
              </w:rPr>
              <w:t xml:space="preserve">Posibles cambios en los requisitos iniciales.</w:t>
            </w:r>
            <w:r w:rsidDel="00000000" w:rsidR="00000000" w:rsidRPr="00000000">
              <w:rPr>
                <w:rtl w:val="0"/>
              </w:rPr>
            </w:r>
          </w:p>
        </w:tc>
      </w:tr>
      <w:tr>
        <w:trPr>
          <w:cantSplit w:val="0"/>
          <w:tblHeader w:val="0"/>
        </w:trPr>
        <w:tc>
          <w:tcPr/>
          <w:p w:rsidR="00000000" w:rsidDel="00000000" w:rsidP="00000000" w:rsidRDefault="00000000" w:rsidRPr="00000000" w14:paraId="000000AE">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Gestionar proyectos informáticos, ofreciendo alternativas para la toma de decisiones de acuerdo a los requerimientos de la organización.</w:t>
            </w:r>
            <w:r w:rsidDel="00000000" w:rsidR="00000000" w:rsidRPr="00000000">
              <w:rPr>
                <w:rtl w:val="0"/>
              </w:rPr>
            </w:r>
          </w:p>
        </w:tc>
        <w:tc>
          <w:tcPr/>
          <w:p w:rsidR="00000000" w:rsidDel="00000000" w:rsidP="00000000" w:rsidRDefault="00000000" w:rsidRPr="00000000" w14:paraId="000000AF">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Definición de Requisitos</w:t>
            </w:r>
            <w:r w:rsidDel="00000000" w:rsidR="00000000" w:rsidRPr="00000000">
              <w:rPr>
                <w:rtl w:val="0"/>
              </w:rPr>
            </w:r>
          </w:p>
        </w:tc>
        <w:tc>
          <w:tcPr/>
          <w:p w:rsidR="00000000" w:rsidDel="00000000" w:rsidP="00000000" w:rsidRDefault="00000000" w:rsidRPr="00000000" w14:paraId="000000B0">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Recolección de los requisitos funcionales y no funcionales del sistema.</w:t>
            </w:r>
            <w:r w:rsidDel="00000000" w:rsidR="00000000" w:rsidRPr="00000000">
              <w:rPr>
                <w:rtl w:val="0"/>
              </w:rPr>
            </w:r>
          </w:p>
        </w:tc>
        <w:tc>
          <w:tcPr/>
          <w:p w:rsidR="00000000" w:rsidDel="00000000" w:rsidP="00000000" w:rsidRDefault="00000000" w:rsidRPr="00000000" w14:paraId="000000B1">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Documentación, Software para análisis</w:t>
            </w:r>
            <w:r w:rsidDel="00000000" w:rsidR="00000000" w:rsidRPr="00000000">
              <w:rPr>
                <w:rtl w:val="0"/>
              </w:rPr>
            </w:r>
          </w:p>
        </w:tc>
        <w:tc>
          <w:tcPr>
            <w:tcBorders>
              <w:right w:color="ffffff" w:space="0" w:sz="4" w:val="single"/>
            </w:tcBorders>
          </w:tcPr>
          <w:p w:rsidR="00000000" w:rsidDel="00000000" w:rsidP="00000000" w:rsidRDefault="00000000" w:rsidRPr="00000000" w14:paraId="000000B2">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3 días</w:t>
            </w:r>
            <w:r w:rsidDel="00000000" w:rsidR="00000000" w:rsidRPr="00000000">
              <w:rPr>
                <w:rtl w:val="0"/>
              </w:rPr>
            </w:r>
          </w:p>
        </w:tc>
        <w:tc>
          <w:tcPr>
            <w:tcBorders>
              <w:left w:color="ffffff" w:space="0" w:sz="4" w:val="single"/>
            </w:tcBorders>
            <w:shd w:fill="cccccc" w:val="clear"/>
          </w:tcPr>
          <w:p w:rsidR="00000000" w:rsidDel="00000000" w:rsidP="00000000" w:rsidRDefault="00000000" w:rsidRPr="00000000" w14:paraId="000000B3">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Sergio Placencia</w:t>
            </w:r>
            <w:r w:rsidDel="00000000" w:rsidR="00000000" w:rsidRPr="00000000">
              <w:rPr>
                <w:rtl w:val="0"/>
              </w:rPr>
            </w:r>
          </w:p>
        </w:tc>
        <w:tc>
          <w:tcPr/>
          <w:p w:rsidR="00000000" w:rsidDel="00000000" w:rsidP="00000000" w:rsidRDefault="00000000" w:rsidRPr="00000000" w14:paraId="000000B4">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Requisitos adicionales pueden ser requeridos por stakeholders a mitad del proyecto.</w:t>
            </w:r>
            <w:r w:rsidDel="00000000" w:rsidR="00000000" w:rsidRPr="00000000">
              <w:rPr>
                <w:rtl w:val="0"/>
              </w:rPr>
            </w:r>
          </w:p>
        </w:tc>
      </w:tr>
      <w:tr>
        <w:trPr>
          <w:cantSplit w:val="0"/>
          <w:tblHeader w:val="0"/>
        </w:trPr>
        <w:tc>
          <w:tcPr/>
          <w:p w:rsidR="00000000" w:rsidDel="00000000" w:rsidP="00000000" w:rsidRDefault="00000000" w:rsidRPr="00000000" w14:paraId="000000B5">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Construir el modelo arquitectónico de una solución sistémica que soporte los procesos de negocio de acuerdo los requerimientos de la organización.</w:t>
            </w:r>
            <w:r w:rsidDel="00000000" w:rsidR="00000000" w:rsidRPr="00000000">
              <w:rPr>
                <w:rtl w:val="0"/>
              </w:rPr>
            </w:r>
          </w:p>
        </w:tc>
        <w:tc>
          <w:tcPr/>
          <w:p w:rsidR="00000000" w:rsidDel="00000000" w:rsidP="00000000" w:rsidRDefault="00000000" w:rsidRPr="00000000" w14:paraId="000000B6">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Identificación de Roles y Permisos</w:t>
            </w:r>
            <w:r w:rsidDel="00000000" w:rsidR="00000000" w:rsidRPr="00000000">
              <w:rPr>
                <w:rtl w:val="0"/>
              </w:rPr>
            </w:r>
          </w:p>
        </w:tc>
        <w:tc>
          <w:tcPr/>
          <w:p w:rsidR="00000000" w:rsidDel="00000000" w:rsidP="00000000" w:rsidRDefault="00000000" w:rsidRPr="00000000" w14:paraId="000000B7">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Definir los roles del sistema y los permisos necesarios.</w:t>
            </w:r>
            <w:r w:rsidDel="00000000" w:rsidR="00000000" w:rsidRPr="00000000">
              <w:rPr>
                <w:rtl w:val="0"/>
              </w:rPr>
            </w:r>
          </w:p>
        </w:tc>
        <w:tc>
          <w:tcPr/>
          <w:p w:rsidR="00000000" w:rsidDel="00000000" w:rsidP="00000000" w:rsidRDefault="00000000" w:rsidRPr="00000000" w14:paraId="000000B8">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Documento de Requisitos</w:t>
            </w:r>
            <w:r w:rsidDel="00000000" w:rsidR="00000000" w:rsidRPr="00000000">
              <w:rPr>
                <w:rtl w:val="0"/>
              </w:rPr>
            </w:r>
          </w:p>
        </w:tc>
        <w:tc>
          <w:tcPr>
            <w:tcBorders>
              <w:right w:color="ffffff" w:space="0" w:sz="4" w:val="single"/>
            </w:tcBorders>
          </w:tcPr>
          <w:p w:rsidR="00000000" w:rsidDel="00000000" w:rsidP="00000000" w:rsidRDefault="00000000" w:rsidRPr="00000000" w14:paraId="000000B9">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2 días</w:t>
            </w:r>
            <w:r w:rsidDel="00000000" w:rsidR="00000000" w:rsidRPr="00000000">
              <w:rPr>
                <w:rtl w:val="0"/>
              </w:rPr>
            </w:r>
          </w:p>
        </w:tc>
        <w:tc>
          <w:tcPr>
            <w:tcBorders>
              <w:left w:color="ffffff" w:space="0" w:sz="4" w:val="single"/>
            </w:tcBorders>
            <w:shd w:fill="cccccc" w:val="clear"/>
          </w:tcPr>
          <w:p w:rsidR="00000000" w:rsidDel="00000000" w:rsidP="00000000" w:rsidRDefault="00000000" w:rsidRPr="00000000" w14:paraId="000000BA">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Sergio Placencia</w:t>
            </w:r>
            <w:r w:rsidDel="00000000" w:rsidR="00000000" w:rsidRPr="00000000">
              <w:rPr>
                <w:rtl w:val="0"/>
              </w:rPr>
            </w:r>
          </w:p>
        </w:tc>
        <w:tc>
          <w:tcPr/>
          <w:p w:rsidR="00000000" w:rsidDel="00000000" w:rsidP="00000000" w:rsidRDefault="00000000" w:rsidRPr="00000000" w14:paraId="000000BB">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La falta de claridad en los permisos de ciertos roles podría retrasar esta fase.</w:t>
            </w:r>
            <w:r w:rsidDel="00000000" w:rsidR="00000000" w:rsidRPr="00000000">
              <w:rPr>
                <w:rtl w:val="0"/>
              </w:rPr>
            </w:r>
          </w:p>
        </w:tc>
      </w:tr>
      <w:tr>
        <w:trPr>
          <w:cantSplit w:val="0"/>
          <w:tblHeader w:val="0"/>
        </w:trPr>
        <w:tc>
          <w:tcPr/>
          <w:p w:rsidR="00000000" w:rsidDel="00000000" w:rsidP="00000000" w:rsidRDefault="00000000" w:rsidRPr="00000000" w14:paraId="000000BC">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Gestionar proyectos informáticos, ofreciendo alternativas para la toma de decisiones de acuerdo a los requerimientos de la organización.</w:t>
            </w:r>
            <w:r w:rsidDel="00000000" w:rsidR="00000000" w:rsidRPr="00000000">
              <w:rPr>
                <w:rtl w:val="0"/>
              </w:rPr>
            </w:r>
          </w:p>
        </w:tc>
        <w:tc>
          <w:tcPr/>
          <w:p w:rsidR="00000000" w:rsidDel="00000000" w:rsidP="00000000" w:rsidRDefault="00000000" w:rsidRPr="00000000" w14:paraId="000000BD">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Aprobación de la propuesta del Proyecto</w:t>
            </w:r>
            <w:r w:rsidDel="00000000" w:rsidR="00000000" w:rsidRPr="00000000">
              <w:rPr>
                <w:rtl w:val="0"/>
              </w:rPr>
            </w:r>
          </w:p>
        </w:tc>
        <w:tc>
          <w:tcPr/>
          <w:p w:rsidR="00000000" w:rsidDel="00000000" w:rsidP="00000000" w:rsidRDefault="00000000" w:rsidRPr="00000000" w14:paraId="000000BE">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Revisión y aceptación del documento de requisitos y plan del proyecto por los stakeholders.</w:t>
            </w:r>
            <w:r w:rsidDel="00000000" w:rsidR="00000000" w:rsidRPr="00000000">
              <w:rPr>
                <w:rtl w:val="0"/>
              </w:rPr>
            </w:r>
          </w:p>
        </w:tc>
        <w:tc>
          <w:tcPr/>
          <w:p w:rsidR="00000000" w:rsidDel="00000000" w:rsidP="00000000" w:rsidRDefault="00000000" w:rsidRPr="00000000" w14:paraId="000000BF">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Documento de Requisitos</w:t>
            </w:r>
            <w:r w:rsidDel="00000000" w:rsidR="00000000" w:rsidRPr="00000000">
              <w:rPr>
                <w:rtl w:val="0"/>
              </w:rPr>
            </w:r>
          </w:p>
        </w:tc>
        <w:tc>
          <w:tcPr>
            <w:tcBorders>
              <w:right w:color="ffffff" w:space="0" w:sz="4" w:val="single"/>
            </w:tcBorders>
          </w:tcPr>
          <w:p w:rsidR="00000000" w:rsidDel="00000000" w:rsidP="00000000" w:rsidRDefault="00000000" w:rsidRPr="00000000" w14:paraId="000000C0">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1 día</w:t>
            </w:r>
            <w:r w:rsidDel="00000000" w:rsidR="00000000" w:rsidRPr="00000000">
              <w:rPr>
                <w:rtl w:val="0"/>
              </w:rPr>
            </w:r>
          </w:p>
        </w:tc>
        <w:tc>
          <w:tcPr>
            <w:tcBorders>
              <w:left w:color="ffffff" w:space="0" w:sz="4" w:val="single"/>
            </w:tcBorders>
            <w:shd w:fill="cccccc" w:val="clear"/>
          </w:tcPr>
          <w:p w:rsidR="00000000" w:rsidDel="00000000" w:rsidP="00000000" w:rsidRDefault="00000000" w:rsidRPr="00000000" w14:paraId="000000C1">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Cliente</w:t>
            </w:r>
            <w:r w:rsidDel="00000000" w:rsidR="00000000" w:rsidRPr="00000000">
              <w:rPr>
                <w:rtl w:val="0"/>
              </w:rPr>
            </w:r>
          </w:p>
        </w:tc>
        <w:tc>
          <w:tcPr/>
          <w:p w:rsidR="00000000" w:rsidDel="00000000" w:rsidP="00000000" w:rsidRDefault="00000000" w:rsidRPr="00000000" w14:paraId="000000C2">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Retrasos en la aprobación pueden afectar la siguiente fase.</w:t>
            </w:r>
            <w:r w:rsidDel="00000000" w:rsidR="00000000" w:rsidRPr="00000000">
              <w:rPr>
                <w:rtl w:val="0"/>
              </w:rPr>
            </w:r>
          </w:p>
        </w:tc>
      </w:tr>
      <w:tr>
        <w:trPr>
          <w:cantSplit w:val="0"/>
          <w:tblHeader w:val="0"/>
        </w:trPr>
        <w:tc>
          <w:tcPr/>
          <w:p w:rsidR="00000000" w:rsidDel="00000000" w:rsidP="00000000" w:rsidRDefault="00000000" w:rsidRPr="00000000" w14:paraId="000000C3">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Construir el modelo arquitectónico de una solución sistémica que soporte los procesos de negocio de acuerdo a los requerimientos de la organización y estándares industria.</w:t>
            </w:r>
            <w:r w:rsidDel="00000000" w:rsidR="00000000" w:rsidRPr="00000000">
              <w:rPr>
                <w:rtl w:val="0"/>
              </w:rPr>
            </w:r>
          </w:p>
        </w:tc>
        <w:tc>
          <w:tcPr/>
          <w:p w:rsidR="00000000" w:rsidDel="00000000" w:rsidP="00000000" w:rsidRDefault="00000000" w:rsidRPr="00000000" w14:paraId="000000C4">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Diseño de la Arquitectura</w:t>
            </w:r>
            <w:r w:rsidDel="00000000" w:rsidR="00000000" w:rsidRPr="00000000">
              <w:rPr>
                <w:rtl w:val="0"/>
              </w:rPr>
            </w:r>
          </w:p>
        </w:tc>
        <w:tc>
          <w:tcPr/>
          <w:p w:rsidR="00000000" w:rsidDel="00000000" w:rsidP="00000000" w:rsidRDefault="00000000" w:rsidRPr="00000000" w14:paraId="000000C5">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Definir la estructura del sistema: frontend, backend, base de datos y comunicación entre ellos.</w:t>
            </w:r>
            <w:r w:rsidDel="00000000" w:rsidR="00000000" w:rsidRPr="00000000">
              <w:rPr>
                <w:rtl w:val="0"/>
              </w:rPr>
            </w:r>
          </w:p>
        </w:tc>
        <w:tc>
          <w:tcPr/>
          <w:p w:rsidR="00000000" w:rsidDel="00000000" w:rsidP="00000000" w:rsidRDefault="00000000" w:rsidRPr="00000000" w14:paraId="000000C6">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Herramientas de diseño de software </w:t>
            </w:r>
            <w:r w:rsidDel="00000000" w:rsidR="00000000" w:rsidRPr="00000000">
              <w:rPr>
                <w:rtl w:val="0"/>
              </w:rPr>
            </w:r>
          </w:p>
        </w:tc>
        <w:tc>
          <w:tcPr>
            <w:tcBorders>
              <w:right w:color="ffffff" w:space="0" w:sz="4" w:val="single"/>
            </w:tcBorders>
          </w:tcPr>
          <w:p w:rsidR="00000000" w:rsidDel="00000000" w:rsidP="00000000" w:rsidRDefault="00000000" w:rsidRPr="00000000" w14:paraId="000000C7">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4 días</w:t>
            </w:r>
            <w:r w:rsidDel="00000000" w:rsidR="00000000" w:rsidRPr="00000000">
              <w:rPr>
                <w:rtl w:val="0"/>
              </w:rPr>
            </w:r>
          </w:p>
        </w:tc>
        <w:tc>
          <w:tcPr>
            <w:tcBorders>
              <w:left w:color="ffffff" w:space="0" w:sz="4" w:val="single"/>
            </w:tcBorders>
            <w:shd w:fill="cccccc" w:val="clear"/>
          </w:tcPr>
          <w:p w:rsidR="00000000" w:rsidDel="00000000" w:rsidP="00000000" w:rsidRDefault="00000000" w:rsidRPr="00000000" w14:paraId="000000C8">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Sergio Placencia</w:t>
            </w:r>
            <w:r w:rsidDel="00000000" w:rsidR="00000000" w:rsidRPr="00000000">
              <w:rPr>
                <w:rtl w:val="0"/>
              </w:rPr>
            </w:r>
          </w:p>
        </w:tc>
        <w:tc>
          <w:tcPr/>
          <w:p w:rsidR="00000000" w:rsidDel="00000000" w:rsidP="00000000" w:rsidRDefault="00000000" w:rsidRPr="00000000" w14:paraId="000000C9">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Falta de consenso en la arquitectura puede llevar a retrabajos.</w:t>
            </w:r>
            <w:r w:rsidDel="00000000" w:rsidR="00000000" w:rsidRPr="00000000">
              <w:rPr>
                <w:rtl w:val="0"/>
              </w:rPr>
            </w:r>
          </w:p>
        </w:tc>
      </w:tr>
      <w:tr>
        <w:trPr>
          <w:cantSplit w:val="0"/>
          <w:tblHeader w:val="0"/>
        </w:trPr>
        <w:tc>
          <w:tcPr/>
          <w:p w:rsidR="00000000" w:rsidDel="00000000" w:rsidP="00000000" w:rsidRDefault="00000000" w:rsidRPr="00000000" w14:paraId="000000CA">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p w:rsidR="00000000" w:rsidDel="00000000" w:rsidP="00000000" w:rsidRDefault="00000000" w:rsidRPr="00000000" w14:paraId="000000CB">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Diseño de la Interfaz</w:t>
            </w:r>
            <w:r w:rsidDel="00000000" w:rsidR="00000000" w:rsidRPr="00000000">
              <w:rPr>
                <w:rtl w:val="0"/>
              </w:rPr>
            </w:r>
          </w:p>
        </w:tc>
        <w:tc>
          <w:tcPr/>
          <w:p w:rsidR="00000000" w:rsidDel="00000000" w:rsidP="00000000" w:rsidRDefault="00000000" w:rsidRPr="00000000" w14:paraId="000000CC">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Creación de wireframes y prototipos de la interfaz de usuario.</w:t>
            </w:r>
            <w:r w:rsidDel="00000000" w:rsidR="00000000" w:rsidRPr="00000000">
              <w:rPr>
                <w:rtl w:val="0"/>
              </w:rPr>
            </w:r>
          </w:p>
        </w:tc>
        <w:tc>
          <w:tcPr/>
          <w:p w:rsidR="00000000" w:rsidDel="00000000" w:rsidP="00000000" w:rsidRDefault="00000000" w:rsidRPr="00000000" w14:paraId="000000CD">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Herramientas de diseño UI</w:t>
            </w:r>
            <w:r w:rsidDel="00000000" w:rsidR="00000000" w:rsidRPr="00000000">
              <w:rPr>
                <w:rtl w:val="0"/>
              </w:rPr>
            </w:r>
          </w:p>
        </w:tc>
        <w:tc>
          <w:tcPr>
            <w:tcBorders>
              <w:right w:color="ffffff" w:space="0" w:sz="4" w:val="single"/>
            </w:tcBorders>
          </w:tcPr>
          <w:p w:rsidR="00000000" w:rsidDel="00000000" w:rsidP="00000000" w:rsidRDefault="00000000" w:rsidRPr="00000000" w14:paraId="000000CE">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5 días</w:t>
            </w:r>
            <w:r w:rsidDel="00000000" w:rsidR="00000000" w:rsidRPr="00000000">
              <w:rPr>
                <w:rtl w:val="0"/>
              </w:rPr>
            </w:r>
          </w:p>
        </w:tc>
        <w:tc>
          <w:tcPr>
            <w:tcBorders>
              <w:left w:color="ffffff" w:space="0" w:sz="4" w:val="single"/>
            </w:tcBorders>
            <w:shd w:fill="cccccc" w:val="clear"/>
          </w:tcPr>
          <w:p w:rsidR="00000000" w:rsidDel="00000000" w:rsidP="00000000" w:rsidRDefault="00000000" w:rsidRPr="00000000" w14:paraId="000000CF">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Juan Guajardo</w:t>
            </w:r>
            <w:r w:rsidDel="00000000" w:rsidR="00000000" w:rsidRPr="00000000">
              <w:rPr>
                <w:rtl w:val="0"/>
              </w:rPr>
            </w:r>
          </w:p>
        </w:tc>
        <w:tc>
          <w:tcPr/>
          <w:p w:rsidR="00000000" w:rsidDel="00000000" w:rsidP="00000000" w:rsidRDefault="00000000" w:rsidRPr="00000000" w14:paraId="000000D0">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Feedback de usuarios clave puede modificar el diseño.</w:t>
            </w:r>
            <w:r w:rsidDel="00000000" w:rsidR="00000000" w:rsidRPr="00000000">
              <w:rPr>
                <w:rtl w:val="0"/>
              </w:rPr>
            </w:r>
          </w:p>
        </w:tc>
      </w:tr>
      <w:tr>
        <w:trPr>
          <w:cantSplit w:val="0"/>
          <w:tblHeader w:val="0"/>
        </w:trPr>
        <w:tc>
          <w:tcPr/>
          <w:p w:rsidR="00000000" w:rsidDel="00000000" w:rsidP="00000000" w:rsidRDefault="00000000" w:rsidRPr="00000000" w14:paraId="000000D1">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Construir modelos de datos para soportar los requerimientos de la organización de acuerdo a un diseño definido y escalable en el tiempo.</w:t>
            </w:r>
            <w:r w:rsidDel="00000000" w:rsidR="00000000" w:rsidRPr="00000000">
              <w:rPr>
                <w:rtl w:val="0"/>
              </w:rPr>
            </w:r>
          </w:p>
        </w:tc>
        <w:tc>
          <w:tcPr/>
          <w:p w:rsidR="00000000" w:rsidDel="00000000" w:rsidP="00000000" w:rsidRDefault="00000000" w:rsidRPr="00000000" w14:paraId="000000D2">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Definir estructura de la base de Datos</w:t>
            </w:r>
            <w:r w:rsidDel="00000000" w:rsidR="00000000" w:rsidRPr="00000000">
              <w:rPr>
                <w:rtl w:val="0"/>
              </w:rPr>
            </w:r>
          </w:p>
        </w:tc>
        <w:tc>
          <w:tcPr/>
          <w:p w:rsidR="00000000" w:rsidDel="00000000" w:rsidP="00000000" w:rsidRDefault="00000000" w:rsidRPr="00000000" w14:paraId="000000D3">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Estructura de la base de datos relacional o no relacional, dependiendo de los requisitos.</w:t>
            </w:r>
            <w:r w:rsidDel="00000000" w:rsidR="00000000" w:rsidRPr="00000000">
              <w:rPr>
                <w:rtl w:val="0"/>
              </w:rPr>
            </w:r>
          </w:p>
        </w:tc>
        <w:tc>
          <w:tcPr/>
          <w:p w:rsidR="00000000" w:rsidDel="00000000" w:rsidP="00000000" w:rsidRDefault="00000000" w:rsidRPr="00000000" w14:paraId="000000D4">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Base de Datos (SQL, NoSQL)</w:t>
            </w:r>
            <w:r w:rsidDel="00000000" w:rsidR="00000000" w:rsidRPr="00000000">
              <w:rPr>
                <w:rtl w:val="0"/>
              </w:rPr>
            </w:r>
          </w:p>
        </w:tc>
        <w:tc>
          <w:tcPr>
            <w:tcBorders>
              <w:right w:color="ffffff" w:space="0" w:sz="4" w:val="single"/>
            </w:tcBorders>
          </w:tcPr>
          <w:p w:rsidR="00000000" w:rsidDel="00000000" w:rsidP="00000000" w:rsidRDefault="00000000" w:rsidRPr="00000000" w14:paraId="000000D5">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3 días</w:t>
            </w:r>
            <w:r w:rsidDel="00000000" w:rsidR="00000000" w:rsidRPr="00000000">
              <w:rPr>
                <w:rtl w:val="0"/>
              </w:rPr>
            </w:r>
          </w:p>
        </w:tc>
        <w:tc>
          <w:tcPr>
            <w:tcBorders>
              <w:left w:color="ffffff" w:space="0" w:sz="4" w:val="single"/>
            </w:tcBorders>
            <w:shd w:fill="cccccc" w:val="clear"/>
          </w:tcPr>
          <w:p w:rsidR="00000000" w:rsidDel="00000000" w:rsidP="00000000" w:rsidRDefault="00000000" w:rsidRPr="00000000" w14:paraId="000000D6">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Ivan Sanhueza</w:t>
            </w:r>
            <w:r w:rsidDel="00000000" w:rsidR="00000000" w:rsidRPr="00000000">
              <w:rPr>
                <w:rtl w:val="0"/>
              </w:rPr>
            </w:r>
          </w:p>
        </w:tc>
        <w:tc>
          <w:tcPr/>
          <w:p w:rsidR="00000000" w:rsidDel="00000000" w:rsidP="00000000" w:rsidRDefault="00000000" w:rsidRPr="00000000" w14:paraId="000000D7">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Falta de Conocimientos al usar base de datos compartida</w:t>
            </w:r>
            <w:r w:rsidDel="00000000" w:rsidR="00000000" w:rsidRPr="00000000">
              <w:rPr>
                <w:rtl w:val="0"/>
              </w:rPr>
            </w:r>
          </w:p>
        </w:tc>
      </w:tr>
      <w:tr>
        <w:trPr>
          <w:cantSplit w:val="0"/>
          <w:tblHeader w:val="0"/>
        </w:trPr>
        <w:tc>
          <w:tcPr/>
          <w:p w:rsidR="00000000" w:rsidDel="00000000" w:rsidP="00000000" w:rsidRDefault="00000000" w:rsidRPr="00000000" w14:paraId="000000D8">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Resolver las vulnerabilidades sistémicas para asegurar que el software construido cumple las normas de seguridad exigidas por la industria.</w:t>
            </w:r>
            <w:r w:rsidDel="00000000" w:rsidR="00000000" w:rsidRPr="00000000">
              <w:rPr>
                <w:rtl w:val="0"/>
              </w:rPr>
            </w:r>
          </w:p>
        </w:tc>
        <w:tc>
          <w:tcPr/>
          <w:p w:rsidR="00000000" w:rsidDel="00000000" w:rsidP="00000000" w:rsidRDefault="00000000" w:rsidRPr="00000000" w14:paraId="000000D9">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Especificar los requisitos de seguridad</w:t>
            </w:r>
            <w:r w:rsidDel="00000000" w:rsidR="00000000" w:rsidRPr="00000000">
              <w:rPr>
                <w:rtl w:val="0"/>
              </w:rPr>
            </w:r>
          </w:p>
        </w:tc>
        <w:tc>
          <w:tcPr/>
          <w:p w:rsidR="00000000" w:rsidDel="00000000" w:rsidP="00000000" w:rsidRDefault="00000000" w:rsidRPr="00000000" w14:paraId="000000DA">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Definir políticas de autenticación, permisos y protección de datos sensibles.</w:t>
            </w:r>
            <w:r w:rsidDel="00000000" w:rsidR="00000000" w:rsidRPr="00000000">
              <w:rPr>
                <w:rtl w:val="0"/>
              </w:rPr>
            </w:r>
          </w:p>
        </w:tc>
        <w:tc>
          <w:tcPr/>
          <w:p w:rsidR="00000000" w:rsidDel="00000000" w:rsidP="00000000" w:rsidRDefault="00000000" w:rsidRPr="00000000" w14:paraId="000000DB">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nose</w:t>
            </w:r>
            <w:r w:rsidDel="00000000" w:rsidR="00000000" w:rsidRPr="00000000">
              <w:rPr>
                <w:rtl w:val="0"/>
              </w:rPr>
            </w:r>
          </w:p>
        </w:tc>
        <w:tc>
          <w:tcPr>
            <w:tcBorders>
              <w:right w:color="ffffff" w:space="0" w:sz="4" w:val="single"/>
            </w:tcBorders>
          </w:tcPr>
          <w:p w:rsidR="00000000" w:rsidDel="00000000" w:rsidP="00000000" w:rsidRDefault="00000000" w:rsidRPr="00000000" w14:paraId="000000DC">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2 días</w:t>
            </w:r>
            <w:r w:rsidDel="00000000" w:rsidR="00000000" w:rsidRPr="00000000">
              <w:rPr>
                <w:rtl w:val="0"/>
              </w:rPr>
            </w:r>
          </w:p>
        </w:tc>
        <w:tc>
          <w:tcPr>
            <w:tcBorders>
              <w:left w:color="ffffff" w:space="0" w:sz="4" w:val="single"/>
            </w:tcBorders>
            <w:shd w:fill="cccccc" w:val="clear"/>
          </w:tcPr>
          <w:p w:rsidR="00000000" w:rsidDel="00000000" w:rsidP="00000000" w:rsidRDefault="00000000" w:rsidRPr="00000000" w14:paraId="000000DD">
            <w:pPr>
              <w:jc w:val="both"/>
              <w:rPr>
                <w:i w:val="1"/>
                <w:color w:val="548dd4"/>
                <w:sz w:val="18"/>
                <w:szCs w:val="18"/>
              </w:rPr>
            </w:pPr>
            <w:r w:rsidDel="00000000" w:rsidR="00000000" w:rsidRPr="00000000">
              <w:rPr>
                <w:i w:val="1"/>
                <w:color w:val="548dd4"/>
                <w:sz w:val="18"/>
                <w:szCs w:val="18"/>
                <w:rtl w:val="0"/>
              </w:rPr>
              <w:t xml:space="preserve">Juan Guajardo</w:t>
            </w:r>
          </w:p>
          <w:p w:rsidR="00000000" w:rsidDel="00000000" w:rsidP="00000000" w:rsidRDefault="00000000" w:rsidRPr="00000000" w14:paraId="000000DE">
            <w:pPr>
              <w:jc w:val="both"/>
              <w:rPr>
                <w:i w:val="1"/>
                <w:color w:val="548dd4"/>
                <w:sz w:val="18"/>
                <w:szCs w:val="18"/>
              </w:rPr>
            </w:pPr>
            <w:r w:rsidDel="00000000" w:rsidR="00000000" w:rsidRPr="00000000">
              <w:rPr>
                <w:i w:val="1"/>
                <w:color w:val="548dd4"/>
                <w:sz w:val="18"/>
                <w:szCs w:val="18"/>
                <w:rtl w:val="0"/>
              </w:rPr>
              <w:t xml:space="preserve">Ivan Sanhueza</w:t>
            </w:r>
          </w:p>
          <w:p w:rsidR="00000000" w:rsidDel="00000000" w:rsidP="00000000" w:rsidRDefault="00000000" w:rsidRPr="00000000" w14:paraId="000000DF">
            <w:pPr>
              <w:jc w:val="both"/>
              <w:rPr>
                <w:i w:val="1"/>
                <w:color w:val="548dd4"/>
                <w:sz w:val="18"/>
                <w:szCs w:val="18"/>
              </w:rPr>
            </w:pPr>
            <w:r w:rsidDel="00000000" w:rsidR="00000000" w:rsidRPr="00000000">
              <w:rPr>
                <w:i w:val="1"/>
                <w:color w:val="548dd4"/>
                <w:sz w:val="18"/>
                <w:szCs w:val="18"/>
                <w:rtl w:val="0"/>
              </w:rPr>
              <w:t xml:space="preserve">Sergio placencia</w:t>
            </w:r>
          </w:p>
        </w:tc>
        <w:tc>
          <w:tcPr/>
          <w:p w:rsidR="00000000" w:rsidDel="00000000" w:rsidP="00000000" w:rsidRDefault="00000000" w:rsidRPr="00000000" w14:paraId="000000E0">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Necesidad de cumplir normativas locales e internacionales de seguridad de datos.</w:t>
            </w:r>
            <w:r w:rsidDel="00000000" w:rsidR="00000000" w:rsidRPr="00000000">
              <w:rPr>
                <w:rtl w:val="0"/>
              </w:rPr>
            </w:r>
          </w:p>
        </w:tc>
      </w:tr>
      <w:tr>
        <w:trPr>
          <w:cantSplit w:val="0"/>
          <w:tblHeader w:val="0"/>
        </w:trPr>
        <w:tc>
          <w:tcPr/>
          <w:p w:rsidR="00000000" w:rsidDel="00000000" w:rsidP="00000000" w:rsidRDefault="00000000" w:rsidRPr="00000000" w14:paraId="000000E1">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Gestionar proyectos informáticos, ofreciendo alternativas para la toma de decisiones de acuerdo a los requerimientos de la organización.</w:t>
            </w:r>
            <w:r w:rsidDel="00000000" w:rsidR="00000000" w:rsidRPr="00000000">
              <w:rPr>
                <w:rtl w:val="0"/>
              </w:rPr>
            </w:r>
          </w:p>
        </w:tc>
        <w:tc>
          <w:tcPr/>
          <w:p w:rsidR="00000000" w:rsidDel="00000000" w:rsidP="00000000" w:rsidRDefault="00000000" w:rsidRPr="00000000" w14:paraId="000000E2">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Aprobación del Diseño de la Arquitectura y UI</w:t>
            </w:r>
            <w:r w:rsidDel="00000000" w:rsidR="00000000" w:rsidRPr="00000000">
              <w:rPr>
                <w:rtl w:val="0"/>
              </w:rPr>
            </w:r>
          </w:p>
        </w:tc>
        <w:tc>
          <w:tcPr/>
          <w:p w:rsidR="00000000" w:rsidDel="00000000" w:rsidP="00000000" w:rsidRDefault="00000000" w:rsidRPr="00000000" w14:paraId="000000E3">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Confirmación del diseño final tanto de la arquitectura como de la interfaz de usuario.</w:t>
            </w:r>
            <w:r w:rsidDel="00000000" w:rsidR="00000000" w:rsidRPr="00000000">
              <w:rPr>
                <w:rtl w:val="0"/>
              </w:rPr>
            </w:r>
          </w:p>
        </w:tc>
        <w:tc>
          <w:tcPr/>
          <w:p w:rsidR="00000000" w:rsidDel="00000000" w:rsidP="00000000" w:rsidRDefault="00000000" w:rsidRPr="00000000" w14:paraId="000000E4">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Documentación de diseño</w:t>
            </w:r>
            <w:r w:rsidDel="00000000" w:rsidR="00000000" w:rsidRPr="00000000">
              <w:rPr>
                <w:rtl w:val="0"/>
              </w:rPr>
            </w:r>
          </w:p>
        </w:tc>
        <w:tc>
          <w:tcPr>
            <w:tcBorders>
              <w:right w:color="ffffff" w:space="0" w:sz="4" w:val="single"/>
            </w:tcBorders>
          </w:tcPr>
          <w:p w:rsidR="00000000" w:rsidDel="00000000" w:rsidP="00000000" w:rsidRDefault="00000000" w:rsidRPr="00000000" w14:paraId="000000E5">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2 días</w:t>
            </w:r>
            <w:r w:rsidDel="00000000" w:rsidR="00000000" w:rsidRPr="00000000">
              <w:rPr>
                <w:rtl w:val="0"/>
              </w:rPr>
            </w:r>
          </w:p>
        </w:tc>
        <w:tc>
          <w:tcPr>
            <w:tcBorders>
              <w:left w:color="ffffff" w:space="0" w:sz="4" w:val="single"/>
            </w:tcBorders>
            <w:shd w:fill="cccccc" w:val="clear"/>
          </w:tcPr>
          <w:p w:rsidR="00000000" w:rsidDel="00000000" w:rsidP="00000000" w:rsidRDefault="00000000" w:rsidRPr="00000000" w14:paraId="000000E6">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Cliente</w:t>
            </w:r>
            <w:r w:rsidDel="00000000" w:rsidR="00000000" w:rsidRPr="00000000">
              <w:rPr>
                <w:rtl w:val="0"/>
              </w:rPr>
            </w:r>
          </w:p>
        </w:tc>
        <w:tc>
          <w:tcPr/>
          <w:p w:rsidR="00000000" w:rsidDel="00000000" w:rsidP="00000000" w:rsidRDefault="00000000" w:rsidRPr="00000000" w14:paraId="000000E7">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Cambios tardíos pueden afectar el cronograma</w:t>
            </w:r>
            <w:r w:rsidDel="00000000" w:rsidR="00000000" w:rsidRPr="00000000">
              <w:rPr>
                <w:rtl w:val="0"/>
              </w:rPr>
            </w:r>
          </w:p>
        </w:tc>
      </w:tr>
      <w:tr>
        <w:trPr>
          <w:cantSplit w:val="0"/>
          <w:tblHeader w:val="0"/>
        </w:trPr>
        <w:tc>
          <w:tcPr/>
          <w:p w:rsidR="00000000" w:rsidDel="00000000" w:rsidP="00000000" w:rsidRDefault="00000000" w:rsidRPr="00000000" w14:paraId="000000E8">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Implementar soluciones sistémicas integrales para automatizar u optimizar procesos de negocio de acuerdo a las necesidades de la organización.</w:t>
            </w:r>
            <w:r w:rsidDel="00000000" w:rsidR="00000000" w:rsidRPr="00000000">
              <w:rPr>
                <w:rtl w:val="0"/>
              </w:rPr>
            </w:r>
          </w:p>
        </w:tc>
        <w:tc>
          <w:tcPr/>
          <w:p w:rsidR="00000000" w:rsidDel="00000000" w:rsidP="00000000" w:rsidRDefault="00000000" w:rsidRPr="00000000" w14:paraId="000000E9">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Configuración del Entorno</w:t>
            </w:r>
            <w:r w:rsidDel="00000000" w:rsidR="00000000" w:rsidRPr="00000000">
              <w:rPr>
                <w:rtl w:val="0"/>
              </w:rPr>
            </w:r>
          </w:p>
        </w:tc>
        <w:tc>
          <w:tcPr/>
          <w:p w:rsidR="00000000" w:rsidDel="00000000" w:rsidP="00000000" w:rsidRDefault="00000000" w:rsidRPr="00000000" w14:paraId="000000EA">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Preparación del entorno de desarrollo, pruebas y producción.</w:t>
            </w:r>
            <w:r w:rsidDel="00000000" w:rsidR="00000000" w:rsidRPr="00000000">
              <w:rPr>
                <w:rtl w:val="0"/>
              </w:rPr>
            </w:r>
          </w:p>
        </w:tc>
        <w:tc>
          <w:tcPr/>
          <w:p w:rsidR="00000000" w:rsidDel="00000000" w:rsidP="00000000" w:rsidRDefault="00000000" w:rsidRPr="00000000" w14:paraId="000000EB">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Infraestructura de desarrollo</w:t>
            </w:r>
            <w:r w:rsidDel="00000000" w:rsidR="00000000" w:rsidRPr="00000000">
              <w:rPr>
                <w:rtl w:val="0"/>
              </w:rPr>
            </w:r>
          </w:p>
        </w:tc>
        <w:tc>
          <w:tcPr>
            <w:tcBorders>
              <w:right w:color="ffffff" w:space="0" w:sz="4" w:val="single"/>
            </w:tcBorders>
          </w:tcPr>
          <w:p w:rsidR="00000000" w:rsidDel="00000000" w:rsidP="00000000" w:rsidRDefault="00000000" w:rsidRPr="00000000" w14:paraId="000000EC">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2 días</w:t>
            </w:r>
            <w:r w:rsidDel="00000000" w:rsidR="00000000" w:rsidRPr="00000000">
              <w:rPr>
                <w:rtl w:val="0"/>
              </w:rPr>
            </w:r>
          </w:p>
        </w:tc>
        <w:tc>
          <w:tcPr>
            <w:tcBorders>
              <w:left w:color="ffffff" w:space="0" w:sz="4" w:val="single"/>
            </w:tcBorders>
            <w:shd w:fill="cccccc" w:val="clear"/>
          </w:tcPr>
          <w:p w:rsidR="00000000" w:rsidDel="00000000" w:rsidP="00000000" w:rsidRDefault="00000000" w:rsidRPr="00000000" w14:paraId="000000ED">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Sergio Placencia</w:t>
            </w:r>
            <w:r w:rsidDel="00000000" w:rsidR="00000000" w:rsidRPr="00000000">
              <w:rPr>
                <w:rtl w:val="0"/>
              </w:rPr>
            </w:r>
          </w:p>
        </w:tc>
        <w:tc>
          <w:tcPr/>
          <w:p w:rsidR="00000000" w:rsidDel="00000000" w:rsidP="00000000" w:rsidRDefault="00000000" w:rsidRPr="00000000" w14:paraId="000000EE">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Problemas en la configuración del entorno pueden retrasar el inicio del desarrollo.</w:t>
            </w:r>
            <w:r w:rsidDel="00000000" w:rsidR="00000000" w:rsidRPr="00000000">
              <w:rPr>
                <w:rtl w:val="0"/>
              </w:rPr>
            </w:r>
          </w:p>
        </w:tc>
      </w:tr>
      <w:tr>
        <w:trPr>
          <w:cantSplit w:val="0"/>
          <w:tblHeader w:val="0"/>
        </w:trPr>
        <w:tc>
          <w:tcPr/>
          <w:p w:rsidR="00000000" w:rsidDel="00000000" w:rsidP="00000000" w:rsidRDefault="00000000" w:rsidRPr="00000000" w14:paraId="000000EF">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Programar consultas o rutinas para manipular información de una base de datos de acuerdo a los requerimientos de la organización.</w:t>
            </w:r>
            <w:r w:rsidDel="00000000" w:rsidR="00000000" w:rsidRPr="00000000">
              <w:rPr>
                <w:rtl w:val="0"/>
              </w:rPr>
            </w:r>
          </w:p>
        </w:tc>
        <w:tc>
          <w:tcPr/>
          <w:p w:rsidR="00000000" w:rsidDel="00000000" w:rsidP="00000000" w:rsidRDefault="00000000" w:rsidRPr="00000000" w14:paraId="000000F0">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Desarrollo Front-End</w:t>
            </w:r>
            <w:r w:rsidDel="00000000" w:rsidR="00000000" w:rsidRPr="00000000">
              <w:rPr>
                <w:rtl w:val="0"/>
              </w:rPr>
            </w:r>
          </w:p>
        </w:tc>
        <w:tc>
          <w:tcPr/>
          <w:p w:rsidR="00000000" w:rsidDel="00000000" w:rsidP="00000000" w:rsidRDefault="00000000" w:rsidRPr="00000000" w14:paraId="000000F1">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Implementación del sistema de autenticación y vistas de usuario en React.</w:t>
            </w:r>
            <w:r w:rsidDel="00000000" w:rsidR="00000000" w:rsidRPr="00000000">
              <w:rPr>
                <w:rtl w:val="0"/>
              </w:rPr>
            </w:r>
          </w:p>
        </w:tc>
        <w:tc>
          <w:tcPr/>
          <w:p w:rsidR="00000000" w:rsidDel="00000000" w:rsidP="00000000" w:rsidRDefault="00000000" w:rsidRPr="00000000" w14:paraId="000000F2">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Herramientas de Desarrollo (React)</w:t>
            </w:r>
            <w:r w:rsidDel="00000000" w:rsidR="00000000" w:rsidRPr="00000000">
              <w:rPr>
                <w:rtl w:val="0"/>
              </w:rPr>
            </w:r>
          </w:p>
        </w:tc>
        <w:tc>
          <w:tcPr>
            <w:tcBorders>
              <w:right w:color="ffffff" w:space="0" w:sz="4" w:val="single"/>
            </w:tcBorders>
          </w:tcPr>
          <w:p w:rsidR="00000000" w:rsidDel="00000000" w:rsidP="00000000" w:rsidRDefault="00000000" w:rsidRPr="00000000" w14:paraId="000000F3">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3 semanas</w:t>
            </w:r>
            <w:r w:rsidDel="00000000" w:rsidR="00000000" w:rsidRPr="00000000">
              <w:rPr>
                <w:rtl w:val="0"/>
              </w:rPr>
            </w:r>
          </w:p>
        </w:tc>
        <w:tc>
          <w:tcPr>
            <w:tcBorders>
              <w:left w:color="ffffff" w:space="0" w:sz="4" w:val="single"/>
            </w:tcBorders>
            <w:shd w:fill="cccccc" w:val="clear"/>
          </w:tcPr>
          <w:p w:rsidR="00000000" w:rsidDel="00000000" w:rsidP="00000000" w:rsidRDefault="00000000" w:rsidRPr="00000000" w14:paraId="000000F4">
            <w:pPr>
              <w:jc w:val="both"/>
              <w:rPr>
                <w:i w:val="1"/>
                <w:color w:val="548dd4"/>
                <w:sz w:val="18"/>
                <w:szCs w:val="18"/>
              </w:rPr>
            </w:pPr>
            <w:r w:rsidDel="00000000" w:rsidR="00000000" w:rsidRPr="00000000">
              <w:rPr>
                <w:i w:val="1"/>
                <w:color w:val="548dd4"/>
                <w:sz w:val="18"/>
                <w:szCs w:val="18"/>
                <w:rtl w:val="0"/>
              </w:rPr>
              <w:t xml:space="preserve">Juan Guajardo</w:t>
            </w:r>
          </w:p>
          <w:p w:rsidR="00000000" w:rsidDel="00000000" w:rsidP="00000000" w:rsidRDefault="00000000" w:rsidRPr="00000000" w14:paraId="000000F5">
            <w:pPr>
              <w:jc w:val="both"/>
              <w:rPr>
                <w:i w:val="1"/>
                <w:color w:val="548dd4"/>
                <w:sz w:val="18"/>
                <w:szCs w:val="18"/>
              </w:rPr>
            </w:pPr>
            <w:r w:rsidDel="00000000" w:rsidR="00000000" w:rsidRPr="00000000">
              <w:rPr>
                <w:i w:val="1"/>
                <w:color w:val="548dd4"/>
                <w:sz w:val="18"/>
                <w:szCs w:val="18"/>
                <w:rtl w:val="0"/>
              </w:rPr>
              <w:t xml:space="preserve">Ivan Sanhueza</w:t>
            </w:r>
          </w:p>
          <w:p w:rsidR="00000000" w:rsidDel="00000000" w:rsidP="00000000" w:rsidRDefault="00000000" w:rsidRPr="00000000" w14:paraId="000000F6">
            <w:pPr>
              <w:jc w:val="both"/>
              <w:rPr>
                <w:i w:val="1"/>
                <w:color w:val="548dd4"/>
                <w:sz w:val="18"/>
                <w:szCs w:val="18"/>
              </w:rPr>
            </w:pPr>
            <w:r w:rsidDel="00000000" w:rsidR="00000000" w:rsidRPr="00000000">
              <w:rPr>
                <w:i w:val="1"/>
                <w:color w:val="548dd4"/>
                <w:sz w:val="18"/>
                <w:szCs w:val="18"/>
                <w:rtl w:val="0"/>
              </w:rPr>
              <w:t xml:space="preserve">Sergio placencia</w:t>
            </w:r>
          </w:p>
        </w:tc>
        <w:tc>
          <w:tcPr/>
          <w:p w:rsidR="00000000" w:rsidDel="00000000" w:rsidP="00000000" w:rsidRDefault="00000000" w:rsidRPr="00000000" w14:paraId="000000F7">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Cambios en el frontend de parte del cliente.</w:t>
            </w:r>
            <w:r w:rsidDel="00000000" w:rsidR="00000000" w:rsidRPr="00000000">
              <w:rPr>
                <w:rtl w:val="0"/>
              </w:rPr>
            </w:r>
          </w:p>
        </w:tc>
      </w:tr>
      <w:tr>
        <w:trPr>
          <w:cantSplit w:val="0"/>
          <w:tblHeader w:val="0"/>
        </w:trPr>
        <w:tc>
          <w:tcPr/>
          <w:p w:rsidR="00000000" w:rsidDel="00000000" w:rsidP="00000000" w:rsidRDefault="00000000" w:rsidRPr="00000000" w14:paraId="000000F8">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Construir programas y rutinas de variada complejidad para dar solución a requerimientos de la organización, acordes a tecnologías de mercado y utilizando buenas prácticas de codificación.</w:t>
            </w:r>
            <w:r w:rsidDel="00000000" w:rsidR="00000000" w:rsidRPr="00000000">
              <w:rPr>
                <w:rtl w:val="0"/>
              </w:rPr>
            </w:r>
          </w:p>
        </w:tc>
        <w:tc>
          <w:tcPr/>
          <w:p w:rsidR="00000000" w:rsidDel="00000000" w:rsidP="00000000" w:rsidRDefault="00000000" w:rsidRPr="00000000" w14:paraId="000000F9">
            <w:pPr>
              <w:jc w:val="both"/>
              <w:rPr>
                <w:i w:val="1"/>
                <w:color w:val="548dd4"/>
                <w:sz w:val="18"/>
                <w:szCs w:val="18"/>
              </w:rPr>
            </w:pPr>
            <w:r w:rsidDel="00000000" w:rsidR="00000000" w:rsidRPr="00000000">
              <w:rPr>
                <w:i w:val="1"/>
                <w:color w:val="548dd4"/>
                <w:sz w:val="18"/>
                <w:szCs w:val="18"/>
                <w:rtl w:val="0"/>
              </w:rPr>
              <w:t xml:space="preserve">Desarrollo Backend</w:t>
            </w:r>
          </w:p>
        </w:tc>
        <w:tc>
          <w:tcPr/>
          <w:p w:rsidR="00000000" w:rsidDel="00000000" w:rsidP="00000000" w:rsidRDefault="00000000" w:rsidRPr="00000000" w14:paraId="000000FA">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Desarrollo de la API y lógica de negocio para encuestas y gestión de usuarios.</w:t>
            </w:r>
            <w:r w:rsidDel="00000000" w:rsidR="00000000" w:rsidRPr="00000000">
              <w:rPr>
                <w:rtl w:val="0"/>
              </w:rPr>
            </w:r>
          </w:p>
        </w:tc>
        <w:tc>
          <w:tcPr/>
          <w:p w:rsidR="00000000" w:rsidDel="00000000" w:rsidP="00000000" w:rsidRDefault="00000000" w:rsidRPr="00000000" w14:paraId="000000FB">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Herramientas de Desarrollo Backend (Node.js)</w:t>
            </w:r>
            <w:r w:rsidDel="00000000" w:rsidR="00000000" w:rsidRPr="00000000">
              <w:rPr>
                <w:rtl w:val="0"/>
              </w:rPr>
            </w:r>
          </w:p>
        </w:tc>
        <w:tc>
          <w:tcPr>
            <w:tcBorders>
              <w:right w:color="ffffff" w:space="0" w:sz="4" w:val="single"/>
            </w:tcBorders>
          </w:tcPr>
          <w:p w:rsidR="00000000" w:rsidDel="00000000" w:rsidP="00000000" w:rsidRDefault="00000000" w:rsidRPr="00000000" w14:paraId="000000FC">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4 semanas</w:t>
            </w:r>
            <w:r w:rsidDel="00000000" w:rsidR="00000000" w:rsidRPr="00000000">
              <w:rPr>
                <w:rtl w:val="0"/>
              </w:rPr>
            </w:r>
          </w:p>
        </w:tc>
        <w:tc>
          <w:tcPr>
            <w:tcBorders>
              <w:left w:color="ffffff" w:space="0" w:sz="4" w:val="single"/>
            </w:tcBorders>
            <w:shd w:fill="cccccc" w:val="clear"/>
          </w:tcPr>
          <w:p w:rsidR="00000000" w:rsidDel="00000000" w:rsidP="00000000" w:rsidRDefault="00000000" w:rsidRPr="00000000" w14:paraId="000000FD">
            <w:pPr>
              <w:jc w:val="both"/>
              <w:rPr>
                <w:i w:val="1"/>
                <w:color w:val="548dd4"/>
                <w:sz w:val="18"/>
                <w:szCs w:val="18"/>
              </w:rPr>
            </w:pPr>
            <w:r w:rsidDel="00000000" w:rsidR="00000000" w:rsidRPr="00000000">
              <w:rPr>
                <w:i w:val="1"/>
                <w:color w:val="548dd4"/>
                <w:sz w:val="18"/>
                <w:szCs w:val="18"/>
                <w:rtl w:val="0"/>
              </w:rPr>
              <w:t xml:space="preserve">Sergio placencia</w:t>
            </w:r>
          </w:p>
          <w:p w:rsidR="00000000" w:rsidDel="00000000" w:rsidP="00000000" w:rsidRDefault="00000000" w:rsidRPr="00000000" w14:paraId="000000FE">
            <w:pPr>
              <w:jc w:val="both"/>
              <w:rPr>
                <w:i w:val="1"/>
                <w:color w:val="548dd4"/>
                <w:sz w:val="18"/>
                <w:szCs w:val="18"/>
              </w:rPr>
            </w:pPr>
            <w:r w:rsidDel="00000000" w:rsidR="00000000" w:rsidRPr="00000000">
              <w:rPr>
                <w:i w:val="1"/>
                <w:color w:val="548dd4"/>
                <w:sz w:val="18"/>
                <w:szCs w:val="18"/>
                <w:rtl w:val="0"/>
              </w:rPr>
              <w:t xml:space="preserve">Juan Guajardo</w:t>
            </w:r>
          </w:p>
          <w:p w:rsidR="00000000" w:rsidDel="00000000" w:rsidP="00000000" w:rsidRDefault="00000000" w:rsidRPr="00000000" w14:paraId="000000FF">
            <w:pPr>
              <w:jc w:val="both"/>
              <w:rPr>
                <w:i w:val="1"/>
                <w:color w:val="548dd4"/>
                <w:sz w:val="18"/>
                <w:szCs w:val="18"/>
              </w:rPr>
            </w:pPr>
            <w:r w:rsidDel="00000000" w:rsidR="00000000" w:rsidRPr="00000000">
              <w:rPr>
                <w:i w:val="1"/>
                <w:color w:val="548dd4"/>
                <w:sz w:val="18"/>
                <w:szCs w:val="18"/>
                <w:rtl w:val="0"/>
              </w:rPr>
              <w:t xml:space="preserve">Ivan Sanhueza</w:t>
            </w:r>
          </w:p>
        </w:tc>
        <w:tc>
          <w:tcPr/>
          <w:p w:rsidR="00000000" w:rsidDel="00000000" w:rsidP="00000000" w:rsidRDefault="00000000" w:rsidRPr="00000000" w14:paraId="00000100">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Manejar los errores adecuadamente.</w:t>
            </w:r>
            <w:r w:rsidDel="00000000" w:rsidR="00000000" w:rsidRPr="00000000">
              <w:rPr>
                <w:rtl w:val="0"/>
              </w:rPr>
            </w:r>
          </w:p>
        </w:tc>
      </w:tr>
      <w:tr>
        <w:trPr>
          <w:cantSplit w:val="0"/>
          <w:tblHeader w:val="0"/>
        </w:trPr>
        <w:tc>
          <w:tcPr/>
          <w:p w:rsidR="00000000" w:rsidDel="00000000" w:rsidP="00000000" w:rsidRDefault="00000000" w:rsidRPr="00000000" w14:paraId="00000101">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Realizar pruebas de certificación tanto de los productos como de los procesos utilizando buenas prácticas definidas por la industria.</w:t>
            </w:r>
            <w:r w:rsidDel="00000000" w:rsidR="00000000" w:rsidRPr="00000000">
              <w:rPr>
                <w:rtl w:val="0"/>
              </w:rPr>
            </w:r>
          </w:p>
        </w:tc>
        <w:tc>
          <w:tcPr/>
          <w:p w:rsidR="00000000" w:rsidDel="00000000" w:rsidP="00000000" w:rsidRDefault="00000000" w:rsidRPr="00000000" w14:paraId="00000102">
            <w:pPr>
              <w:jc w:val="both"/>
              <w:rPr>
                <w:i w:val="1"/>
                <w:color w:val="548dd4"/>
                <w:sz w:val="18"/>
                <w:szCs w:val="18"/>
              </w:rPr>
            </w:pPr>
            <w:r w:rsidDel="00000000" w:rsidR="00000000" w:rsidRPr="00000000">
              <w:rPr>
                <w:i w:val="1"/>
                <w:color w:val="548dd4"/>
                <w:sz w:val="18"/>
                <w:szCs w:val="18"/>
                <w:rtl w:val="0"/>
              </w:rPr>
              <w:t xml:space="preserve">Realizar pruebas unitarias</w:t>
            </w:r>
          </w:p>
        </w:tc>
        <w:tc>
          <w:tcPr/>
          <w:p w:rsidR="00000000" w:rsidDel="00000000" w:rsidP="00000000" w:rsidRDefault="00000000" w:rsidRPr="00000000" w14:paraId="00000103">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Verificar el correcto funcionamiento de componentes individuales.</w:t>
            </w:r>
            <w:r w:rsidDel="00000000" w:rsidR="00000000" w:rsidRPr="00000000">
              <w:rPr>
                <w:rtl w:val="0"/>
              </w:rPr>
            </w:r>
          </w:p>
        </w:tc>
        <w:tc>
          <w:tcPr/>
          <w:p w:rsidR="00000000" w:rsidDel="00000000" w:rsidP="00000000" w:rsidRDefault="00000000" w:rsidRPr="00000000" w14:paraId="00000104">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Herramientas de pruebas</w:t>
            </w:r>
            <w:r w:rsidDel="00000000" w:rsidR="00000000" w:rsidRPr="00000000">
              <w:rPr>
                <w:rtl w:val="0"/>
              </w:rPr>
            </w:r>
          </w:p>
        </w:tc>
        <w:tc>
          <w:tcPr>
            <w:tcBorders>
              <w:right w:color="ffffff" w:space="0" w:sz="4" w:val="single"/>
            </w:tcBorders>
          </w:tcPr>
          <w:p w:rsidR="00000000" w:rsidDel="00000000" w:rsidP="00000000" w:rsidRDefault="00000000" w:rsidRPr="00000000" w14:paraId="00000105">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1 semana</w:t>
            </w:r>
            <w:r w:rsidDel="00000000" w:rsidR="00000000" w:rsidRPr="00000000">
              <w:rPr>
                <w:rtl w:val="0"/>
              </w:rPr>
            </w:r>
          </w:p>
        </w:tc>
        <w:tc>
          <w:tcPr>
            <w:tcBorders>
              <w:left w:color="ffffff" w:space="0" w:sz="4" w:val="single"/>
            </w:tcBorders>
            <w:shd w:fill="cccccc" w:val="clear"/>
          </w:tcPr>
          <w:p w:rsidR="00000000" w:rsidDel="00000000" w:rsidP="00000000" w:rsidRDefault="00000000" w:rsidRPr="00000000" w14:paraId="00000106">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Ivan Sanhueza</w:t>
            </w:r>
            <w:r w:rsidDel="00000000" w:rsidR="00000000" w:rsidRPr="00000000">
              <w:rPr>
                <w:rtl w:val="0"/>
              </w:rPr>
            </w:r>
          </w:p>
        </w:tc>
        <w:tc>
          <w:tcPr/>
          <w:p w:rsidR="00000000" w:rsidDel="00000000" w:rsidP="00000000" w:rsidRDefault="00000000" w:rsidRPr="00000000" w14:paraId="00000107">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Algunos errores pueden requerir modificaciones importantes.</w:t>
            </w:r>
            <w:r w:rsidDel="00000000" w:rsidR="00000000" w:rsidRPr="00000000">
              <w:rPr>
                <w:rtl w:val="0"/>
              </w:rPr>
            </w:r>
          </w:p>
        </w:tc>
      </w:tr>
      <w:tr>
        <w:trPr>
          <w:cantSplit w:val="0"/>
          <w:tblHeader w:val="0"/>
        </w:trPr>
        <w:tc>
          <w:tcPr/>
          <w:p w:rsidR="00000000" w:rsidDel="00000000" w:rsidP="00000000" w:rsidRDefault="00000000" w:rsidRPr="00000000" w14:paraId="00000108">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Resolver las vulnerabilidades sistémicas para asegurar que el software construido cumple las normas de seguridad exigidas por la industria.</w:t>
            </w:r>
            <w:r w:rsidDel="00000000" w:rsidR="00000000" w:rsidRPr="00000000">
              <w:rPr>
                <w:rtl w:val="0"/>
              </w:rPr>
            </w:r>
          </w:p>
        </w:tc>
        <w:tc>
          <w:tcPr/>
          <w:p w:rsidR="00000000" w:rsidDel="00000000" w:rsidP="00000000" w:rsidRDefault="00000000" w:rsidRPr="00000000" w14:paraId="00000109">
            <w:pPr>
              <w:jc w:val="both"/>
              <w:rPr>
                <w:i w:val="1"/>
                <w:color w:val="548dd4"/>
                <w:sz w:val="18"/>
                <w:szCs w:val="18"/>
              </w:rPr>
            </w:pPr>
            <w:r w:rsidDel="00000000" w:rsidR="00000000" w:rsidRPr="00000000">
              <w:rPr>
                <w:i w:val="1"/>
                <w:color w:val="548dd4"/>
                <w:sz w:val="18"/>
                <w:szCs w:val="18"/>
                <w:rtl w:val="0"/>
              </w:rPr>
              <w:t xml:space="preserve">Validar la seguridad del sistema y corregir vulnerabilidades</w:t>
            </w:r>
          </w:p>
        </w:tc>
        <w:tc>
          <w:tcPr/>
          <w:p w:rsidR="00000000" w:rsidDel="00000000" w:rsidP="00000000" w:rsidRDefault="00000000" w:rsidRPr="00000000" w14:paraId="0000010A">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Verificar la correcta implementación de las medidas de seguridad y corrección de errores.</w:t>
            </w:r>
            <w:r w:rsidDel="00000000" w:rsidR="00000000" w:rsidRPr="00000000">
              <w:rPr>
                <w:rtl w:val="0"/>
              </w:rPr>
            </w:r>
          </w:p>
        </w:tc>
        <w:tc>
          <w:tcPr/>
          <w:p w:rsidR="00000000" w:rsidDel="00000000" w:rsidP="00000000" w:rsidRDefault="00000000" w:rsidRPr="00000000" w14:paraId="0000010B">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Consultores de Seguridad</w:t>
            </w:r>
            <w:r w:rsidDel="00000000" w:rsidR="00000000" w:rsidRPr="00000000">
              <w:rPr>
                <w:rtl w:val="0"/>
              </w:rPr>
            </w:r>
          </w:p>
        </w:tc>
        <w:tc>
          <w:tcPr>
            <w:tcBorders>
              <w:right w:color="ffffff" w:space="0" w:sz="4" w:val="single"/>
            </w:tcBorders>
          </w:tcPr>
          <w:p w:rsidR="00000000" w:rsidDel="00000000" w:rsidP="00000000" w:rsidRDefault="00000000" w:rsidRPr="00000000" w14:paraId="0000010C">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1 semana</w:t>
            </w:r>
            <w:r w:rsidDel="00000000" w:rsidR="00000000" w:rsidRPr="00000000">
              <w:rPr>
                <w:rtl w:val="0"/>
              </w:rPr>
            </w:r>
          </w:p>
        </w:tc>
        <w:tc>
          <w:tcPr>
            <w:tcBorders>
              <w:left w:color="ffffff" w:space="0" w:sz="4" w:val="single"/>
            </w:tcBorders>
            <w:shd w:fill="cccccc" w:val="clear"/>
          </w:tcPr>
          <w:p w:rsidR="00000000" w:rsidDel="00000000" w:rsidP="00000000" w:rsidRDefault="00000000" w:rsidRPr="00000000" w14:paraId="0000010D">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Sergio Placencia</w:t>
            </w:r>
            <w:r w:rsidDel="00000000" w:rsidR="00000000" w:rsidRPr="00000000">
              <w:rPr>
                <w:rtl w:val="0"/>
              </w:rPr>
            </w:r>
          </w:p>
        </w:tc>
        <w:tc>
          <w:tcPr/>
          <w:p w:rsidR="00000000" w:rsidDel="00000000" w:rsidP="00000000" w:rsidRDefault="00000000" w:rsidRPr="00000000" w14:paraId="0000010E">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Pruebas de penetración podrían mostrar vulnerabilidades no detectadas anteriormente.</w:t>
            </w:r>
            <w:r w:rsidDel="00000000" w:rsidR="00000000" w:rsidRPr="00000000">
              <w:rPr>
                <w:rtl w:val="0"/>
              </w:rPr>
            </w:r>
          </w:p>
        </w:tc>
      </w:tr>
      <w:tr>
        <w:trPr>
          <w:cantSplit w:val="0"/>
          <w:trHeight w:val="619.2431640625" w:hRule="atLeast"/>
          <w:tblHeader w:val="0"/>
        </w:trPr>
        <w:tc>
          <w:tcPr/>
          <w:p w:rsidR="00000000" w:rsidDel="00000000" w:rsidP="00000000" w:rsidRDefault="00000000" w:rsidRPr="00000000" w14:paraId="0000010F">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Desarrollar la transformación de grandes volúmenes de datos para la obtención de información y conocimiento de la organización.</w:t>
            </w:r>
            <w:r w:rsidDel="00000000" w:rsidR="00000000" w:rsidRPr="00000000">
              <w:rPr>
                <w:rtl w:val="0"/>
              </w:rPr>
            </w:r>
          </w:p>
        </w:tc>
        <w:tc>
          <w:tcPr/>
          <w:p w:rsidR="00000000" w:rsidDel="00000000" w:rsidP="00000000" w:rsidRDefault="00000000" w:rsidRPr="00000000" w14:paraId="00000110">
            <w:pPr>
              <w:jc w:val="both"/>
              <w:rPr>
                <w:i w:val="1"/>
                <w:color w:val="548dd4"/>
                <w:sz w:val="18"/>
                <w:szCs w:val="18"/>
              </w:rPr>
            </w:pPr>
            <w:r w:rsidDel="00000000" w:rsidR="00000000" w:rsidRPr="00000000">
              <w:rPr>
                <w:i w:val="1"/>
                <w:color w:val="548dd4"/>
                <w:sz w:val="18"/>
                <w:szCs w:val="18"/>
                <w:rtl w:val="0"/>
              </w:rPr>
              <w:t xml:space="preserve">Probar la funcionalidades</w:t>
            </w:r>
          </w:p>
        </w:tc>
        <w:tc>
          <w:tcPr/>
          <w:p w:rsidR="00000000" w:rsidDel="00000000" w:rsidP="00000000" w:rsidRDefault="00000000" w:rsidRPr="00000000" w14:paraId="00000111">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Validar que las encuestas y dashboards funcionan correctamente y de acuerdo a los requisitos.</w:t>
            </w:r>
            <w:r w:rsidDel="00000000" w:rsidR="00000000" w:rsidRPr="00000000">
              <w:rPr>
                <w:rtl w:val="0"/>
              </w:rPr>
            </w:r>
          </w:p>
        </w:tc>
        <w:tc>
          <w:tcPr/>
          <w:p w:rsidR="00000000" w:rsidDel="00000000" w:rsidP="00000000" w:rsidRDefault="00000000" w:rsidRPr="00000000" w14:paraId="00000112">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Herramientas de pruebas</w:t>
            </w:r>
            <w:r w:rsidDel="00000000" w:rsidR="00000000" w:rsidRPr="00000000">
              <w:rPr>
                <w:rtl w:val="0"/>
              </w:rPr>
            </w:r>
          </w:p>
        </w:tc>
        <w:tc>
          <w:tcPr>
            <w:tcBorders>
              <w:right w:color="ffffff" w:space="0" w:sz="4" w:val="single"/>
            </w:tcBorders>
          </w:tcPr>
          <w:p w:rsidR="00000000" w:rsidDel="00000000" w:rsidP="00000000" w:rsidRDefault="00000000" w:rsidRPr="00000000" w14:paraId="00000113">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1 semana</w:t>
            </w:r>
            <w:r w:rsidDel="00000000" w:rsidR="00000000" w:rsidRPr="00000000">
              <w:rPr>
                <w:rtl w:val="0"/>
              </w:rPr>
            </w:r>
          </w:p>
        </w:tc>
        <w:tc>
          <w:tcPr>
            <w:tcBorders>
              <w:left w:color="ffffff" w:space="0" w:sz="4" w:val="single"/>
            </w:tcBorders>
            <w:shd w:fill="cccccc" w:val="clear"/>
          </w:tcPr>
          <w:p w:rsidR="00000000" w:rsidDel="00000000" w:rsidP="00000000" w:rsidRDefault="00000000" w:rsidRPr="00000000" w14:paraId="00000114">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Juan Guajardo</w:t>
            </w:r>
            <w:r w:rsidDel="00000000" w:rsidR="00000000" w:rsidRPr="00000000">
              <w:rPr>
                <w:rtl w:val="0"/>
              </w:rPr>
            </w:r>
          </w:p>
        </w:tc>
        <w:tc>
          <w:tcPr/>
          <w:p w:rsidR="00000000" w:rsidDel="00000000" w:rsidP="00000000" w:rsidRDefault="00000000" w:rsidRPr="00000000" w14:paraId="00000115">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Las funcionalidades pueden tener problemas, detectar correctamente los errores.</w:t>
            </w:r>
            <w:r w:rsidDel="00000000" w:rsidR="00000000" w:rsidRPr="00000000">
              <w:rPr>
                <w:rtl w:val="0"/>
              </w:rPr>
            </w:r>
          </w:p>
        </w:tc>
      </w:tr>
      <w:tr>
        <w:trPr>
          <w:cantSplit w:val="0"/>
          <w:tblHeader w:val="0"/>
        </w:trPr>
        <w:tc>
          <w:tcPr/>
          <w:p w:rsidR="00000000" w:rsidDel="00000000" w:rsidP="00000000" w:rsidRDefault="00000000" w:rsidRPr="00000000" w14:paraId="00000116">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p w:rsidR="00000000" w:rsidDel="00000000" w:rsidP="00000000" w:rsidRDefault="00000000" w:rsidRPr="00000000" w14:paraId="00000117">
            <w:pPr>
              <w:jc w:val="both"/>
              <w:rPr>
                <w:i w:val="1"/>
                <w:color w:val="548dd4"/>
                <w:sz w:val="18"/>
                <w:szCs w:val="18"/>
              </w:rPr>
            </w:pPr>
            <w:r w:rsidDel="00000000" w:rsidR="00000000" w:rsidRPr="00000000">
              <w:rPr>
                <w:i w:val="1"/>
                <w:color w:val="548dd4"/>
                <w:sz w:val="18"/>
                <w:szCs w:val="18"/>
                <w:rtl w:val="0"/>
              </w:rPr>
              <w:t xml:space="preserve">Preparación del entorno de Producción</w:t>
            </w:r>
          </w:p>
        </w:tc>
        <w:tc>
          <w:tcPr/>
          <w:p w:rsidR="00000000" w:rsidDel="00000000" w:rsidP="00000000" w:rsidRDefault="00000000" w:rsidRPr="00000000" w14:paraId="00000118">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Preparar y configurar el entorno donde será desplegado el sistema para los usuarios finales.</w:t>
            </w:r>
            <w:r w:rsidDel="00000000" w:rsidR="00000000" w:rsidRPr="00000000">
              <w:rPr>
                <w:rtl w:val="0"/>
              </w:rPr>
            </w:r>
          </w:p>
        </w:tc>
        <w:tc>
          <w:tcPr/>
          <w:p w:rsidR="00000000" w:rsidDel="00000000" w:rsidP="00000000" w:rsidRDefault="00000000" w:rsidRPr="00000000" w14:paraId="00000119">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Infraestructura de producción</w:t>
            </w:r>
            <w:r w:rsidDel="00000000" w:rsidR="00000000" w:rsidRPr="00000000">
              <w:rPr>
                <w:rtl w:val="0"/>
              </w:rPr>
            </w:r>
          </w:p>
        </w:tc>
        <w:tc>
          <w:tcPr>
            <w:tcBorders>
              <w:right w:color="ffffff" w:space="0" w:sz="4" w:val="single"/>
            </w:tcBorders>
          </w:tcPr>
          <w:p w:rsidR="00000000" w:rsidDel="00000000" w:rsidP="00000000" w:rsidRDefault="00000000" w:rsidRPr="00000000" w14:paraId="0000011A">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2 días</w:t>
            </w:r>
            <w:r w:rsidDel="00000000" w:rsidR="00000000" w:rsidRPr="00000000">
              <w:rPr>
                <w:rtl w:val="0"/>
              </w:rPr>
            </w:r>
          </w:p>
        </w:tc>
        <w:tc>
          <w:tcPr>
            <w:tcBorders>
              <w:left w:color="ffffff" w:space="0" w:sz="4" w:val="single"/>
            </w:tcBorders>
            <w:shd w:fill="cccccc" w:val="clear"/>
          </w:tcPr>
          <w:p w:rsidR="00000000" w:rsidDel="00000000" w:rsidP="00000000" w:rsidRDefault="00000000" w:rsidRPr="00000000" w14:paraId="0000011B">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Ivan Sanhueza</w:t>
            </w:r>
            <w:r w:rsidDel="00000000" w:rsidR="00000000" w:rsidRPr="00000000">
              <w:rPr>
                <w:rtl w:val="0"/>
              </w:rPr>
            </w:r>
          </w:p>
        </w:tc>
        <w:tc>
          <w:tcPr/>
          <w:p w:rsidR="00000000" w:rsidDel="00000000" w:rsidP="00000000" w:rsidRDefault="00000000" w:rsidRPr="00000000" w14:paraId="0000011C">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Manejar correctamente las versiones de framework y bibliotecas.</w:t>
            </w:r>
            <w:r w:rsidDel="00000000" w:rsidR="00000000" w:rsidRPr="00000000">
              <w:rPr>
                <w:rtl w:val="0"/>
              </w:rPr>
            </w:r>
          </w:p>
        </w:tc>
      </w:tr>
      <w:tr>
        <w:trPr>
          <w:cantSplit w:val="0"/>
          <w:tblHeader w:val="0"/>
        </w:trPr>
        <w:tc>
          <w:tcPr/>
          <w:p w:rsidR="00000000" w:rsidDel="00000000" w:rsidP="00000000" w:rsidRDefault="00000000" w:rsidRPr="00000000" w14:paraId="0000011D">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Gestionar proyectos informáticos, ofreciendo alternativas para la toma de decisiones de acuerdo a los requerimientos de la organización.</w:t>
            </w:r>
            <w:r w:rsidDel="00000000" w:rsidR="00000000" w:rsidRPr="00000000">
              <w:rPr>
                <w:rtl w:val="0"/>
              </w:rPr>
            </w:r>
          </w:p>
        </w:tc>
        <w:tc>
          <w:tcPr/>
          <w:p w:rsidR="00000000" w:rsidDel="00000000" w:rsidP="00000000" w:rsidRDefault="00000000" w:rsidRPr="00000000" w14:paraId="0000011E">
            <w:pPr>
              <w:jc w:val="both"/>
              <w:rPr>
                <w:i w:val="1"/>
                <w:color w:val="548dd4"/>
                <w:sz w:val="18"/>
                <w:szCs w:val="18"/>
              </w:rPr>
            </w:pPr>
            <w:r w:rsidDel="00000000" w:rsidR="00000000" w:rsidRPr="00000000">
              <w:rPr>
                <w:i w:val="1"/>
                <w:color w:val="548dd4"/>
                <w:sz w:val="18"/>
                <w:szCs w:val="18"/>
                <w:rtl w:val="0"/>
              </w:rPr>
              <w:t xml:space="preserve">Lanzamiento del Final</w:t>
            </w:r>
          </w:p>
        </w:tc>
        <w:tc>
          <w:tcPr/>
          <w:p w:rsidR="00000000" w:rsidDel="00000000" w:rsidP="00000000" w:rsidRDefault="00000000" w:rsidRPr="00000000" w14:paraId="0000011F">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Realizar el lanzamiento final del sistema con todas sus funcionalidades activas.</w:t>
            </w:r>
            <w:r w:rsidDel="00000000" w:rsidR="00000000" w:rsidRPr="00000000">
              <w:rPr>
                <w:rtl w:val="0"/>
              </w:rPr>
            </w:r>
          </w:p>
        </w:tc>
        <w:tc>
          <w:tcPr/>
          <w:p w:rsidR="00000000" w:rsidDel="00000000" w:rsidP="00000000" w:rsidRDefault="00000000" w:rsidRPr="00000000" w14:paraId="00000120">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Infraestructura de producción</w:t>
            </w:r>
            <w:r w:rsidDel="00000000" w:rsidR="00000000" w:rsidRPr="00000000">
              <w:rPr>
                <w:rtl w:val="0"/>
              </w:rPr>
            </w:r>
          </w:p>
        </w:tc>
        <w:tc>
          <w:tcPr>
            <w:tcBorders>
              <w:right w:color="ffffff" w:space="0" w:sz="4" w:val="single"/>
            </w:tcBorders>
          </w:tcPr>
          <w:p w:rsidR="00000000" w:rsidDel="00000000" w:rsidP="00000000" w:rsidRDefault="00000000" w:rsidRPr="00000000" w14:paraId="00000121">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1 día</w:t>
            </w:r>
            <w:r w:rsidDel="00000000" w:rsidR="00000000" w:rsidRPr="00000000">
              <w:rPr>
                <w:rtl w:val="0"/>
              </w:rPr>
            </w:r>
          </w:p>
        </w:tc>
        <w:tc>
          <w:tcPr>
            <w:tcBorders>
              <w:left w:color="ffffff" w:space="0" w:sz="4" w:val="single"/>
            </w:tcBorders>
            <w:shd w:fill="cccccc" w:val="clear"/>
          </w:tcPr>
          <w:p w:rsidR="00000000" w:rsidDel="00000000" w:rsidP="00000000" w:rsidRDefault="00000000" w:rsidRPr="00000000" w14:paraId="00000122">
            <w:pPr>
              <w:jc w:val="both"/>
              <w:rPr>
                <w:i w:val="1"/>
                <w:color w:val="548dd4"/>
                <w:sz w:val="18"/>
                <w:szCs w:val="18"/>
              </w:rPr>
            </w:pPr>
            <w:r w:rsidDel="00000000" w:rsidR="00000000" w:rsidRPr="00000000">
              <w:rPr>
                <w:i w:val="1"/>
                <w:color w:val="548dd4"/>
                <w:sz w:val="18"/>
                <w:szCs w:val="18"/>
                <w:rtl w:val="0"/>
              </w:rPr>
              <w:t xml:space="preserve">Sergio placencia</w:t>
            </w:r>
          </w:p>
          <w:p w:rsidR="00000000" w:rsidDel="00000000" w:rsidP="00000000" w:rsidRDefault="00000000" w:rsidRPr="00000000" w14:paraId="00000123">
            <w:pPr>
              <w:jc w:val="both"/>
              <w:rPr>
                <w:i w:val="1"/>
                <w:color w:val="548dd4"/>
                <w:sz w:val="18"/>
                <w:szCs w:val="18"/>
              </w:rPr>
            </w:pPr>
            <w:r w:rsidDel="00000000" w:rsidR="00000000" w:rsidRPr="00000000">
              <w:rPr>
                <w:i w:val="1"/>
                <w:color w:val="548dd4"/>
                <w:sz w:val="18"/>
                <w:szCs w:val="18"/>
                <w:rtl w:val="0"/>
              </w:rPr>
              <w:t xml:space="preserve">Juan Guajardo</w:t>
            </w:r>
          </w:p>
          <w:p w:rsidR="00000000" w:rsidDel="00000000" w:rsidP="00000000" w:rsidRDefault="00000000" w:rsidRPr="00000000" w14:paraId="00000124">
            <w:pPr>
              <w:jc w:val="both"/>
              <w:rPr>
                <w:i w:val="1"/>
                <w:color w:val="548dd4"/>
                <w:sz w:val="18"/>
                <w:szCs w:val="18"/>
              </w:rPr>
            </w:pPr>
            <w:r w:rsidDel="00000000" w:rsidR="00000000" w:rsidRPr="00000000">
              <w:rPr>
                <w:i w:val="1"/>
                <w:color w:val="548dd4"/>
                <w:sz w:val="18"/>
                <w:szCs w:val="18"/>
                <w:rtl w:val="0"/>
              </w:rPr>
              <w:t xml:space="preserve">Ivan Sanhueza</w:t>
            </w:r>
          </w:p>
        </w:tc>
        <w:tc>
          <w:tcPr/>
          <w:p w:rsidR="00000000" w:rsidDel="00000000" w:rsidP="00000000" w:rsidRDefault="00000000" w:rsidRPr="00000000" w14:paraId="00000125">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Tener en cuenta la incompatibilidad con el entorno de producción o problemas de migración</w:t>
            </w:r>
            <w:r w:rsidDel="00000000" w:rsidR="00000000" w:rsidRPr="00000000">
              <w:rPr>
                <w:rtl w:val="0"/>
              </w:rPr>
            </w:r>
          </w:p>
        </w:tc>
      </w:tr>
      <w:tr>
        <w:trPr>
          <w:cantSplit w:val="0"/>
          <w:tblHeader w:val="0"/>
        </w:trPr>
        <w:tc>
          <w:tcPr/>
          <w:p w:rsidR="00000000" w:rsidDel="00000000" w:rsidP="00000000" w:rsidRDefault="00000000" w:rsidRPr="00000000" w14:paraId="00000126">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Implementar soluciones sistémicas integrales para automatizar y optimizar procesos de negocio de acuerdo a las necesidades de la organización.</w:t>
            </w:r>
            <w:r w:rsidDel="00000000" w:rsidR="00000000" w:rsidRPr="00000000">
              <w:rPr>
                <w:rtl w:val="0"/>
              </w:rPr>
            </w:r>
          </w:p>
        </w:tc>
        <w:tc>
          <w:tcPr/>
          <w:p w:rsidR="00000000" w:rsidDel="00000000" w:rsidP="00000000" w:rsidRDefault="00000000" w:rsidRPr="00000000" w14:paraId="00000127">
            <w:pPr>
              <w:jc w:val="both"/>
              <w:rPr>
                <w:i w:val="1"/>
                <w:color w:val="548dd4"/>
                <w:sz w:val="18"/>
                <w:szCs w:val="18"/>
              </w:rPr>
            </w:pPr>
            <w:r w:rsidDel="00000000" w:rsidR="00000000" w:rsidRPr="00000000">
              <w:rPr>
                <w:i w:val="1"/>
                <w:color w:val="548dd4"/>
                <w:sz w:val="18"/>
                <w:szCs w:val="18"/>
                <w:rtl w:val="0"/>
              </w:rPr>
              <w:t xml:space="preserve">Despliegue Completo</w:t>
            </w:r>
          </w:p>
        </w:tc>
        <w:tc>
          <w:tcPr/>
          <w:p w:rsidR="00000000" w:rsidDel="00000000" w:rsidP="00000000" w:rsidRDefault="00000000" w:rsidRPr="00000000" w14:paraId="00000128">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Implementación total del sistema en el entorno de producción y monitoreo inicial.</w:t>
            </w:r>
            <w:r w:rsidDel="00000000" w:rsidR="00000000" w:rsidRPr="00000000">
              <w:rPr>
                <w:rtl w:val="0"/>
              </w:rPr>
            </w:r>
          </w:p>
        </w:tc>
        <w:tc>
          <w:tcPr/>
          <w:p w:rsidR="00000000" w:rsidDel="00000000" w:rsidP="00000000" w:rsidRDefault="00000000" w:rsidRPr="00000000" w14:paraId="00000129">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Equipo de Despliegue, Infraestructura</w:t>
            </w:r>
            <w:r w:rsidDel="00000000" w:rsidR="00000000" w:rsidRPr="00000000">
              <w:rPr>
                <w:rtl w:val="0"/>
              </w:rPr>
            </w:r>
          </w:p>
        </w:tc>
        <w:tc>
          <w:tcPr>
            <w:tcBorders>
              <w:right w:color="ffffff" w:space="0" w:sz="4" w:val="single"/>
            </w:tcBorders>
          </w:tcPr>
          <w:p w:rsidR="00000000" w:rsidDel="00000000" w:rsidP="00000000" w:rsidRDefault="00000000" w:rsidRPr="00000000" w14:paraId="0000012A">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1 semana</w:t>
            </w:r>
            <w:r w:rsidDel="00000000" w:rsidR="00000000" w:rsidRPr="00000000">
              <w:rPr>
                <w:rtl w:val="0"/>
              </w:rPr>
            </w:r>
          </w:p>
        </w:tc>
        <w:tc>
          <w:tcPr>
            <w:tcBorders>
              <w:left w:color="ffffff" w:space="0" w:sz="4" w:val="single"/>
            </w:tcBorders>
            <w:shd w:fill="cccccc" w:val="clear"/>
          </w:tcPr>
          <w:p w:rsidR="00000000" w:rsidDel="00000000" w:rsidP="00000000" w:rsidRDefault="00000000" w:rsidRPr="00000000" w14:paraId="0000012B">
            <w:pPr>
              <w:jc w:val="both"/>
              <w:rPr>
                <w:i w:val="1"/>
                <w:color w:val="548dd4"/>
                <w:sz w:val="18"/>
                <w:szCs w:val="18"/>
              </w:rPr>
            </w:pPr>
            <w:r w:rsidDel="00000000" w:rsidR="00000000" w:rsidRPr="00000000">
              <w:rPr>
                <w:i w:val="1"/>
                <w:color w:val="548dd4"/>
                <w:sz w:val="18"/>
                <w:szCs w:val="18"/>
                <w:rtl w:val="0"/>
              </w:rPr>
              <w:t xml:space="preserve">Sergio placencia</w:t>
            </w:r>
          </w:p>
          <w:p w:rsidR="00000000" w:rsidDel="00000000" w:rsidP="00000000" w:rsidRDefault="00000000" w:rsidRPr="00000000" w14:paraId="0000012C">
            <w:pPr>
              <w:jc w:val="both"/>
              <w:rPr>
                <w:i w:val="1"/>
                <w:color w:val="548dd4"/>
                <w:sz w:val="18"/>
                <w:szCs w:val="18"/>
              </w:rPr>
            </w:pPr>
            <w:r w:rsidDel="00000000" w:rsidR="00000000" w:rsidRPr="00000000">
              <w:rPr>
                <w:i w:val="1"/>
                <w:color w:val="548dd4"/>
                <w:sz w:val="18"/>
                <w:szCs w:val="18"/>
                <w:rtl w:val="0"/>
              </w:rPr>
              <w:t xml:space="preserve">Juan Guajardo</w:t>
            </w:r>
          </w:p>
          <w:p w:rsidR="00000000" w:rsidDel="00000000" w:rsidP="00000000" w:rsidRDefault="00000000" w:rsidRPr="00000000" w14:paraId="0000012D">
            <w:pPr>
              <w:jc w:val="both"/>
              <w:rPr>
                <w:i w:val="1"/>
                <w:color w:val="548dd4"/>
                <w:sz w:val="18"/>
                <w:szCs w:val="18"/>
              </w:rPr>
            </w:pPr>
            <w:r w:rsidDel="00000000" w:rsidR="00000000" w:rsidRPr="00000000">
              <w:rPr>
                <w:i w:val="1"/>
                <w:color w:val="548dd4"/>
                <w:sz w:val="18"/>
                <w:szCs w:val="18"/>
                <w:rtl w:val="0"/>
              </w:rPr>
              <w:t xml:space="preserve">Ivan Sanhueza</w:t>
            </w:r>
          </w:p>
        </w:tc>
        <w:tc>
          <w:tcPr/>
          <w:p w:rsidR="00000000" w:rsidDel="00000000" w:rsidP="00000000" w:rsidRDefault="00000000" w:rsidRPr="00000000" w14:paraId="0000012E">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Posibles problemas en la integración con el entorno de producción.</w:t>
            </w:r>
            <w:r w:rsidDel="00000000" w:rsidR="00000000" w:rsidRPr="00000000">
              <w:rPr>
                <w:rtl w:val="0"/>
              </w:rPr>
            </w:r>
          </w:p>
        </w:tc>
      </w:tr>
    </w:tbl>
    <w:p w:rsidR="00000000" w:rsidDel="00000000" w:rsidP="00000000" w:rsidRDefault="00000000" w:rsidRPr="00000000" w14:paraId="0000012F">
      <w:pPr>
        <w:spacing w:after="0" w:line="360" w:lineRule="auto"/>
        <w:jc w:val="both"/>
        <w:rPr>
          <w:b w:val="1"/>
          <w:sz w:val="24"/>
          <w:szCs w:val="24"/>
        </w:rPr>
      </w:pPr>
      <w:r w:rsidDel="00000000" w:rsidR="00000000" w:rsidRPr="00000000">
        <w:rPr>
          <w:rtl w:val="0"/>
        </w:rPr>
      </w:r>
    </w:p>
    <w:tbl>
      <w:tblPr>
        <w:tblStyle w:val="Table17"/>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30">
            <w:pPr>
              <w:rPr>
                <w:b w:val="1"/>
                <w:color w:val="1f3864"/>
                <w:sz w:val="28"/>
                <w:szCs w:val="28"/>
              </w:rPr>
            </w:pPr>
            <w:r w:rsidDel="00000000" w:rsidR="00000000" w:rsidRPr="00000000">
              <w:rPr>
                <w:b w:val="1"/>
                <w:color w:val="1f3864"/>
                <w:sz w:val="28"/>
                <w:szCs w:val="28"/>
                <w:rtl w:val="0"/>
              </w:rPr>
              <w:t xml:space="preserve">8. Carta Gantt </w:t>
            </w:r>
          </w:p>
        </w:tc>
      </w:tr>
    </w:tbl>
    <w:p w:rsidR="00000000" w:rsidDel="00000000" w:rsidP="00000000" w:rsidRDefault="00000000" w:rsidRPr="00000000" w14:paraId="00000131">
      <w:pPr>
        <w:spacing w:after="0" w:line="360" w:lineRule="auto"/>
        <w:jc w:val="both"/>
        <w:rPr>
          <w:b w:val="1"/>
          <w:sz w:val="24"/>
          <w:szCs w:val="24"/>
        </w:rPr>
      </w:pPr>
      <w:r w:rsidDel="00000000" w:rsidR="00000000" w:rsidRPr="00000000">
        <w:rPr>
          <w:b w:val="1"/>
          <w:sz w:val="24"/>
          <w:szCs w:val="24"/>
        </w:rPr>
        <w:drawing>
          <wp:inline distB="114300" distT="114300" distL="114300" distR="114300">
            <wp:extent cx="4410075" cy="3952875"/>
            <wp:effectExtent b="0" l="0" r="0" t="0"/>
            <wp:docPr id="49"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410075" cy="3952875"/>
                    </a:xfrm>
                    <a:prstGeom prst="rect"/>
                    <a:ln/>
                  </pic:spPr>
                </pic:pic>
              </a:graphicData>
            </a:graphic>
          </wp:inline>
        </w:drawing>
      </w:r>
      <w:r w:rsidDel="00000000" w:rsidR="00000000" w:rsidRPr="00000000">
        <w:rPr>
          <w:rtl w:val="0"/>
        </w:rPr>
      </w:r>
    </w:p>
    <w:p w:rsidR="00000000" w:rsidDel="00000000" w:rsidP="00000000" w:rsidRDefault="00000000" w:rsidRPr="00000000" w14:paraId="00000132">
      <w:pPr>
        <w:rPr/>
      </w:pPr>
      <w:r w:rsidDel="00000000" w:rsidR="00000000" w:rsidRPr="00000000">
        <w:rPr/>
        <w:drawing>
          <wp:inline distB="114300" distT="114300" distL="114300" distR="114300">
            <wp:extent cx="4352925" cy="2952750"/>
            <wp:effectExtent b="0" l="0" r="0" t="0"/>
            <wp:docPr id="5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352925" cy="2952750"/>
                    </a:xfrm>
                    <a:prstGeom prst="rect"/>
                    <a:ln/>
                  </pic:spPr>
                </pic:pic>
              </a:graphicData>
            </a:graphic>
          </wp:inline>
        </w:drawing>
      </w:r>
      <w:r w:rsidDel="00000000" w:rsidR="00000000" w:rsidRPr="00000000">
        <w:rPr>
          <w:rtl w:val="0"/>
        </w:rPr>
      </w:r>
    </w:p>
    <w:sectPr>
      <w:headerReference r:id="rId11"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8"/>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5">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36">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7">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0"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table" w:styleId="Table18">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header" Target="header1.xml"/><Relationship Id="rId10" Type="http://schemas.openxmlformats.org/officeDocument/2006/relationships/image" Target="media/image3.png"/><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9APftDqhz0JJBVwk+7QsXBwCEpQ==">CgMxLjA4AHIhMWdsbmRpUjZpcE9lWWlmaUgtRmNqeDhUZDY4U1E1NVpj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