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579B" w:rsidRDefault="008F579B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8220"/>
      </w:tblGrid>
      <w:tr w:rsidR="008F579B">
        <w:trPr>
          <w:trHeight w:val="1361"/>
        </w:trPr>
        <w:tc>
          <w:tcPr>
            <w:tcW w:w="1417" w:type="dxa"/>
            <w:tcBorders>
              <w:top w:val="single" w:sz="8" w:space="0" w:color="1B2A4E"/>
              <w:left w:val="single" w:sz="8" w:space="0" w:color="1B2A4E"/>
              <w:bottom w:val="single" w:sz="8" w:space="0" w:color="1B2A4E"/>
              <w:right w:val="single" w:sz="8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03-1</w:t>
            </w:r>
          </w:p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6"/>
              </w:rPr>
              <w:t xml:space="preserve">★ </w:t>
            </w:r>
            <w:r>
              <w:rPr>
                <w:rFonts w:eastAsia="맑은 고딕"/>
                <w:b/>
                <w:color w:val="FFFFFF"/>
                <w:sz w:val="16"/>
              </w:rPr>
              <w:t>상세본</w:t>
            </w:r>
          </w:p>
        </w:tc>
        <w:tc>
          <w:tcPr>
            <w:tcW w:w="8220" w:type="dxa"/>
            <w:tcBorders>
              <w:top w:val="single" w:sz="8" w:space="0" w:color="1B2A4E"/>
              <w:left w:val="single" w:sz="8" w:space="0" w:color="1B2A4E"/>
              <w:bottom w:val="single" w:sz="8" w:space="0" w:color="1B2A4E"/>
              <w:right w:val="single" w:sz="8" w:space="0" w:color="1B2A4E"/>
            </w:tcBorders>
            <w:shd w:val="clear" w:color="auto" w:fill="F1F3F5"/>
            <w:vAlign w:val="center"/>
          </w:tcPr>
          <w:p w:rsidR="008F579B" w:rsidRDefault="00D608E4">
            <w:r>
              <w:rPr>
                <w:rFonts w:ascii="Arial" w:hAnsi="Arial"/>
                <w:b/>
                <w:color w:val="1B2A4E"/>
                <w:sz w:val="44"/>
              </w:rPr>
              <w:t>OpenAI Enterprise</w:t>
            </w:r>
          </w:p>
          <w:p w:rsidR="008F579B" w:rsidRDefault="00D608E4">
            <w:r>
              <w:rPr>
                <w:rFonts w:eastAsia="맑은 고딕"/>
                <w:b/>
                <w:color w:val="E63946"/>
                <w:sz w:val="20"/>
              </w:rPr>
              <w:t xml:space="preserve">Q1. Enterprise General Build AI  ·  </w:t>
            </w:r>
            <w:r>
              <w:rPr>
                <w:rFonts w:eastAsia="맑은 고딕"/>
                <w:b/>
                <w:color w:val="E63946"/>
                <w:sz w:val="20"/>
              </w:rPr>
              <w:t>생태계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중심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· </w:t>
            </w:r>
            <w:r>
              <w:rPr>
                <w:rFonts w:eastAsia="맑은 고딕"/>
                <w:b/>
                <w:color w:val="E63946"/>
                <w:sz w:val="20"/>
              </w:rPr>
              <w:t>빠른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확산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· </w:t>
            </w:r>
            <w:r>
              <w:rPr>
                <w:rFonts w:eastAsia="맑은 고딕"/>
                <w:b/>
                <w:color w:val="E63946"/>
                <w:sz w:val="20"/>
              </w:rPr>
              <w:t>전사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임직원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생산성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극대화의</w:t>
            </w:r>
            <w:r>
              <w:rPr>
                <w:rFonts w:eastAsia="맑은 고딕"/>
                <w:b/>
                <w:color w:val="E63946"/>
                <w:sz w:val="20"/>
              </w:rPr>
              <w:t xml:space="preserve"> </w:t>
            </w:r>
            <w:r>
              <w:rPr>
                <w:rFonts w:eastAsia="맑은 고딕"/>
                <w:b/>
                <w:color w:val="E63946"/>
                <w:sz w:val="20"/>
              </w:rPr>
              <w:t>표준</w:t>
            </w:r>
          </w:p>
          <w:p w:rsidR="008F579B" w:rsidRDefault="00D608E4">
            <w:r>
              <w:rPr>
                <w:rFonts w:eastAsia="맑은 고딕"/>
                <w:sz w:val="18"/>
              </w:rPr>
              <w:t xml:space="preserve">Vendor: OpenAI  |  Region: Global / Korea  |  MZC </w:t>
            </w:r>
            <w:r>
              <w:rPr>
                <w:rFonts w:eastAsia="맑은 고딕"/>
                <w:sz w:val="18"/>
              </w:rPr>
              <w:t>사업모델</w:t>
            </w:r>
            <w:r>
              <w:rPr>
                <w:rFonts w:eastAsia="맑은 고딕"/>
                <w:sz w:val="18"/>
              </w:rPr>
              <w:t xml:space="preserve">: AI MSP + Reseller  |  </w:t>
            </w:r>
            <w:r>
              <w:rPr>
                <w:rFonts w:eastAsia="맑은 고딕"/>
                <w:sz w:val="18"/>
              </w:rPr>
              <w:t>우선순위</w:t>
            </w:r>
            <w:r>
              <w:rPr>
                <w:rFonts w:eastAsia="맑은 고딕"/>
                <w:sz w:val="18"/>
              </w:rPr>
              <w:t>: ★★★</w:t>
            </w:r>
          </w:p>
        </w:tc>
      </w:tr>
    </w:tbl>
    <w:p w:rsidR="008F579B" w:rsidRDefault="008F579B"/>
    <w:p w:rsidR="008F579B" w:rsidRDefault="00D608E4">
      <w:pPr>
        <w:spacing w:before="160" w:after="80"/>
        <w:rPr>
          <w:lang w:eastAsia="ko-KR"/>
        </w:rPr>
      </w:pPr>
      <w:r>
        <w:rPr>
          <w:rFonts w:eastAsia="맑은 고딕"/>
          <w:b/>
          <w:color w:val="1B2A4E"/>
          <w:sz w:val="24"/>
          <w:lang w:eastAsia="ko-KR"/>
        </w:rPr>
        <w:t xml:space="preserve">1)  </w:t>
      </w:r>
      <w:r>
        <w:rPr>
          <w:rFonts w:eastAsia="맑은 고딕"/>
          <w:b/>
          <w:color w:val="1B2A4E"/>
          <w:sz w:val="24"/>
          <w:lang w:eastAsia="ko-KR"/>
        </w:rPr>
        <w:t>솔루션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개요</w:t>
      </w:r>
      <w:r>
        <w:rPr>
          <w:rFonts w:eastAsia="맑은 고딕"/>
          <w:b/>
          <w:color w:val="1B2A4E"/>
          <w:sz w:val="24"/>
          <w:lang w:eastAsia="ko-KR"/>
        </w:rPr>
        <w:t xml:space="preserve"> / </w:t>
      </w:r>
      <w:r>
        <w:rPr>
          <w:rFonts w:eastAsia="맑은 고딕"/>
          <w:b/>
          <w:color w:val="1B2A4E"/>
          <w:sz w:val="24"/>
          <w:lang w:eastAsia="ko-KR"/>
        </w:rPr>
        <w:t>핵심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차별점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8F579B">
        <w:trPr>
          <w:jc w:val="center"/>
        </w:trPr>
        <w:tc>
          <w:tcPr>
            <w:tcW w:w="2551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분류</w:t>
            </w:r>
          </w:p>
        </w:tc>
        <w:tc>
          <w:tcPr>
            <w:tcW w:w="708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제품</w:t>
            </w:r>
            <w:r>
              <w:rPr>
                <w:rFonts w:eastAsia="맑은 고딕"/>
                <w:b/>
                <w:color w:val="FFFFFF"/>
                <w:sz w:val="19"/>
              </w:rPr>
              <w:t>/</w:t>
            </w:r>
            <w:r>
              <w:rPr>
                <w:rFonts w:eastAsia="맑은 고딕"/>
                <w:b/>
                <w:color w:val="FFFFFF"/>
                <w:sz w:val="19"/>
              </w:rPr>
              <w:t>모델</w:t>
            </w:r>
          </w:p>
        </w:tc>
      </w:tr>
      <w:tr w:rsidR="008F579B">
        <w:trPr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엔터프라이즈</w:t>
            </w:r>
            <w:r>
              <w:rPr>
                <w:rFonts w:eastAsia="맑은 고딕"/>
                <w:sz w:val="19"/>
                <w:lang w:eastAsia="ko-KR"/>
              </w:rPr>
              <w:t xml:space="preserve"> SaaS</w:t>
            </w:r>
          </w:p>
        </w:tc>
        <w:tc>
          <w:tcPr>
            <w:tcW w:w="70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ChatGPT Enterprise, ChatGPT Team, ChatGPT Edu</w:t>
            </w:r>
          </w:p>
        </w:tc>
      </w:tr>
      <w:tr w:rsidR="008F579B">
        <w:trPr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LLM </w:t>
            </w:r>
            <w:r>
              <w:rPr>
                <w:rFonts w:eastAsia="맑은 고딕"/>
                <w:sz w:val="19"/>
              </w:rPr>
              <w:t>모델</w:t>
            </w:r>
            <w:r>
              <w:rPr>
                <w:rFonts w:eastAsia="맑은 고딕"/>
                <w:sz w:val="19"/>
              </w:rPr>
              <w:t xml:space="preserve"> (API)</w:t>
            </w:r>
          </w:p>
        </w:tc>
        <w:tc>
          <w:tcPr>
            <w:tcW w:w="70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GPT-4o / GPT-4.1 / o-series (o1, o3 </w:t>
            </w:r>
            <w:r>
              <w:rPr>
                <w:rFonts w:eastAsia="맑은 고딕"/>
                <w:sz w:val="19"/>
              </w:rPr>
              <w:t>추론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모델</w:t>
            </w:r>
            <w:r>
              <w:rPr>
                <w:rFonts w:eastAsia="맑은 고딕"/>
                <w:sz w:val="19"/>
              </w:rPr>
              <w:t>)</w:t>
            </w:r>
          </w:p>
        </w:tc>
      </w:tr>
      <w:tr w:rsidR="008F579B">
        <w:trPr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개발자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도구</w:t>
            </w:r>
          </w:p>
        </w:tc>
        <w:tc>
          <w:tcPr>
            <w:tcW w:w="70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Codex, Assistants API, Function Calling, Realtime API</w:t>
            </w:r>
          </w:p>
        </w:tc>
      </w:tr>
      <w:tr w:rsidR="008F579B">
        <w:trPr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멀티모달</w:t>
            </w:r>
          </w:p>
        </w:tc>
        <w:tc>
          <w:tcPr>
            <w:tcW w:w="70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DALL·E 3 (</w:t>
            </w:r>
            <w:r>
              <w:rPr>
                <w:rFonts w:eastAsia="맑은 고딕"/>
                <w:sz w:val="19"/>
              </w:rPr>
              <w:t>이미지</w:t>
            </w:r>
            <w:r>
              <w:rPr>
                <w:rFonts w:eastAsia="맑은 고딕"/>
                <w:sz w:val="19"/>
              </w:rPr>
              <w:t>), Whisper (</w:t>
            </w:r>
            <w:r>
              <w:rPr>
                <w:rFonts w:eastAsia="맑은 고딕"/>
                <w:sz w:val="19"/>
              </w:rPr>
              <w:t>음성</w:t>
            </w:r>
            <w:r>
              <w:rPr>
                <w:rFonts w:eastAsia="맑은 고딕"/>
                <w:sz w:val="19"/>
              </w:rPr>
              <w:t>), Vision (</w:t>
            </w:r>
            <w:r>
              <w:rPr>
                <w:rFonts w:eastAsia="맑은 고딕"/>
                <w:sz w:val="19"/>
              </w:rPr>
              <w:t>이미지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이해</w:t>
            </w:r>
            <w:r>
              <w:rPr>
                <w:rFonts w:eastAsia="맑은 고딕"/>
                <w:sz w:val="19"/>
              </w:rPr>
              <w:t>)</w:t>
            </w:r>
          </w:p>
        </w:tc>
      </w:tr>
      <w:tr w:rsidR="008F579B">
        <w:trPr>
          <w:jc w:val="center"/>
        </w:trPr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확장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플랫폼</w:t>
            </w:r>
          </w:p>
        </w:tc>
        <w:tc>
          <w:tcPr>
            <w:tcW w:w="70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Custom </w:t>
            </w:r>
            <w:r>
              <w:rPr>
                <w:rFonts w:eastAsia="맑은 고딕"/>
                <w:sz w:val="19"/>
              </w:rPr>
              <w:t xml:space="preserve">GPTs, GPT Store, MCP(Model Context Protocol) </w:t>
            </w:r>
            <w:r>
              <w:rPr>
                <w:rFonts w:eastAsia="맑은 고딕"/>
                <w:sz w:val="19"/>
              </w:rPr>
              <w:t>지원</w:t>
            </w:r>
          </w:p>
        </w:tc>
      </w:tr>
    </w:tbl>
    <w:p w:rsidR="008F579B" w:rsidRDefault="008F579B">
      <w:pPr>
        <w:spacing w:after="160"/>
      </w:pPr>
    </w:p>
    <w:p w:rsidR="008F579B" w:rsidRDefault="00D608E4">
      <w:pPr>
        <w:spacing w:after="80"/>
      </w:pPr>
      <w:r>
        <w:rPr>
          <w:rFonts w:eastAsia="맑은 고딕"/>
          <w:b/>
          <w:color w:val="1B2A4E"/>
          <w:sz w:val="22"/>
        </w:rPr>
        <w:t>핵심</w:t>
      </w:r>
      <w:r>
        <w:rPr>
          <w:rFonts w:eastAsia="맑은 고딕"/>
          <w:b/>
          <w:color w:val="1B2A4E"/>
          <w:sz w:val="22"/>
        </w:rPr>
        <w:t xml:space="preserve"> </w:t>
      </w:r>
      <w:r>
        <w:rPr>
          <w:rFonts w:eastAsia="맑은 고딕"/>
          <w:b/>
          <w:color w:val="1B2A4E"/>
          <w:sz w:val="22"/>
        </w:rPr>
        <w:t>차별점</w:t>
      </w:r>
      <w:r>
        <w:rPr>
          <w:rFonts w:eastAsia="맑은 고딕"/>
          <w:b/>
          <w:color w:val="1B2A4E"/>
          <w:sz w:val="22"/>
        </w:rPr>
        <w:t xml:space="preserve"> (5</w:t>
      </w:r>
      <w:r>
        <w:rPr>
          <w:rFonts w:eastAsia="맑은 고딕"/>
          <w:b/>
          <w:color w:val="1B2A4E"/>
          <w:sz w:val="22"/>
        </w:rPr>
        <w:t>가지</w:t>
      </w:r>
      <w:r>
        <w:rPr>
          <w:rFonts w:eastAsia="맑은 고딕"/>
          <w:b/>
          <w:color w:val="1B2A4E"/>
          <w:sz w:val="22"/>
        </w:rPr>
        <w:t>)</w:t>
      </w:r>
    </w:p>
    <w:p w:rsidR="008F579B" w:rsidRDefault="00D608E4">
      <w:pPr>
        <w:spacing w:after="40"/>
        <w:ind w:left="340"/>
        <w:rPr>
          <w:lang w:eastAsia="ko-KR"/>
        </w:rPr>
      </w:pPr>
      <w:r>
        <w:rPr>
          <w:rFonts w:eastAsia="맑은 고딕"/>
          <w:b/>
          <w:color w:val="E63946"/>
          <w:lang w:eastAsia="ko-KR"/>
        </w:rPr>
        <w:t xml:space="preserve">• </w:t>
      </w:r>
      <w:r>
        <w:rPr>
          <w:rFonts w:eastAsia="맑은 고딕"/>
          <w:lang w:eastAsia="ko-KR"/>
        </w:rPr>
        <w:t xml:space="preserve">① </w:t>
      </w:r>
      <w:r>
        <w:rPr>
          <w:rFonts w:eastAsia="맑은 고딕"/>
          <w:lang w:eastAsia="ko-KR"/>
        </w:rPr>
        <w:t>생태계</w:t>
      </w:r>
      <w:r>
        <w:rPr>
          <w:rFonts w:eastAsia="맑은 고딕"/>
          <w:lang w:eastAsia="ko-KR"/>
        </w:rPr>
        <w:t xml:space="preserve"> 1</w:t>
      </w:r>
      <w:r>
        <w:rPr>
          <w:rFonts w:eastAsia="맑은 고딕"/>
          <w:lang w:eastAsia="ko-KR"/>
        </w:rPr>
        <w:t>위</w:t>
      </w:r>
      <w:r>
        <w:rPr>
          <w:rFonts w:eastAsia="맑은 고딕"/>
          <w:lang w:eastAsia="ko-KR"/>
        </w:rPr>
        <w:t xml:space="preserve"> — Fortune 500</w:t>
      </w:r>
      <w:r>
        <w:rPr>
          <w:rFonts w:eastAsia="맑은 고딕"/>
          <w:lang w:eastAsia="ko-KR"/>
        </w:rPr>
        <w:t>의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약</w:t>
      </w:r>
      <w:r>
        <w:rPr>
          <w:rFonts w:eastAsia="맑은 고딕"/>
          <w:lang w:eastAsia="ko-KR"/>
        </w:rPr>
        <w:t xml:space="preserve"> 92%</w:t>
      </w:r>
      <w:r>
        <w:rPr>
          <w:rFonts w:eastAsia="맑은 고딕"/>
          <w:lang w:eastAsia="ko-KR"/>
        </w:rPr>
        <w:t>가</w:t>
      </w:r>
      <w:r>
        <w:rPr>
          <w:rFonts w:eastAsia="맑은 고딕"/>
          <w:lang w:eastAsia="ko-KR"/>
        </w:rPr>
        <w:t xml:space="preserve"> ChatGPT</w:t>
      </w:r>
      <w:r>
        <w:rPr>
          <w:rFonts w:eastAsia="맑은 고딕"/>
          <w:lang w:eastAsia="ko-KR"/>
        </w:rPr>
        <w:t>를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사용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중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lang w:eastAsia="ko-KR"/>
        </w:rPr>
        <w:t>임직원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친숙도가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압도적이며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도입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활용도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입증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부담이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가장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낮음</w:t>
      </w:r>
      <w:r>
        <w:rPr>
          <w:rFonts w:eastAsia="맑은 고딕"/>
          <w:lang w:eastAsia="ko-KR"/>
        </w:rPr>
        <w:t>.</w:t>
      </w:r>
    </w:p>
    <w:p w:rsidR="008F579B" w:rsidRDefault="00D608E4">
      <w:pPr>
        <w:spacing w:after="40"/>
        <w:ind w:left="340"/>
        <w:rPr>
          <w:lang w:eastAsia="ko-KR"/>
        </w:rPr>
      </w:pPr>
      <w:r>
        <w:rPr>
          <w:rFonts w:eastAsia="맑은 고딕"/>
          <w:b/>
          <w:color w:val="E63946"/>
          <w:lang w:eastAsia="ko-KR"/>
        </w:rPr>
        <w:t xml:space="preserve">• </w:t>
      </w:r>
      <w:r>
        <w:rPr>
          <w:rFonts w:eastAsia="맑은 고딕"/>
          <w:lang w:eastAsia="ko-KR"/>
        </w:rPr>
        <w:t xml:space="preserve">② </w:t>
      </w:r>
      <w:r>
        <w:rPr>
          <w:rFonts w:eastAsia="맑은 고딕"/>
          <w:lang w:eastAsia="ko-KR"/>
        </w:rPr>
        <w:t>최신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모델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선점</w:t>
      </w:r>
      <w:r>
        <w:rPr>
          <w:rFonts w:eastAsia="맑은 고딕"/>
          <w:lang w:eastAsia="ko-KR"/>
        </w:rPr>
        <w:t xml:space="preserve"> — GPT-4o(</w:t>
      </w:r>
      <w:r>
        <w:rPr>
          <w:rFonts w:eastAsia="맑은 고딕"/>
          <w:lang w:eastAsia="ko-KR"/>
        </w:rPr>
        <w:t>멀티모달</w:t>
      </w:r>
      <w:r>
        <w:rPr>
          <w:rFonts w:eastAsia="맑은 고딕"/>
          <w:lang w:eastAsia="ko-KR"/>
        </w:rPr>
        <w:t>), o-series(</w:t>
      </w:r>
      <w:r>
        <w:rPr>
          <w:rFonts w:eastAsia="맑은 고딕"/>
          <w:lang w:eastAsia="ko-KR"/>
        </w:rPr>
        <w:t>추론</w:t>
      </w:r>
      <w:r>
        <w:rPr>
          <w:rFonts w:eastAsia="맑은 고딕"/>
          <w:lang w:eastAsia="ko-KR"/>
        </w:rPr>
        <w:t xml:space="preserve">) </w:t>
      </w:r>
      <w:r>
        <w:rPr>
          <w:rFonts w:eastAsia="맑은 고딕"/>
          <w:lang w:eastAsia="ko-KR"/>
        </w:rPr>
        <w:t>등</w:t>
      </w:r>
      <w:r>
        <w:rPr>
          <w:rFonts w:eastAsia="맑은 고딕"/>
          <w:lang w:eastAsia="ko-KR"/>
        </w:rPr>
        <w:t xml:space="preserve"> frontier </w:t>
      </w:r>
      <w:r>
        <w:rPr>
          <w:rFonts w:eastAsia="맑은 고딕"/>
          <w:lang w:eastAsia="ko-KR"/>
        </w:rPr>
        <w:t>모델을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가장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빠르게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공급</w:t>
      </w:r>
      <w:r>
        <w:rPr>
          <w:rFonts w:eastAsia="맑은 고딕"/>
          <w:lang w:eastAsia="ko-KR"/>
        </w:rPr>
        <w:t xml:space="preserve">. </w:t>
      </w:r>
      <w:r>
        <w:rPr>
          <w:rFonts w:eastAsia="맑은 고딕"/>
          <w:lang w:eastAsia="ko-KR"/>
        </w:rPr>
        <w:t>모델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경쟁력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측면에서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시장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선도</w:t>
      </w:r>
      <w:r>
        <w:rPr>
          <w:rFonts w:eastAsia="맑은 고딕"/>
          <w:lang w:eastAsia="ko-KR"/>
        </w:rPr>
        <w:t>.</w:t>
      </w:r>
    </w:p>
    <w:p w:rsidR="008F579B" w:rsidRDefault="00D608E4">
      <w:pPr>
        <w:spacing w:after="40"/>
        <w:ind w:left="340"/>
      </w:pPr>
      <w:r>
        <w:rPr>
          <w:rFonts w:eastAsia="맑은 고딕"/>
          <w:b/>
          <w:color w:val="E63946"/>
        </w:rPr>
        <w:t xml:space="preserve">• </w:t>
      </w:r>
      <w:r>
        <w:rPr>
          <w:rFonts w:eastAsia="맑은 고딕"/>
        </w:rPr>
        <w:t xml:space="preserve">③ </w:t>
      </w:r>
      <w:r>
        <w:rPr>
          <w:rFonts w:eastAsia="맑은 고딕"/>
        </w:rPr>
        <w:t>풍부한</w:t>
      </w:r>
      <w:r>
        <w:rPr>
          <w:rFonts w:eastAsia="맑은 고딕"/>
        </w:rPr>
        <w:t xml:space="preserve"> API </w:t>
      </w:r>
      <w:r>
        <w:rPr>
          <w:rFonts w:eastAsia="맑은 고딕"/>
        </w:rPr>
        <w:t>생태계</w:t>
      </w:r>
      <w:r>
        <w:rPr>
          <w:rFonts w:eastAsia="맑은 고딕"/>
        </w:rPr>
        <w:t xml:space="preserve"> — </w:t>
      </w:r>
      <w:r>
        <w:rPr>
          <w:rFonts w:eastAsia="맑은 고딕"/>
        </w:rPr>
        <w:t xml:space="preserve">Assistants API, Function Calling, Realtime API, MCP </w:t>
      </w:r>
      <w:r>
        <w:rPr>
          <w:rFonts w:eastAsia="맑은 고딕"/>
        </w:rPr>
        <w:t>지원으로</w:t>
      </w:r>
      <w:r>
        <w:rPr>
          <w:rFonts w:eastAsia="맑은 고딕"/>
        </w:rPr>
        <w:t xml:space="preserve"> </w:t>
      </w:r>
      <w:r>
        <w:rPr>
          <w:rFonts w:eastAsia="맑은 고딕"/>
        </w:rPr>
        <w:t>사내</w:t>
      </w:r>
      <w:r>
        <w:rPr>
          <w:rFonts w:eastAsia="맑은 고딕"/>
        </w:rPr>
        <w:t xml:space="preserve"> </w:t>
      </w:r>
      <w:r>
        <w:rPr>
          <w:rFonts w:eastAsia="맑은 고딕"/>
        </w:rPr>
        <w:t>시스템</w:t>
      </w:r>
      <w:r>
        <w:rPr>
          <w:rFonts w:eastAsia="맑은 고딕"/>
        </w:rPr>
        <w:t xml:space="preserve"> </w:t>
      </w:r>
      <w:r>
        <w:rPr>
          <w:rFonts w:eastAsia="맑은 고딕"/>
        </w:rPr>
        <w:t>연동</w:t>
      </w:r>
      <w:r>
        <w:rPr>
          <w:rFonts w:eastAsia="맑은 고딕"/>
        </w:rPr>
        <w:t xml:space="preserve"> </w:t>
      </w:r>
      <w:r>
        <w:rPr>
          <w:rFonts w:eastAsia="맑은 고딕"/>
        </w:rPr>
        <w:t>자유도</w:t>
      </w:r>
      <w:r>
        <w:rPr>
          <w:rFonts w:eastAsia="맑은 고딕"/>
        </w:rPr>
        <w:t xml:space="preserve"> </w:t>
      </w:r>
      <w:r>
        <w:rPr>
          <w:rFonts w:eastAsia="맑은 고딕"/>
        </w:rPr>
        <w:t>매우</w:t>
      </w:r>
      <w:r>
        <w:rPr>
          <w:rFonts w:eastAsia="맑은 고딕"/>
        </w:rPr>
        <w:t xml:space="preserve"> </w:t>
      </w:r>
      <w:r>
        <w:rPr>
          <w:rFonts w:eastAsia="맑은 고딕"/>
        </w:rPr>
        <w:t>높음</w:t>
      </w:r>
      <w:r>
        <w:rPr>
          <w:rFonts w:eastAsia="맑은 고딕"/>
        </w:rPr>
        <w:t>.</w:t>
      </w:r>
    </w:p>
    <w:p w:rsidR="008F579B" w:rsidRDefault="00D608E4">
      <w:pPr>
        <w:spacing w:after="40"/>
        <w:ind w:left="340"/>
      </w:pPr>
      <w:r>
        <w:rPr>
          <w:rFonts w:eastAsia="맑은 고딕"/>
          <w:b/>
          <w:color w:val="E63946"/>
        </w:rPr>
        <w:t xml:space="preserve">• </w:t>
      </w:r>
      <w:r>
        <w:rPr>
          <w:rFonts w:eastAsia="맑은 고딕"/>
        </w:rPr>
        <w:t xml:space="preserve">④ </w:t>
      </w:r>
      <w:r>
        <w:rPr>
          <w:rFonts w:eastAsia="맑은 고딕"/>
        </w:rPr>
        <w:t>글로벌</w:t>
      </w:r>
      <w:r>
        <w:rPr>
          <w:rFonts w:eastAsia="맑은 고딕"/>
        </w:rPr>
        <w:t xml:space="preserve"> </w:t>
      </w:r>
      <w:r>
        <w:rPr>
          <w:rFonts w:eastAsia="맑은 고딕"/>
        </w:rPr>
        <w:t>표준</w:t>
      </w:r>
      <w:r>
        <w:rPr>
          <w:rFonts w:eastAsia="맑은 고딕"/>
        </w:rPr>
        <w:t xml:space="preserve"> </w:t>
      </w:r>
      <w:r>
        <w:rPr>
          <w:rFonts w:eastAsia="맑은 고딕"/>
        </w:rPr>
        <w:t>인증</w:t>
      </w:r>
      <w:r>
        <w:rPr>
          <w:rFonts w:eastAsia="맑은 고딕"/>
        </w:rPr>
        <w:t xml:space="preserve"> — SOC 2 Type II, GDPR, CCPA, HIPAA(BAA </w:t>
      </w:r>
      <w:r>
        <w:rPr>
          <w:rFonts w:eastAsia="맑은 고딕"/>
        </w:rPr>
        <w:t>가능</w:t>
      </w:r>
      <w:r>
        <w:rPr>
          <w:rFonts w:eastAsia="맑은 고딕"/>
        </w:rPr>
        <w:t xml:space="preserve">), CSA STAR. </w:t>
      </w:r>
      <w:r>
        <w:rPr>
          <w:rFonts w:eastAsia="맑은 고딕"/>
        </w:rPr>
        <w:t>데이터</w:t>
      </w:r>
      <w:r>
        <w:rPr>
          <w:rFonts w:eastAsia="맑은 고딕"/>
        </w:rPr>
        <w:t xml:space="preserve"> </w:t>
      </w:r>
      <w:r>
        <w:rPr>
          <w:rFonts w:eastAsia="맑은 고딕"/>
        </w:rPr>
        <w:t>학습</w:t>
      </w:r>
      <w:r>
        <w:rPr>
          <w:rFonts w:eastAsia="맑은 고딕"/>
        </w:rPr>
        <w:t xml:space="preserve"> </w:t>
      </w:r>
      <w:r>
        <w:rPr>
          <w:rFonts w:eastAsia="맑은 고딕"/>
        </w:rPr>
        <w:t>미사용</w:t>
      </w:r>
      <w:r>
        <w:rPr>
          <w:rFonts w:eastAsia="맑은 고딕"/>
        </w:rPr>
        <w:t>(opt-out by default).</w:t>
      </w:r>
    </w:p>
    <w:p w:rsidR="008F579B" w:rsidRDefault="00D608E4">
      <w:pPr>
        <w:spacing w:after="40"/>
        <w:ind w:left="340"/>
        <w:rPr>
          <w:lang w:eastAsia="ko-KR"/>
        </w:rPr>
      </w:pPr>
      <w:r>
        <w:rPr>
          <w:rFonts w:eastAsia="맑은 고딕"/>
          <w:b/>
          <w:color w:val="E63946"/>
          <w:lang w:eastAsia="ko-KR"/>
        </w:rPr>
        <w:t xml:space="preserve">• </w:t>
      </w:r>
      <w:r>
        <w:rPr>
          <w:rFonts w:eastAsia="맑은 고딕"/>
          <w:lang w:eastAsia="ko-KR"/>
        </w:rPr>
        <w:t xml:space="preserve">⑤ </w:t>
      </w:r>
      <w:r>
        <w:rPr>
          <w:rFonts w:eastAsia="맑은 고딕"/>
          <w:lang w:eastAsia="ko-KR"/>
        </w:rPr>
        <w:t>노코드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확장성</w:t>
      </w:r>
      <w:r>
        <w:rPr>
          <w:rFonts w:eastAsia="맑은 고딕"/>
          <w:lang w:eastAsia="ko-KR"/>
        </w:rPr>
        <w:t xml:space="preserve"> — Custom GPT / GPT Store</w:t>
      </w:r>
      <w:r>
        <w:rPr>
          <w:rFonts w:eastAsia="맑은 고딕"/>
          <w:lang w:eastAsia="ko-KR"/>
        </w:rPr>
        <w:t>로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비개발자도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부서별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워크플로우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자동화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구축</w:t>
      </w:r>
      <w:r>
        <w:rPr>
          <w:rFonts w:eastAsia="맑은 고딕"/>
          <w:lang w:eastAsia="ko-KR"/>
        </w:rPr>
        <w:t xml:space="preserve"> </w:t>
      </w:r>
      <w:r>
        <w:rPr>
          <w:rFonts w:eastAsia="맑은 고딕"/>
          <w:lang w:eastAsia="ko-KR"/>
        </w:rPr>
        <w:t>가능</w:t>
      </w:r>
      <w:r>
        <w:rPr>
          <w:rFonts w:eastAsia="맑은 고딕"/>
          <w:lang w:eastAsia="ko-KR"/>
        </w:rPr>
        <w:t>.</w:t>
      </w:r>
    </w:p>
    <w:p w:rsidR="008F579B" w:rsidRDefault="008F579B">
      <w:pPr>
        <w:spacing w:after="8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0F9D58"/>
              <w:left w:val="single" w:sz="24" w:space="0" w:color="0F9D58"/>
              <w:bottom w:val="single" w:sz="4" w:space="0" w:color="0F9D58"/>
              <w:right w:val="single" w:sz="24" w:space="0" w:color="0F9D58"/>
            </w:tcBorders>
            <w:shd w:val="clear" w:color="auto" w:fill="E6F4EA"/>
          </w:tcPr>
          <w:p w:rsidR="008F579B" w:rsidRDefault="00D608E4">
            <w:pPr>
              <w:spacing w:after="40"/>
              <w:rPr>
                <w:lang w:eastAsia="ko-KR"/>
              </w:rPr>
            </w:pPr>
            <w:r>
              <w:rPr>
                <w:rFonts w:eastAsia="맑은 고딕"/>
                <w:b/>
                <w:color w:val="1B2A4E"/>
                <w:lang w:eastAsia="ko-KR"/>
              </w:rPr>
              <w:lastRenderedPageBreak/>
              <w:t>✓</w:t>
            </w:r>
            <w:r>
              <w:rPr>
                <w:rFonts w:eastAsia="맑은 고딕"/>
                <w:b/>
                <w:color w:val="1B2A4E"/>
                <w:lang w:eastAsia="ko-KR"/>
              </w:rPr>
              <w:t xml:space="preserve"> Best Posit</w:t>
            </w:r>
            <w:r>
              <w:rPr>
                <w:rFonts w:eastAsia="맑은 고딕"/>
                <w:b/>
                <w:color w:val="1B2A4E"/>
                <w:lang w:eastAsia="ko-KR"/>
              </w:rPr>
              <w:t>ioning</w:t>
            </w:r>
          </w:p>
          <w:p w:rsidR="008F579B" w:rsidRDefault="00D608E4">
            <w:pPr>
              <w:spacing w:after="0"/>
              <w:rPr>
                <w:lang w:eastAsia="ko-KR"/>
              </w:rPr>
            </w:pPr>
            <w:r>
              <w:rPr>
                <w:rFonts w:eastAsia="맑은 고딕"/>
                <w:sz w:val="20"/>
                <w:lang w:eastAsia="ko-KR"/>
              </w:rPr>
              <w:t>"</w:t>
            </w:r>
            <w:r>
              <w:rPr>
                <w:rFonts w:eastAsia="맑은 고딕"/>
                <w:sz w:val="20"/>
                <w:lang w:eastAsia="ko-KR"/>
              </w:rPr>
              <w:t>생태계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중심</w:t>
            </w:r>
            <w:r>
              <w:rPr>
                <w:rFonts w:eastAsia="맑은 고딕"/>
                <w:sz w:val="20"/>
                <w:lang w:eastAsia="ko-KR"/>
              </w:rPr>
              <w:t xml:space="preserve"> · </w:t>
            </w:r>
            <w:r>
              <w:rPr>
                <w:rFonts w:eastAsia="맑은 고딕"/>
                <w:sz w:val="20"/>
                <w:lang w:eastAsia="ko-KR"/>
              </w:rPr>
              <w:t>빠른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확산</w:t>
            </w:r>
            <w:r>
              <w:rPr>
                <w:rFonts w:eastAsia="맑은 고딕"/>
                <w:sz w:val="20"/>
                <w:lang w:eastAsia="ko-KR"/>
              </w:rPr>
              <w:t xml:space="preserve"> · </w:t>
            </w:r>
            <w:r>
              <w:rPr>
                <w:rFonts w:eastAsia="맑은 고딕"/>
                <w:sz w:val="20"/>
                <w:lang w:eastAsia="ko-KR"/>
              </w:rPr>
              <w:t>전사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임직원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생산성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극대화의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표준</w:t>
            </w:r>
            <w:r>
              <w:rPr>
                <w:rFonts w:eastAsia="맑은 고딕"/>
                <w:sz w:val="20"/>
                <w:lang w:eastAsia="ko-KR"/>
              </w:rPr>
              <w:t xml:space="preserve">"  —  </w:t>
            </w:r>
            <w:r>
              <w:rPr>
                <w:rFonts w:eastAsia="맑은 고딕"/>
                <w:sz w:val="20"/>
                <w:lang w:eastAsia="ko-KR"/>
              </w:rPr>
              <w:t>도메인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특화보다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전사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범용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생산성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도구로서의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가치가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가장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큰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솔루션</w:t>
            </w:r>
            <w:r>
              <w:rPr>
                <w:rFonts w:eastAsia="맑은 고딕"/>
                <w:sz w:val="20"/>
                <w:lang w:eastAsia="ko-KR"/>
              </w:rPr>
              <w:t>.</w:t>
            </w:r>
          </w:p>
        </w:tc>
      </w:tr>
    </w:tbl>
    <w:p w:rsidR="008F579B" w:rsidRDefault="008F579B">
      <w:pPr>
        <w:spacing w:after="120"/>
        <w:rPr>
          <w:lang w:eastAsia="ko-KR"/>
        </w:rPr>
      </w:pPr>
    </w:p>
    <w:p w:rsidR="008F579B" w:rsidRDefault="00D608E4">
      <w:pPr>
        <w:spacing w:before="160" w:after="80"/>
      </w:pPr>
      <w:r>
        <w:rPr>
          <w:rFonts w:eastAsia="맑은 고딕"/>
          <w:b/>
          <w:color w:val="1B2A4E"/>
          <w:sz w:val="24"/>
        </w:rPr>
        <w:t xml:space="preserve">2)  AI Platform 4-Layer </w:t>
      </w:r>
      <w:r>
        <w:rPr>
          <w:rFonts w:eastAsia="맑은 고딕"/>
          <w:b/>
          <w:color w:val="1B2A4E"/>
          <w:sz w:val="24"/>
        </w:rPr>
        <w:t>포지셔닝</w:t>
      </w:r>
      <w:r>
        <w:rPr>
          <w:rFonts w:eastAsia="맑은 고딕"/>
          <w:b/>
          <w:color w:val="1B2A4E"/>
          <w:sz w:val="24"/>
        </w:rPr>
        <w:t xml:space="preserve"> </w:t>
      </w:r>
      <w:r>
        <w:rPr>
          <w:rFonts w:eastAsia="맑은 고딕"/>
          <w:b/>
          <w:color w:val="1B2A4E"/>
          <w:sz w:val="24"/>
        </w:rPr>
        <w:t>매핑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118"/>
        <w:gridCol w:w="5386"/>
      </w:tblGrid>
      <w:tr w:rsidR="008F579B">
        <w:trPr>
          <w:jc w:val="center"/>
        </w:trPr>
        <w:tc>
          <w:tcPr>
            <w:tcW w:w="113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w="311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Layer</w:t>
            </w:r>
          </w:p>
        </w:tc>
        <w:tc>
          <w:tcPr>
            <w:tcW w:w="5386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포지셔닝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근거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Primary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Q1. Enterprise General Build AI</w:t>
            </w:r>
          </w:p>
        </w:tc>
        <w:tc>
          <w:tcPr>
            <w:tcW w:w="53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  <w:lang w:eastAsia="ko-KR"/>
              </w:rPr>
              <w:t>전사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임직원의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범용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생산성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향상이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최대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가치</w:t>
            </w:r>
            <w:r>
              <w:rPr>
                <w:rFonts w:eastAsia="맑은 고딕"/>
                <w:sz w:val="19"/>
                <w:lang w:eastAsia="ko-KR"/>
              </w:rPr>
              <w:t xml:space="preserve">. </w:t>
            </w:r>
            <w:r>
              <w:rPr>
                <w:rFonts w:eastAsia="맑은 고딕"/>
                <w:sz w:val="19"/>
              </w:rPr>
              <w:t>ChatGPT Enterprise UI</w:t>
            </w:r>
            <w:r>
              <w:rPr>
                <w:rFonts w:eastAsia="맑은 고딕"/>
                <w:sz w:val="19"/>
              </w:rPr>
              <w:t>를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통한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전사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확산이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핵심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시나리오</w:t>
            </w:r>
            <w:r>
              <w:rPr>
                <w:rFonts w:eastAsia="맑은 고딕"/>
                <w:sz w:val="19"/>
              </w:rPr>
              <w:t>.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Secondary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Q3. AI-native Works</w:t>
            </w:r>
          </w:p>
        </w:tc>
        <w:tc>
          <w:tcPr>
            <w:tcW w:w="53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Codex / API </w:t>
            </w:r>
            <w:r>
              <w:rPr>
                <w:rFonts w:eastAsia="맑은 고딕"/>
                <w:sz w:val="19"/>
                <w:lang w:eastAsia="ko-KR"/>
              </w:rPr>
              <w:t>기반으로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개발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조직의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생산성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향상</w:t>
            </w:r>
            <w:r>
              <w:rPr>
                <w:rFonts w:eastAsia="맑은 고딕"/>
                <w:sz w:val="19"/>
                <w:lang w:eastAsia="ko-KR"/>
              </w:rPr>
              <w:t>(</w:t>
            </w:r>
            <w:r>
              <w:rPr>
                <w:rFonts w:eastAsia="맑은 고딕"/>
                <w:sz w:val="19"/>
                <w:lang w:eastAsia="ko-KR"/>
              </w:rPr>
              <w:t>코딩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어시스턴트</w:t>
            </w:r>
            <w:r>
              <w:rPr>
                <w:rFonts w:eastAsia="맑은 고딕"/>
                <w:sz w:val="19"/>
                <w:lang w:eastAsia="ko-KR"/>
              </w:rPr>
              <w:t xml:space="preserve">, AI-native </w:t>
            </w:r>
            <w:r>
              <w:rPr>
                <w:rFonts w:eastAsia="맑은 고딕"/>
                <w:sz w:val="19"/>
                <w:lang w:eastAsia="ko-KR"/>
              </w:rPr>
              <w:t>개발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워크플로우</w:t>
            </w:r>
            <w:r>
              <w:rPr>
                <w:rFonts w:eastAsia="맑은 고딕"/>
                <w:sz w:val="19"/>
                <w:lang w:eastAsia="ko-KR"/>
              </w:rPr>
              <w:t xml:space="preserve">) </w:t>
            </w:r>
            <w:r>
              <w:rPr>
                <w:rFonts w:eastAsia="맑은 고딕"/>
                <w:sz w:val="19"/>
                <w:lang w:eastAsia="ko-KR"/>
              </w:rPr>
              <w:t>영역에서도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강력함</w:t>
            </w:r>
            <w:r>
              <w:rPr>
                <w:rFonts w:eastAsia="맑은 고딕"/>
                <w:sz w:val="19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Tertiary</w:t>
            </w:r>
          </w:p>
        </w:tc>
        <w:tc>
          <w:tcPr>
            <w:tcW w:w="311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Q2. Business Domain Build AI (</w:t>
            </w:r>
            <w:r>
              <w:rPr>
                <w:rFonts w:eastAsia="맑은 고딕"/>
                <w:sz w:val="19"/>
              </w:rPr>
              <w:t>부분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538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Custom GPT / Assistants API</w:t>
            </w:r>
            <w:r>
              <w:rPr>
                <w:rFonts w:eastAsia="맑은 고딕"/>
                <w:sz w:val="19"/>
              </w:rPr>
              <w:t>를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통해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도메인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워크플로우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일부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커버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가능하나</w:t>
            </w:r>
            <w:r>
              <w:rPr>
                <w:rFonts w:eastAsia="맑은 고딕"/>
                <w:sz w:val="19"/>
              </w:rPr>
              <w:t xml:space="preserve">, </w:t>
            </w:r>
            <w:r>
              <w:rPr>
                <w:rFonts w:eastAsia="맑은 고딕"/>
                <w:sz w:val="19"/>
              </w:rPr>
              <w:t>전용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도메인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솔루션</w:t>
            </w:r>
            <w:r>
              <w:rPr>
                <w:rFonts w:eastAsia="맑은 고딕"/>
                <w:sz w:val="19"/>
              </w:rPr>
              <w:t xml:space="preserve">(SAP Joule, AgentForce) </w:t>
            </w:r>
            <w:r>
              <w:rPr>
                <w:rFonts w:eastAsia="맑은 고딕"/>
                <w:sz w:val="19"/>
              </w:rPr>
              <w:t>대비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깊이는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부족</w:t>
            </w:r>
            <w:r>
              <w:rPr>
                <w:rFonts w:eastAsia="맑은 고딕"/>
                <w:sz w:val="19"/>
              </w:rPr>
              <w:t>.</w:t>
            </w:r>
          </w:p>
        </w:tc>
      </w:tr>
    </w:tbl>
    <w:p w:rsidR="008F579B" w:rsidRDefault="008F579B">
      <w:pPr>
        <w:spacing w:after="160"/>
      </w:pPr>
    </w:p>
    <w:p w:rsidR="008F579B" w:rsidRDefault="00D608E4">
      <w:pPr>
        <w:spacing w:before="160" w:after="80"/>
        <w:rPr>
          <w:lang w:eastAsia="ko-KR"/>
        </w:rPr>
      </w:pPr>
      <w:r>
        <w:rPr>
          <w:rFonts w:eastAsia="맑은 고딕"/>
          <w:b/>
          <w:color w:val="1B2A4E"/>
          <w:sz w:val="24"/>
          <w:lang w:eastAsia="ko-KR"/>
        </w:rPr>
        <w:t xml:space="preserve">3)  </w:t>
      </w:r>
      <w:r>
        <w:rPr>
          <w:rFonts w:eastAsia="맑은 고딕"/>
          <w:b/>
          <w:color w:val="1B2A4E"/>
          <w:sz w:val="24"/>
          <w:lang w:eastAsia="ko-KR"/>
        </w:rPr>
        <w:t>적합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고객</w:t>
      </w:r>
      <w:r>
        <w:rPr>
          <w:rFonts w:eastAsia="맑은 고딕"/>
          <w:b/>
          <w:color w:val="1B2A4E"/>
          <w:sz w:val="24"/>
          <w:lang w:eastAsia="ko-KR"/>
        </w:rPr>
        <w:t xml:space="preserve"> / </w:t>
      </w:r>
      <w:r>
        <w:rPr>
          <w:rFonts w:eastAsia="맑은 고딕"/>
          <w:b/>
          <w:color w:val="1B2A4E"/>
          <w:sz w:val="24"/>
          <w:lang w:eastAsia="ko-KR"/>
        </w:rPr>
        <w:t>산업군</w:t>
      </w:r>
      <w:r>
        <w:rPr>
          <w:rFonts w:eastAsia="맑은 고딕"/>
          <w:b/>
          <w:color w:val="1B2A4E"/>
          <w:sz w:val="24"/>
          <w:lang w:eastAsia="ko-KR"/>
        </w:rPr>
        <w:t xml:space="preserve"> / </w:t>
      </w:r>
      <w:r>
        <w:rPr>
          <w:rFonts w:eastAsia="맑은 고딕"/>
          <w:b/>
          <w:color w:val="1B2A4E"/>
          <w:sz w:val="24"/>
          <w:lang w:eastAsia="ko-KR"/>
        </w:rPr>
        <w:t>페르소나</w:t>
      </w: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 xml:space="preserve">▶ </w:t>
      </w:r>
      <w:r>
        <w:rPr>
          <w:rFonts w:eastAsia="맑은 고딕"/>
          <w:b/>
          <w:color w:val="1B2A4E"/>
        </w:rPr>
        <w:t>산업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적합도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551"/>
        <w:gridCol w:w="5953"/>
      </w:tblGrid>
      <w:tr w:rsidR="008F579B">
        <w:trPr>
          <w:jc w:val="center"/>
        </w:trPr>
        <w:tc>
          <w:tcPr>
            <w:tcW w:w="113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적합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여부</w:t>
            </w:r>
          </w:p>
        </w:tc>
        <w:tc>
          <w:tcPr>
            <w:tcW w:w="2551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산업</w:t>
            </w:r>
          </w:p>
        </w:tc>
        <w:tc>
          <w:tcPr>
            <w:tcW w:w="5953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사유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○ </w:t>
            </w:r>
            <w:r>
              <w:rPr>
                <w:rFonts w:eastAsia="맑은 고딕"/>
                <w:sz w:val="19"/>
              </w:rPr>
              <w:t>적합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IT/</w:t>
            </w:r>
            <w:r>
              <w:rPr>
                <w:rFonts w:eastAsia="맑은 고딕"/>
                <w:sz w:val="19"/>
                <w:lang w:eastAsia="ko-KR"/>
              </w:rPr>
              <w:t>통신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미디어</w:t>
            </w:r>
            <w:r>
              <w:rPr>
                <w:rFonts w:eastAsia="맑은 고딕"/>
                <w:sz w:val="19"/>
                <w:lang w:eastAsia="ko-KR"/>
              </w:rPr>
              <w:t>/</w:t>
            </w:r>
            <w:r>
              <w:rPr>
                <w:rFonts w:eastAsia="맑은 고딕"/>
                <w:sz w:val="19"/>
                <w:lang w:eastAsia="ko-KR"/>
              </w:rPr>
              <w:t>엔터테인먼트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데이터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민감도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낮음</w:t>
            </w:r>
            <w:r>
              <w:rPr>
                <w:rFonts w:eastAsia="맑은 고딕"/>
                <w:sz w:val="19"/>
                <w:lang w:eastAsia="ko-KR"/>
              </w:rPr>
              <w:t xml:space="preserve">, AI </w:t>
            </w:r>
            <w:r>
              <w:rPr>
                <w:rFonts w:eastAsia="맑은 고딕"/>
                <w:sz w:val="19"/>
                <w:lang w:eastAsia="ko-KR"/>
              </w:rPr>
              <w:t>친화도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높음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빠른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활용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확산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가능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○ </w:t>
            </w:r>
            <w:r>
              <w:rPr>
                <w:rFonts w:eastAsia="맑은 고딕"/>
                <w:sz w:val="19"/>
              </w:rPr>
              <w:t>적합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컨설팅</w:t>
            </w:r>
            <w:r>
              <w:rPr>
                <w:rFonts w:eastAsia="맑은 고딕"/>
                <w:sz w:val="19"/>
                <w:lang w:eastAsia="ko-KR"/>
              </w:rPr>
              <w:t>/</w:t>
            </w:r>
            <w:r>
              <w:rPr>
                <w:rFonts w:eastAsia="맑은 고딕"/>
                <w:sz w:val="19"/>
                <w:lang w:eastAsia="ko-KR"/>
              </w:rPr>
              <w:t>전문서비스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광고</w:t>
            </w:r>
            <w:r>
              <w:rPr>
                <w:rFonts w:eastAsia="맑은 고딕"/>
                <w:sz w:val="19"/>
                <w:lang w:eastAsia="ko-KR"/>
              </w:rPr>
              <w:t>/</w:t>
            </w:r>
            <w:r>
              <w:rPr>
                <w:rFonts w:eastAsia="맑은 고딕"/>
                <w:sz w:val="19"/>
                <w:lang w:eastAsia="ko-KR"/>
              </w:rPr>
              <w:t>마케팅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리서치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문서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작성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워크로드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다수</w:t>
            </w:r>
            <w:r>
              <w:rPr>
                <w:rFonts w:eastAsia="맑은 고딕"/>
                <w:sz w:val="19"/>
                <w:lang w:eastAsia="ko-KR"/>
              </w:rPr>
              <w:t xml:space="preserve">, ROI </w:t>
            </w:r>
            <w:r>
              <w:rPr>
                <w:rFonts w:eastAsia="맑은 고딕"/>
                <w:sz w:val="19"/>
                <w:lang w:eastAsia="ko-KR"/>
              </w:rPr>
              <w:t>즉시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입증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가능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○ </w:t>
            </w:r>
            <w:r>
              <w:rPr>
                <w:rFonts w:eastAsia="맑은 고딕"/>
                <w:sz w:val="19"/>
              </w:rPr>
              <w:t>적합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리테일</w:t>
            </w:r>
            <w:r>
              <w:rPr>
                <w:rFonts w:eastAsia="맑은 고딕"/>
                <w:sz w:val="19"/>
                <w:lang w:eastAsia="ko-KR"/>
              </w:rPr>
              <w:t>/</w:t>
            </w:r>
            <w:r>
              <w:rPr>
                <w:rFonts w:eastAsia="맑은 고딕"/>
                <w:sz w:val="19"/>
                <w:lang w:eastAsia="ko-KR"/>
              </w:rPr>
              <w:t>이커머스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일반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제조업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고객지원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내부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지식</w:t>
            </w:r>
            <w:r>
              <w:rPr>
                <w:rFonts w:eastAsia="맑은 고딕"/>
                <w:sz w:val="19"/>
                <w:lang w:eastAsia="ko-KR"/>
              </w:rPr>
              <w:t xml:space="preserve"> RAG·</w:t>
            </w:r>
            <w:r>
              <w:rPr>
                <w:rFonts w:eastAsia="맑은 고딕"/>
                <w:sz w:val="19"/>
                <w:lang w:eastAsia="ko-KR"/>
              </w:rPr>
              <w:t>문서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자동화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수요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풍부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△ </w:t>
            </w:r>
            <w:r>
              <w:rPr>
                <w:rFonts w:eastAsia="맑은 고딕"/>
                <w:sz w:val="19"/>
              </w:rPr>
              <w:t>신중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금융</w:t>
            </w:r>
            <w:r>
              <w:rPr>
                <w:rFonts w:eastAsia="맑은 고딕"/>
                <w:sz w:val="19"/>
              </w:rPr>
              <w:t>/</w:t>
            </w:r>
            <w:r>
              <w:rPr>
                <w:rFonts w:eastAsia="맑은 고딕"/>
                <w:sz w:val="19"/>
              </w:rPr>
              <w:t>보험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Compliance </w:t>
            </w:r>
            <w:r>
              <w:rPr>
                <w:rFonts w:eastAsia="맑은 고딕"/>
                <w:sz w:val="19"/>
              </w:rPr>
              <w:t>검토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필수</w:t>
            </w:r>
            <w:r>
              <w:rPr>
                <w:rFonts w:eastAsia="맑은 고딕"/>
                <w:sz w:val="19"/>
              </w:rPr>
              <w:t xml:space="preserve">. Claude(Bedrock) </w:t>
            </w:r>
            <w:r>
              <w:rPr>
                <w:rFonts w:eastAsia="맑은 고딕"/>
                <w:sz w:val="19"/>
              </w:rPr>
              <w:t>또는</w:t>
            </w:r>
            <w:r>
              <w:rPr>
                <w:rFonts w:eastAsia="맑은 고딕"/>
                <w:sz w:val="19"/>
              </w:rPr>
              <w:t xml:space="preserve"> Azure </w:t>
            </w:r>
            <w:r>
              <w:rPr>
                <w:rFonts w:eastAsia="맑은 고딕"/>
                <w:sz w:val="19"/>
              </w:rPr>
              <w:t xml:space="preserve">OpenAI </w:t>
            </w:r>
            <w:r>
              <w:rPr>
                <w:rFonts w:eastAsia="맑은 고딕"/>
                <w:sz w:val="19"/>
              </w:rPr>
              <w:t>병행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검토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△ </w:t>
            </w:r>
            <w:r>
              <w:rPr>
                <w:rFonts w:eastAsia="맑은 고딕"/>
                <w:sz w:val="19"/>
              </w:rPr>
              <w:t>신중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의료</w:t>
            </w:r>
            <w:r>
              <w:rPr>
                <w:rFonts w:eastAsia="맑은 고딕"/>
                <w:sz w:val="19"/>
              </w:rPr>
              <w:t>/</w:t>
            </w:r>
            <w:r>
              <w:rPr>
                <w:rFonts w:eastAsia="맑은 고딕"/>
                <w:sz w:val="19"/>
              </w:rPr>
              <w:t>제약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HIPAA BAA </w:t>
            </w:r>
            <w:r>
              <w:rPr>
                <w:rFonts w:eastAsia="맑은 고딕"/>
                <w:sz w:val="19"/>
                <w:lang w:eastAsia="ko-KR"/>
              </w:rPr>
              <w:t>체결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가능하나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한국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의료법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별도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검토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필요</w:t>
            </w:r>
          </w:p>
        </w:tc>
      </w:tr>
      <w:tr w:rsidR="008F579B">
        <w:trPr>
          <w:jc w:val="center"/>
        </w:trPr>
        <w:tc>
          <w:tcPr>
            <w:tcW w:w="1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✕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부적합</w:t>
            </w:r>
          </w:p>
        </w:tc>
        <w:tc>
          <w:tcPr>
            <w:tcW w:w="255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국방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정부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기밀</w:t>
            </w:r>
            <w:r>
              <w:rPr>
                <w:rFonts w:eastAsia="맑은 고딕"/>
                <w:sz w:val="19"/>
                <w:lang w:eastAsia="ko-KR"/>
              </w:rPr>
              <w:t xml:space="preserve">, </w:t>
            </w:r>
            <w:r>
              <w:rPr>
                <w:rFonts w:eastAsia="맑은 고딕"/>
                <w:sz w:val="19"/>
                <w:lang w:eastAsia="ko-KR"/>
              </w:rPr>
              <w:t>폐쇄망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금융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코어</w:t>
            </w:r>
          </w:p>
        </w:tc>
        <w:tc>
          <w:tcPr>
            <w:tcW w:w="595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데이터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외부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반출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불가</w:t>
            </w:r>
            <w:r>
              <w:rPr>
                <w:rFonts w:eastAsia="맑은 고딕"/>
                <w:sz w:val="19"/>
                <w:lang w:eastAsia="ko-KR"/>
              </w:rPr>
              <w:t xml:space="preserve"> → Articul8 </w:t>
            </w:r>
            <w:r>
              <w:rPr>
                <w:rFonts w:eastAsia="맑은 고딕"/>
                <w:sz w:val="19"/>
                <w:lang w:eastAsia="ko-KR"/>
              </w:rPr>
              <w:t>등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온프레미스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대안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검토</w:t>
            </w:r>
          </w:p>
        </w:tc>
      </w:tr>
    </w:tbl>
    <w:p w:rsidR="008F579B" w:rsidRDefault="008F579B">
      <w:pPr>
        <w:spacing w:after="120"/>
        <w:rPr>
          <w:lang w:eastAsia="ko-KR"/>
        </w:rPr>
      </w:pP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lastRenderedPageBreak/>
        <w:t xml:space="preserve">▶ </w:t>
      </w:r>
      <w:r>
        <w:rPr>
          <w:rFonts w:eastAsia="맑은 고딕"/>
          <w:b/>
          <w:color w:val="1B2A4E"/>
        </w:rPr>
        <w:t>핵심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페르소나</w:t>
      </w:r>
      <w:r>
        <w:rPr>
          <w:rFonts w:eastAsia="맑은 고딕"/>
          <w:b/>
          <w:color w:val="1B2A4E"/>
        </w:rPr>
        <w:t xml:space="preserve"> (4-Persona)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2948"/>
        <w:gridCol w:w="2835"/>
      </w:tblGrid>
      <w:tr w:rsidR="008F579B">
        <w:trPr>
          <w:jc w:val="center"/>
        </w:trPr>
        <w:tc>
          <w:tcPr>
            <w:tcW w:w="1701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페르소나</w:t>
            </w:r>
          </w:p>
        </w:tc>
        <w:tc>
          <w:tcPr>
            <w:tcW w:w="215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역할</w:t>
            </w:r>
          </w:p>
        </w:tc>
        <w:tc>
          <w:tcPr>
            <w:tcW w:w="294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관심사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/ Pain Point</w:t>
            </w:r>
          </w:p>
        </w:tc>
        <w:tc>
          <w:tcPr>
            <w:tcW w:w="2835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 xml:space="preserve">MZC </w:t>
            </w:r>
            <w:r>
              <w:rPr>
                <w:rFonts w:eastAsia="맑은 고딕"/>
                <w:b/>
                <w:color w:val="FFFFFF"/>
                <w:sz w:val="19"/>
              </w:rPr>
              <w:t>어프로치</w:t>
            </w:r>
          </w:p>
        </w:tc>
      </w:tr>
      <w:tr w:rsidR="008F579B">
        <w:trPr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CIO / CDO</w:t>
            </w:r>
          </w:p>
        </w:tc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전사</w:t>
            </w:r>
            <w:r>
              <w:rPr>
                <w:rFonts w:eastAsia="맑은 고딕"/>
                <w:sz w:val="19"/>
                <w:lang w:eastAsia="ko-KR"/>
              </w:rPr>
              <w:t xml:space="preserve"> AI </w:t>
            </w:r>
            <w:r>
              <w:rPr>
                <w:rFonts w:eastAsia="맑은 고딕"/>
                <w:sz w:val="19"/>
                <w:lang w:eastAsia="ko-KR"/>
              </w:rPr>
              <w:t>도입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의사결정자</w:t>
            </w:r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ROI </w:t>
            </w:r>
            <w:r>
              <w:rPr>
                <w:rFonts w:eastAsia="맑은 고딕"/>
                <w:sz w:val="19"/>
                <w:lang w:eastAsia="ko-KR"/>
              </w:rPr>
              <w:t>입증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보안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거버넌스</w:t>
            </w:r>
            <w:r>
              <w:rPr>
                <w:rFonts w:eastAsia="맑은 고딕"/>
                <w:sz w:val="19"/>
                <w:lang w:eastAsia="ko-KR"/>
              </w:rPr>
              <w:t xml:space="preserve">·Shadow IT </w:t>
            </w:r>
            <w:r>
              <w:rPr>
                <w:rFonts w:eastAsia="맑은 고딕"/>
                <w:sz w:val="19"/>
                <w:lang w:eastAsia="ko-KR"/>
              </w:rPr>
              <w:t>통제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AI Strategy Design </w:t>
            </w:r>
            <w:r>
              <w:rPr>
                <w:rFonts w:eastAsia="맑은 고딕"/>
                <w:sz w:val="19"/>
              </w:rPr>
              <w:t xml:space="preserve">+ </w:t>
            </w:r>
            <w:r>
              <w:rPr>
                <w:rFonts w:eastAsia="맑은 고딕"/>
                <w:sz w:val="19"/>
              </w:rPr>
              <w:t>거버넌스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패키지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제안</w:t>
            </w:r>
          </w:p>
        </w:tc>
      </w:tr>
      <w:tr w:rsidR="008F579B">
        <w:trPr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CTO / </w:t>
            </w:r>
            <w:r>
              <w:rPr>
                <w:rFonts w:eastAsia="맑은 고딕"/>
                <w:sz w:val="19"/>
              </w:rPr>
              <w:t>개발리더</w:t>
            </w:r>
          </w:p>
        </w:tc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API·Codex </w:t>
            </w:r>
            <w:r>
              <w:rPr>
                <w:rFonts w:eastAsia="맑은 고딕"/>
                <w:sz w:val="19"/>
                <w:lang w:eastAsia="ko-KR"/>
              </w:rPr>
              <w:t>도입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추진</w:t>
            </w:r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개발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생산성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코드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보안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라이센스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관리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API </w:t>
            </w:r>
            <w:r>
              <w:rPr>
                <w:rFonts w:eastAsia="맑은 고딕"/>
                <w:sz w:val="19"/>
                <w:lang w:eastAsia="ko-KR"/>
              </w:rPr>
              <w:t>사용량</w:t>
            </w:r>
            <w:r>
              <w:rPr>
                <w:rFonts w:eastAsia="맑은 고딕"/>
                <w:sz w:val="19"/>
                <w:lang w:eastAsia="ko-KR"/>
              </w:rPr>
              <w:t xml:space="preserve"> FinOps + </w:t>
            </w:r>
            <w:r>
              <w:rPr>
                <w:rFonts w:eastAsia="맑은 고딕"/>
                <w:sz w:val="19"/>
                <w:lang w:eastAsia="ko-KR"/>
              </w:rPr>
              <w:t>코드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보안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가이드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패키지</w:t>
            </w:r>
          </w:p>
        </w:tc>
      </w:tr>
      <w:tr w:rsidR="008F579B">
        <w:trPr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HR / Comms </w:t>
            </w:r>
            <w:r>
              <w:rPr>
                <w:rFonts w:eastAsia="맑은 고딕"/>
                <w:sz w:val="19"/>
              </w:rPr>
              <w:t>리더</w:t>
            </w:r>
          </w:p>
        </w:tc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전사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변화관리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활용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확산</w:t>
            </w:r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임직원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활용도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교육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내부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커뮤니케이션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Change Management + </w:t>
            </w:r>
            <w:r>
              <w:rPr>
                <w:rFonts w:eastAsia="맑은 고딕"/>
                <w:sz w:val="19"/>
              </w:rPr>
              <w:t>활용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교육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프로그램</w:t>
            </w:r>
          </w:p>
        </w:tc>
      </w:tr>
      <w:tr w:rsidR="008F579B">
        <w:trPr>
          <w:jc w:val="center"/>
        </w:trPr>
        <w:tc>
          <w:tcPr>
            <w:tcW w:w="170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현업</w:t>
            </w:r>
            <w:r>
              <w:rPr>
                <w:rFonts w:eastAsia="맑은 고딕"/>
                <w:sz w:val="19"/>
              </w:rPr>
              <w:t xml:space="preserve"> Power User</w:t>
            </w:r>
          </w:p>
        </w:tc>
        <w:tc>
          <w:tcPr>
            <w:tcW w:w="21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Custom GPT </w:t>
            </w:r>
            <w:r>
              <w:rPr>
                <w:rFonts w:eastAsia="맑은 고딕"/>
                <w:sz w:val="19"/>
                <w:lang w:eastAsia="ko-KR"/>
              </w:rPr>
              <w:t>제작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부서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자동화</w:t>
            </w:r>
          </w:p>
        </w:tc>
        <w:tc>
          <w:tcPr>
            <w:tcW w:w="29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쉬운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제작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도구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부서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워크플로우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자동화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Custom GPT </w:t>
            </w:r>
            <w:r>
              <w:rPr>
                <w:rFonts w:eastAsia="맑은 고딕"/>
                <w:sz w:val="19"/>
                <w:lang w:eastAsia="ko-KR"/>
              </w:rPr>
              <w:t>워크숍</w:t>
            </w:r>
            <w:r>
              <w:rPr>
                <w:rFonts w:eastAsia="맑은 고딕"/>
                <w:sz w:val="19"/>
                <w:lang w:eastAsia="ko-KR"/>
              </w:rPr>
              <w:t xml:space="preserve"> + </w:t>
            </w:r>
            <w:r>
              <w:rPr>
                <w:rFonts w:eastAsia="맑은 고딕"/>
                <w:sz w:val="19"/>
                <w:lang w:eastAsia="ko-KR"/>
              </w:rPr>
              <w:t>부서별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 xml:space="preserve">PoC </w:t>
            </w:r>
            <w:r>
              <w:rPr>
                <w:rFonts w:eastAsia="맑은 고딕"/>
                <w:sz w:val="19"/>
                <w:lang w:eastAsia="ko-KR"/>
              </w:rPr>
              <w:t>지원</w:t>
            </w:r>
          </w:p>
        </w:tc>
      </w:tr>
    </w:tbl>
    <w:p w:rsidR="008F579B" w:rsidRDefault="008F579B">
      <w:pPr>
        <w:spacing w:after="120"/>
        <w:rPr>
          <w:lang w:eastAsia="ko-KR"/>
        </w:rPr>
      </w:pP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 xml:space="preserve">▶ </w:t>
      </w:r>
      <w:r>
        <w:rPr>
          <w:rFonts w:eastAsia="맑은 고딕"/>
          <w:b/>
          <w:color w:val="1B2A4E"/>
        </w:rPr>
        <w:t>적합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조직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규모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685"/>
      </w:tblGrid>
      <w:tr w:rsidR="008F579B">
        <w:trPr>
          <w:jc w:val="center"/>
        </w:trPr>
        <w:tc>
          <w:tcPr>
            <w:tcW w:w="226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규모</w:t>
            </w:r>
          </w:p>
        </w:tc>
        <w:tc>
          <w:tcPr>
            <w:tcW w:w="3685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권장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제품</w:t>
            </w:r>
          </w:p>
        </w:tc>
        <w:tc>
          <w:tcPr>
            <w:tcW w:w="3685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권장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사업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모델</w:t>
            </w:r>
          </w:p>
        </w:tc>
      </w:tr>
      <w:tr w:rsidR="008F579B">
        <w:trPr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~ 150</w:t>
            </w:r>
            <w:r>
              <w:rPr>
                <w:rFonts w:eastAsia="맑은 고딕"/>
                <w:sz w:val="19"/>
              </w:rPr>
              <w:t>명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ChatGPT Team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Reseller (</w:t>
            </w:r>
            <w:r>
              <w:rPr>
                <w:rFonts w:eastAsia="맑은 고딕"/>
                <w:sz w:val="19"/>
                <w:lang w:eastAsia="ko-KR"/>
              </w:rPr>
              <w:t>소액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자동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가입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권장</w:t>
            </w:r>
            <w:r>
              <w:rPr>
                <w:rFonts w:eastAsia="맑은 고딕"/>
                <w:sz w:val="19"/>
                <w:lang w:eastAsia="ko-KR"/>
              </w:rPr>
              <w:t>)</w:t>
            </w:r>
          </w:p>
        </w:tc>
      </w:tr>
      <w:tr w:rsidR="008F579B">
        <w:trPr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150 ~ 500</w:t>
            </w:r>
            <w:r>
              <w:rPr>
                <w:rFonts w:eastAsia="맑은 고딕"/>
                <w:sz w:val="19"/>
              </w:rPr>
              <w:t>명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ChatGPT Enterprise (</w:t>
            </w:r>
            <w:r>
              <w:rPr>
                <w:rFonts w:eastAsia="맑은 고딕"/>
                <w:sz w:val="19"/>
              </w:rPr>
              <w:t>소형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패키지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Reseller + </w:t>
            </w:r>
            <w:r>
              <w:rPr>
                <w:rFonts w:eastAsia="맑은 고딕"/>
                <w:sz w:val="19"/>
              </w:rPr>
              <w:t>경량</w:t>
            </w:r>
            <w:r>
              <w:rPr>
                <w:rFonts w:eastAsia="맑은 고딕"/>
                <w:sz w:val="19"/>
              </w:rPr>
              <w:t xml:space="preserve"> MSP</w:t>
            </w:r>
          </w:p>
        </w:tc>
      </w:tr>
      <w:tr w:rsidR="008F579B">
        <w:trPr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500 ~ 3,000</w:t>
            </w:r>
            <w:r>
              <w:rPr>
                <w:rFonts w:eastAsia="맑은 고딕"/>
                <w:sz w:val="19"/>
              </w:rPr>
              <w:t>명</w:t>
            </w:r>
            <w:r>
              <w:rPr>
                <w:rFonts w:eastAsia="맑은 고딕"/>
                <w:sz w:val="19"/>
              </w:rPr>
              <w:t xml:space="preserve"> (Mid-Market)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ChatGPT Enterprise + Custom GPT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Reseller + AI MSP (</w:t>
            </w:r>
            <w:r>
              <w:rPr>
                <w:rFonts w:eastAsia="맑은 고딕"/>
                <w:sz w:val="19"/>
              </w:rPr>
              <w:t>변화관리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패키지</w:t>
            </w:r>
            <w:r>
              <w:rPr>
                <w:rFonts w:eastAsia="맑은 고딕"/>
                <w:sz w:val="19"/>
              </w:rPr>
              <w:t>)</w:t>
            </w:r>
          </w:p>
        </w:tc>
      </w:tr>
      <w:tr w:rsidR="008F579B">
        <w:trPr>
          <w:jc w:val="center"/>
        </w:trPr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3,000</w:t>
            </w:r>
            <w:r>
              <w:rPr>
                <w:rFonts w:eastAsia="맑은 고딕"/>
                <w:sz w:val="19"/>
              </w:rPr>
              <w:t>명</w:t>
            </w:r>
            <w:r>
              <w:rPr>
                <w:rFonts w:eastAsia="맑은 고딕"/>
                <w:sz w:val="19"/>
              </w:rPr>
              <w:t>+ (</w:t>
            </w:r>
            <w:r>
              <w:rPr>
                <w:rFonts w:eastAsia="맑은 고딕"/>
                <w:sz w:val="19"/>
              </w:rPr>
              <w:t>대기업</w:t>
            </w:r>
            <w:r>
              <w:rPr>
                <w:rFonts w:eastAsia="맑은 고딕"/>
                <w:sz w:val="19"/>
              </w:rPr>
              <w:t>)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 xml:space="preserve">ChatGPT </w:t>
            </w:r>
            <w:r>
              <w:rPr>
                <w:rFonts w:eastAsia="맑은 고딕"/>
                <w:sz w:val="19"/>
              </w:rPr>
              <w:t>Enterprise + API + Codex</w:t>
            </w:r>
          </w:p>
        </w:tc>
        <w:tc>
          <w:tcPr>
            <w:tcW w:w="36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AI MSP Full Package (</w:t>
            </w:r>
            <w:r>
              <w:rPr>
                <w:rFonts w:eastAsia="맑은 고딕"/>
                <w:sz w:val="19"/>
              </w:rPr>
              <w:t>전략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구축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운영</w:t>
            </w:r>
            <w:r>
              <w:rPr>
                <w:rFonts w:eastAsia="맑은 고딕"/>
                <w:sz w:val="19"/>
              </w:rPr>
              <w:t>)</w:t>
            </w:r>
          </w:p>
        </w:tc>
      </w:tr>
    </w:tbl>
    <w:p w:rsidR="008F579B" w:rsidRDefault="00D608E4">
      <w:r>
        <w:br w:type="page"/>
      </w:r>
    </w:p>
    <w:p w:rsidR="008F579B" w:rsidRDefault="00D608E4">
      <w:pPr>
        <w:spacing w:before="160" w:after="80"/>
        <w:rPr>
          <w:lang w:eastAsia="ko-KR"/>
        </w:rPr>
      </w:pPr>
      <w:r>
        <w:rPr>
          <w:rFonts w:eastAsia="맑은 고딕"/>
          <w:b/>
          <w:color w:val="1B2A4E"/>
          <w:sz w:val="24"/>
          <w:lang w:eastAsia="ko-KR"/>
        </w:rPr>
        <w:lastRenderedPageBreak/>
        <w:t xml:space="preserve">4)  </w:t>
      </w:r>
      <w:r>
        <w:rPr>
          <w:rFonts w:eastAsia="맑은 고딕"/>
          <w:b/>
          <w:color w:val="1B2A4E"/>
          <w:sz w:val="24"/>
          <w:lang w:eastAsia="ko-KR"/>
        </w:rPr>
        <w:t>솔루션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기반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레퍼런스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아키텍처</w:t>
      </w: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>▶ OpenAI Enterprise Reference Architecture</w:t>
      </w:r>
    </w:p>
    <w:p w:rsidR="008F579B" w:rsidRDefault="00D608E4">
      <w:pPr>
        <w:spacing w:after="80"/>
        <w:jc w:val="center"/>
      </w:pPr>
      <w:r>
        <w:rPr>
          <w:noProof/>
        </w:rPr>
        <w:drawing>
          <wp:inline distT="0" distB="0" distL="0" distR="0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ai_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79B" w:rsidRDefault="00D608E4">
      <w:pPr>
        <w:jc w:val="center"/>
      </w:pPr>
      <w:r>
        <w:rPr>
          <w:i/>
          <w:color w:val="888E95"/>
          <w:sz w:val="18"/>
        </w:rPr>
        <w:t>그림</w:t>
      </w:r>
      <w:r>
        <w:rPr>
          <w:i/>
          <w:color w:val="888E95"/>
          <w:sz w:val="18"/>
        </w:rPr>
        <w:t xml:space="preserve"> 03-1.  OpenAI Enterprise Reference Architecture  ·  MZC AI Platform Q1 Layer</w:t>
      </w: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 xml:space="preserve">▶ </w:t>
      </w:r>
      <w:r>
        <w:rPr>
          <w:rFonts w:eastAsia="맑은 고딕"/>
          <w:b/>
          <w:color w:val="1B2A4E"/>
        </w:rPr>
        <w:t>아키텍처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레이어별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구성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요소</w:t>
      </w:r>
      <w:r>
        <w:rPr>
          <w:rFonts w:eastAsia="맑은 고딕"/>
          <w:b/>
          <w:color w:val="1B2A4E"/>
        </w:rPr>
        <w:t xml:space="preserve"> (7-Layer)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1984"/>
        <w:gridCol w:w="3402"/>
        <w:gridCol w:w="3798"/>
      </w:tblGrid>
      <w:tr w:rsidR="008F579B">
        <w:trPr>
          <w:jc w:val="center"/>
        </w:trPr>
        <w:tc>
          <w:tcPr>
            <w:tcW w:w="45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#</w:t>
            </w:r>
          </w:p>
        </w:tc>
        <w:tc>
          <w:tcPr>
            <w:tcW w:w="198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Layer</w:t>
            </w:r>
          </w:p>
        </w:tc>
        <w:tc>
          <w:tcPr>
            <w:tcW w:w="3402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주요</w:t>
            </w:r>
            <w:r>
              <w:rPr>
                <w:rFonts w:eastAsia="맑은 고딕"/>
                <w:b/>
                <w:color w:val="FFFFFF"/>
                <w:sz w:val="17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7"/>
              </w:rPr>
              <w:t>구성</w:t>
            </w:r>
            <w:r>
              <w:rPr>
                <w:rFonts w:eastAsia="맑은 고딕"/>
                <w:b/>
                <w:color w:val="FFFFFF"/>
                <w:sz w:val="17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7"/>
              </w:rPr>
              <w:t>요소</w:t>
            </w:r>
          </w:p>
        </w:tc>
        <w:tc>
          <w:tcPr>
            <w:tcW w:w="379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설명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1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Users &amp; Channels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전사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임직원</w:t>
            </w:r>
            <w:r>
              <w:rPr>
                <w:rFonts w:eastAsia="맑은 고딕"/>
                <w:sz w:val="17"/>
              </w:rPr>
              <w:t xml:space="preserve">, </w:t>
            </w:r>
            <w:r>
              <w:rPr>
                <w:rFonts w:eastAsia="맑은 고딕"/>
                <w:sz w:val="17"/>
              </w:rPr>
              <w:t>개발자</w:t>
            </w:r>
            <w:r>
              <w:rPr>
                <w:rFonts w:eastAsia="맑은 고딕"/>
                <w:sz w:val="17"/>
              </w:rPr>
              <w:t>, Admin Console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엔드유저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채널</w:t>
            </w:r>
            <w:r>
              <w:rPr>
                <w:rFonts w:eastAsia="맑은 고딕"/>
                <w:sz w:val="17"/>
                <w:lang w:eastAsia="ko-KR"/>
              </w:rPr>
              <w:t xml:space="preserve"> — ChatGPT </w:t>
            </w:r>
            <w:r>
              <w:rPr>
                <w:rFonts w:eastAsia="맑은 고딕"/>
                <w:sz w:val="17"/>
                <w:lang w:eastAsia="ko-KR"/>
              </w:rPr>
              <w:t>웹</w:t>
            </w:r>
            <w:r>
              <w:rPr>
                <w:rFonts w:eastAsia="맑은 고딕"/>
                <w:sz w:val="17"/>
                <w:lang w:eastAsia="ko-KR"/>
              </w:rPr>
              <w:t>/</w:t>
            </w:r>
            <w:r>
              <w:rPr>
                <w:rFonts w:eastAsia="맑은 고딕"/>
                <w:sz w:val="17"/>
                <w:lang w:eastAsia="ko-KR"/>
              </w:rPr>
              <w:t>모바일</w:t>
            </w:r>
            <w:r>
              <w:rPr>
                <w:rFonts w:eastAsia="맑은 고딕"/>
                <w:sz w:val="17"/>
                <w:lang w:eastAsia="ko-KR"/>
              </w:rPr>
              <w:t>/</w:t>
            </w:r>
            <w:r>
              <w:rPr>
                <w:rFonts w:eastAsia="맑은 고딕"/>
                <w:sz w:val="17"/>
                <w:lang w:eastAsia="ko-KR"/>
              </w:rPr>
              <w:t>데스크톱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앱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및</w:t>
            </w:r>
            <w:r>
              <w:rPr>
                <w:rFonts w:eastAsia="맑은 고딕"/>
                <w:sz w:val="17"/>
                <w:lang w:eastAsia="ko-KR"/>
              </w:rPr>
              <w:t xml:space="preserve"> IDE </w:t>
            </w:r>
            <w:r>
              <w:rPr>
                <w:rFonts w:eastAsia="맑은 고딕"/>
                <w:sz w:val="17"/>
                <w:lang w:eastAsia="ko-KR"/>
              </w:rPr>
              <w:t>확장</w:t>
            </w:r>
            <w:r>
              <w:rPr>
                <w:rFonts w:eastAsia="맑은 고딕"/>
                <w:sz w:val="17"/>
                <w:lang w:eastAsia="ko-KR"/>
              </w:rPr>
              <w:t>(Codex)</w:t>
            </w:r>
            <w:r>
              <w:rPr>
                <w:rFonts w:eastAsia="맑은 고딕"/>
                <w:sz w:val="17"/>
                <w:lang w:eastAsia="ko-KR"/>
              </w:rPr>
              <w:t>을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통해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접근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2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Access &amp; Identity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SAML SSO (Okta / Azure AD / Ping), MFA, RBAC, Domain Verification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엔터프라이즈</w:t>
            </w:r>
            <w:r>
              <w:rPr>
                <w:rFonts w:eastAsia="맑은 고딕"/>
                <w:sz w:val="17"/>
                <w:lang w:eastAsia="ko-KR"/>
              </w:rPr>
              <w:t xml:space="preserve"> IdP </w:t>
            </w:r>
            <w:r>
              <w:rPr>
                <w:rFonts w:eastAsia="맑은 고딕"/>
                <w:sz w:val="17"/>
                <w:lang w:eastAsia="ko-KR"/>
              </w:rPr>
              <w:t>연동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필수</w:t>
            </w:r>
            <w:r>
              <w:rPr>
                <w:rFonts w:eastAsia="맑은 고딕"/>
                <w:sz w:val="17"/>
                <w:lang w:eastAsia="ko-KR"/>
              </w:rPr>
              <w:t xml:space="preserve">. </w:t>
            </w:r>
            <w:r>
              <w:rPr>
                <w:rFonts w:eastAsia="맑은 고딕"/>
                <w:sz w:val="17"/>
                <w:lang w:eastAsia="ko-KR"/>
              </w:rPr>
              <w:t>그룹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기반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접근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제어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및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멀티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워크스페이스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관리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3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OpenAI Enterprise </w:t>
            </w:r>
            <w:r>
              <w:rPr>
                <w:rFonts w:eastAsia="맑은 고딕"/>
                <w:sz w:val="17"/>
              </w:rPr>
              <w:t>Core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ChatGPT Enterprise UI, GPT-4o / 4.1 / o-series, Codex, DALL·E, Custom GPTs, Assistants API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OpenAI</w:t>
            </w:r>
            <w:r>
              <w:rPr>
                <w:rFonts w:eastAsia="맑은 고딕"/>
                <w:sz w:val="17"/>
                <w:lang w:eastAsia="ko-KR"/>
              </w:rPr>
              <w:t>가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제공하는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본체</w:t>
            </w:r>
            <w:r>
              <w:rPr>
                <w:rFonts w:eastAsia="맑은 고딕"/>
                <w:sz w:val="17"/>
                <w:lang w:eastAsia="ko-KR"/>
              </w:rPr>
              <w:t xml:space="preserve"> — </w:t>
            </w:r>
            <w:r>
              <w:rPr>
                <w:rFonts w:eastAsia="맑은 고딕"/>
                <w:sz w:val="17"/>
                <w:lang w:eastAsia="ko-KR"/>
              </w:rPr>
              <w:t>모델</w:t>
            </w:r>
            <w:r>
              <w:rPr>
                <w:rFonts w:eastAsia="맑은 고딕"/>
                <w:sz w:val="17"/>
                <w:lang w:eastAsia="ko-KR"/>
              </w:rPr>
              <w:t>·UI·</w:t>
            </w:r>
            <w:r>
              <w:rPr>
                <w:rFonts w:eastAsia="맑은 고딕"/>
                <w:sz w:val="17"/>
                <w:lang w:eastAsia="ko-KR"/>
              </w:rPr>
              <w:t>확장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모듈의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집합</w:t>
            </w:r>
            <w:r>
              <w:rPr>
                <w:rFonts w:eastAsia="맑은 고딕"/>
                <w:sz w:val="17"/>
                <w:lang w:eastAsia="ko-KR"/>
              </w:rPr>
              <w:t xml:space="preserve">. SLA </w:t>
            </w:r>
            <w:r>
              <w:rPr>
                <w:rFonts w:eastAsia="맑은 고딕"/>
                <w:sz w:val="17"/>
                <w:lang w:eastAsia="ko-KR"/>
              </w:rPr>
              <w:t>보장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및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데이터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학습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미사용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4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Integration &amp; Orchestration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API Gateway, RAG Pipeline (LangChain/LlamaIndex), Vector DB </w:t>
            </w:r>
            <w:r>
              <w:rPr>
                <w:rFonts w:eastAsia="맑은 고딕"/>
                <w:sz w:val="17"/>
              </w:rPr>
              <w:t>(Pinecone/pgvector/OpenSearch), Function Calling, MCP Connectors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기업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데이터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시스템과</w:t>
            </w:r>
            <w:r>
              <w:rPr>
                <w:rFonts w:eastAsia="맑은 고딕"/>
                <w:sz w:val="17"/>
                <w:lang w:eastAsia="ko-KR"/>
              </w:rPr>
              <w:t xml:space="preserve"> OpenAI</w:t>
            </w:r>
            <w:r>
              <w:rPr>
                <w:rFonts w:eastAsia="맑은 고딕"/>
                <w:sz w:val="17"/>
                <w:lang w:eastAsia="ko-KR"/>
              </w:rPr>
              <w:t>를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연결하는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미들레이어</w:t>
            </w:r>
            <w:r>
              <w:rPr>
                <w:rFonts w:eastAsia="맑은 고딕"/>
                <w:sz w:val="17"/>
                <w:lang w:eastAsia="ko-KR"/>
              </w:rPr>
              <w:t>. MZC</w:t>
            </w:r>
            <w:r>
              <w:rPr>
                <w:rFonts w:eastAsia="맑은 고딕"/>
                <w:sz w:val="17"/>
                <w:lang w:eastAsia="ko-KR"/>
              </w:rPr>
              <w:t>가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가장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큰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가치를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제공하는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영역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5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Enterprise Data &amp; Systems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사내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지식베이스</w:t>
            </w:r>
            <w:r>
              <w:rPr>
                <w:rFonts w:eastAsia="맑은 고딕"/>
                <w:sz w:val="17"/>
              </w:rPr>
              <w:t>, CRM (Salesforce), ERP (SAP), Microsoft 365, Confluence, Slack/Teams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  <w:lang w:eastAsia="ko-KR"/>
              </w:rPr>
              <w:t>고객의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기존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자산</w:t>
            </w:r>
            <w:r>
              <w:rPr>
                <w:rFonts w:eastAsia="맑은 고딕"/>
                <w:sz w:val="17"/>
                <w:lang w:eastAsia="ko-KR"/>
              </w:rPr>
              <w:t xml:space="preserve"> — </w:t>
            </w:r>
            <w:r>
              <w:rPr>
                <w:rFonts w:eastAsia="맑은 고딕"/>
                <w:sz w:val="17"/>
                <w:lang w:eastAsia="ko-KR"/>
              </w:rPr>
              <w:t>데이터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소스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및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업무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시스템</w:t>
            </w:r>
            <w:r>
              <w:rPr>
                <w:rFonts w:eastAsia="맑은 고딕"/>
                <w:sz w:val="17"/>
                <w:lang w:eastAsia="ko-KR"/>
              </w:rPr>
              <w:t xml:space="preserve">. </w:t>
            </w:r>
            <w:r>
              <w:rPr>
                <w:rFonts w:eastAsia="맑은 고딕"/>
                <w:sz w:val="17"/>
              </w:rPr>
              <w:t>RAG/Function Calling</w:t>
            </w:r>
            <w:r>
              <w:rPr>
                <w:rFonts w:eastAsia="맑은 고딕"/>
                <w:sz w:val="17"/>
              </w:rPr>
              <w:t>으로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연계</w:t>
            </w:r>
            <w:r>
              <w:rPr>
                <w:rFonts w:eastAsia="맑은 고딕"/>
                <w:sz w:val="17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lastRenderedPageBreak/>
              <w:t>6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Governance &amp; Operations (</w:t>
            </w:r>
            <w:r>
              <w:rPr>
                <w:rFonts w:eastAsia="맑은 고딕"/>
                <w:sz w:val="17"/>
              </w:rPr>
              <w:t>하단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횡단</w:t>
            </w:r>
            <w:r>
              <w:rPr>
                <w:rFonts w:eastAsia="맑은 고딕"/>
                <w:sz w:val="17"/>
              </w:rPr>
              <w:t>)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Security &amp; Compliance, Audit Logs, DLP, FinOps, Observability, Prompt Management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전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레이어를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횡단하는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운영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영역</w:t>
            </w:r>
            <w:r>
              <w:rPr>
                <w:rFonts w:eastAsia="맑은 고딕"/>
                <w:sz w:val="17"/>
                <w:lang w:eastAsia="ko-KR"/>
              </w:rPr>
              <w:t>. AI MSP</w:t>
            </w:r>
            <w:r>
              <w:rPr>
                <w:rFonts w:eastAsia="맑은 고딕"/>
                <w:sz w:val="17"/>
                <w:lang w:eastAsia="ko-KR"/>
              </w:rPr>
              <w:t>의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핵심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가치</w:t>
            </w:r>
            <w:r>
              <w:rPr>
                <w:rFonts w:eastAsia="맑은 고딕"/>
                <w:sz w:val="17"/>
                <w:lang w:eastAsia="ko-KR"/>
              </w:rPr>
              <w:t xml:space="preserve"> — </w:t>
            </w:r>
            <w:r>
              <w:rPr>
                <w:rFonts w:eastAsia="맑은 고딕"/>
                <w:sz w:val="17"/>
                <w:lang w:eastAsia="ko-KR"/>
              </w:rPr>
              <w:t>비용</w:t>
            </w:r>
            <w:r>
              <w:rPr>
                <w:rFonts w:eastAsia="맑은 고딕"/>
                <w:sz w:val="17"/>
                <w:lang w:eastAsia="ko-KR"/>
              </w:rPr>
              <w:t>/</w:t>
            </w:r>
            <w:r>
              <w:rPr>
                <w:rFonts w:eastAsia="맑은 고딕"/>
                <w:sz w:val="17"/>
                <w:lang w:eastAsia="ko-KR"/>
              </w:rPr>
              <w:t>품질</w:t>
            </w:r>
            <w:r>
              <w:rPr>
                <w:rFonts w:eastAsia="맑은 고딕"/>
                <w:sz w:val="17"/>
                <w:lang w:eastAsia="ko-KR"/>
              </w:rPr>
              <w:t>/</w:t>
            </w:r>
            <w:r>
              <w:rPr>
                <w:rFonts w:eastAsia="맑은 고딕"/>
                <w:sz w:val="17"/>
                <w:lang w:eastAsia="ko-KR"/>
              </w:rPr>
              <w:t>안전성을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통제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  <w:tr w:rsidR="008F579B">
        <w:trPr>
          <w:jc w:val="center"/>
        </w:trPr>
        <w:tc>
          <w:tcPr>
            <w:tcW w:w="45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7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MZC Managed Services (</w:t>
            </w:r>
            <w:r>
              <w:rPr>
                <w:rFonts w:eastAsia="맑은 고딕"/>
                <w:sz w:val="17"/>
              </w:rPr>
              <w:t>상단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횡단</w:t>
            </w:r>
            <w:r>
              <w:rPr>
                <w:rFonts w:eastAsia="맑은 고딕"/>
                <w:sz w:val="17"/>
              </w:rPr>
              <w:t>)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AI Strategy Design, Change </w:t>
            </w:r>
            <w:r>
              <w:rPr>
                <w:rFonts w:eastAsia="맑은 고딕"/>
                <w:sz w:val="17"/>
              </w:rPr>
              <w:t>Management, MSP Operations</w:t>
            </w:r>
          </w:p>
        </w:tc>
        <w:tc>
          <w:tcPr>
            <w:tcW w:w="379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MZC</w:t>
            </w:r>
            <w:r>
              <w:rPr>
                <w:rFonts w:eastAsia="맑은 고딕"/>
                <w:sz w:val="17"/>
                <w:lang w:eastAsia="ko-KR"/>
              </w:rPr>
              <w:t>가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제공하는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컨설팅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구축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운영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통합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서비스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영역</w:t>
            </w:r>
            <w:r>
              <w:rPr>
                <w:rFonts w:eastAsia="맑은 고딕"/>
                <w:sz w:val="17"/>
                <w:lang w:eastAsia="ko-KR"/>
              </w:rPr>
              <w:t>.</w:t>
            </w:r>
          </w:p>
        </w:tc>
      </w:tr>
    </w:tbl>
    <w:p w:rsidR="008F579B" w:rsidRDefault="008F579B">
      <w:pPr>
        <w:spacing w:after="1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1B2A4E"/>
              <w:left w:val="single" w:sz="24" w:space="0" w:color="1B2A4E"/>
              <w:bottom w:val="single" w:sz="4" w:space="0" w:color="1B2A4E"/>
              <w:right w:val="single" w:sz="24" w:space="0" w:color="1B2A4E"/>
            </w:tcBorders>
            <w:shd w:val="clear" w:color="auto" w:fill="E8F0FE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💡</w:t>
            </w:r>
            <w:r>
              <w:rPr>
                <w:rFonts w:eastAsia="맑은 고딕"/>
                <w:b/>
                <w:color w:val="1B2A4E"/>
              </w:rPr>
              <w:t xml:space="preserve"> MZC Value Add</w:t>
            </w:r>
          </w:p>
          <w:p w:rsidR="008F579B" w:rsidRDefault="00D608E4">
            <w:pPr>
              <w:spacing w:after="0"/>
              <w:rPr>
                <w:lang w:eastAsia="ko-KR"/>
              </w:rPr>
            </w:pPr>
            <w:r>
              <w:rPr>
                <w:rFonts w:eastAsia="맑은 고딕"/>
                <w:sz w:val="20"/>
              </w:rPr>
              <w:t>OpenAI</w:t>
            </w:r>
            <w:r>
              <w:rPr>
                <w:rFonts w:eastAsia="맑은 고딕"/>
                <w:sz w:val="20"/>
              </w:rPr>
              <w:t>는</w:t>
            </w:r>
            <w:r>
              <w:rPr>
                <w:rFonts w:eastAsia="맑은 고딕"/>
                <w:sz w:val="20"/>
              </w:rPr>
              <w:t xml:space="preserve"> "</w:t>
            </w:r>
            <w:r>
              <w:rPr>
                <w:rFonts w:eastAsia="맑은 고딕"/>
                <w:sz w:val="20"/>
              </w:rPr>
              <w:t>모델</w:t>
            </w:r>
            <w:r>
              <w:rPr>
                <w:rFonts w:eastAsia="맑은 고딕"/>
                <w:sz w:val="20"/>
              </w:rPr>
              <w:t>·UI"</w:t>
            </w:r>
            <w:r>
              <w:rPr>
                <w:rFonts w:eastAsia="맑은 고딕"/>
                <w:sz w:val="20"/>
              </w:rPr>
              <w:t>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제공하지만</w:t>
            </w:r>
            <w:r>
              <w:rPr>
                <w:rFonts w:eastAsia="맑은 고딕"/>
                <w:sz w:val="20"/>
              </w:rPr>
              <w:t xml:space="preserve">, </w:t>
            </w:r>
            <w:r>
              <w:rPr>
                <w:rFonts w:eastAsia="맑은 고딕"/>
                <w:sz w:val="20"/>
              </w:rPr>
              <w:t>기업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도입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진짜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가치는</w:t>
            </w:r>
            <w:r>
              <w:rPr>
                <w:rFonts w:eastAsia="맑은 고딕"/>
                <w:sz w:val="20"/>
              </w:rPr>
              <w:t xml:space="preserve"> (4)Integration &amp; Orchestration</w:t>
            </w:r>
            <w:r>
              <w:rPr>
                <w:rFonts w:eastAsia="맑은 고딕"/>
                <w:sz w:val="20"/>
              </w:rPr>
              <w:t>과</w:t>
            </w:r>
            <w:r>
              <w:rPr>
                <w:rFonts w:eastAsia="맑은 고딕"/>
                <w:sz w:val="20"/>
              </w:rPr>
              <w:t xml:space="preserve"> (6)Governance</w:t>
            </w:r>
            <w:r>
              <w:rPr>
                <w:rFonts w:eastAsia="맑은 고딕"/>
                <w:sz w:val="20"/>
              </w:rPr>
              <w:t>에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있습니다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  <w:lang w:eastAsia="ko-KR"/>
              </w:rPr>
              <w:t>MZC AI MSP</w:t>
            </w:r>
            <w:r>
              <w:rPr>
                <w:rFonts w:eastAsia="맑은 고딕"/>
                <w:sz w:val="20"/>
                <w:lang w:eastAsia="ko-KR"/>
              </w:rPr>
              <w:t>는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이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두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영역을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표준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패키지로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제공함으로써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단순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라이센스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판매를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넘어선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지속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매출을</w:t>
            </w:r>
            <w:r>
              <w:rPr>
                <w:rFonts w:eastAsia="맑은 고딕"/>
                <w:sz w:val="20"/>
                <w:lang w:eastAsia="ko-KR"/>
              </w:rPr>
              <w:t xml:space="preserve"> </w:t>
            </w:r>
            <w:r>
              <w:rPr>
                <w:rFonts w:eastAsia="맑은 고딕"/>
                <w:sz w:val="20"/>
                <w:lang w:eastAsia="ko-KR"/>
              </w:rPr>
              <w:t>창출합니다</w:t>
            </w:r>
            <w:r>
              <w:rPr>
                <w:rFonts w:eastAsia="맑은 고딕"/>
                <w:sz w:val="20"/>
                <w:lang w:eastAsia="ko-KR"/>
              </w:rPr>
              <w:t>.</w:t>
            </w:r>
          </w:p>
        </w:tc>
      </w:tr>
    </w:tbl>
    <w:p w:rsidR="008F579B" w:rsidRDefault="00D608E4">
      <w:pPr>
        <w:rPr>
          <w:lang w:eastAsia="ko-KR"/>
        </w:rPr>
      </w:pPr>
      <w:r>
        <w:rPr>
          <w:lang w:eastAsia="ko-KR"/>
        </w:rPr>
        <w:br w:type="page"/>
      </w:r>
    </w:p>
    <w:p w:rsidR="008F579B" w:rsidRDefault="00D608E4">
      <w:pPr>
        <w:spacing w:before="160" w:after="80"/>
        <w:rPr>
          <w:lang w:eastAsia="ko-KR"/>
        </w:rPr>
      </w:pPr>
      <w:r>
        <w:rPr>
          <w:rFonts w:eastAsia="맑은 고딕"/>
          <w:b/>
          <w:color w:val="1B2A4E"/>
          <w:sz w:val="24"/>
          <w:lang w:eastAsia="ko-KR"/>
        </w:rPr>
        <w:lastRenderedPageBreak/>
        <w:t xml:space="preserve">5)  </w:t>
      </w:r>
      <w:r>
        <w:rPr>
          <w:rFonts w:eastAsia="맑은 고딕"/>
          <w:b/>
          <w:color w:val="1B2A4E"/>
          <w:sz w:val="24"/>
          <w:lang w:eastAsia="ko-KR"/>
        </w:rPr>
        <w:t>유즈케이스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및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도입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시나리오</w:t>
      </w:r>
    </w:p>
    <w:p w:rsidR="008F579B" w:rsidRDefault="00D608E4">
      <w:pPr>
        <w:spacing w:after="120"/>
        <w:rPr>
          <w:lang w:eastAsia="ko-KR"/>
        </w:rPr>
      </w:pPr>
      <w:r>
        <w:rPr>
          <w:rFonts w:eastAsia="맑은 고딕"/>
          <w:sz w:val="20"/>
          <w:lang w:eastAsia="ko-KR"/>
        </w:rPr>
        <w:t xml:space="preserve">OpenAI Enterprise </w:t>
      </w:r>
      <w:r>
        <w:rPr>
          <w:rFonts w:eastAsia="맑은 고딕"/>
          <w:sz w:val="20"/>
          <w:lang w:eastAsia="ko-KR"/>
        </w:rPr>
        <w:t>도입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시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가장</w:t>
      </w:r>
      <w:r>
        <w:rPr>
          <w:rFonts w:eastAsia="맑은 고딕"/>
          <w:sz w:val="20"/>
          <w:lang w:eastAsia="ko-KR"/>
        </w:rPr>
        <w:t xml:space="preserve"> ROI</w:t>
      </w:r>
      <w:r>
        <w:rPr>
          <w:rFonts w:eastAsia="맑은 고딕"/>
          <w:sz w:val="20"/>
          <w:lang w:eastAsia="ko-KR"/>
        </w:rPr>
        <w:t>가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큰</w:t>
      </w:r>
      <w:r>
        <w:rPr>
          <w:rFonts w:eastAsia="맑은 고딕"/>
          <w:sz w:val="20"/>
          <w:lang w:eastAsia="ko-KR"/>
        </w:rPr>
        <w:t xml:space="preserve"> 5</w:t>
      </w:r>
      <w:r>
        <w:rPr>
          <w:rFonts w:eastAsia="맑은 고딕"/>
          <w:sz w:val="20"/>
          <w:lang w:eastAsia="ko-KR"/>
        </w:rPr>
        <w:t>대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유즈케이스입니다</w:t>
      </w:r>
      <w:r>
        <w:rPr>
          <w:rFonts w:eastAsia="맑은 고딕"/>
          <w:sz w:val="20"/>
          <w:lang w:eastAsia="ko-KR"/>
        </w:rPr>
        <w:t xml:space="preserve">. </w:t>
      </w:r>
      <w:r>
        <w:rPr>
          <w:rFonts w:eastAsia="맑은 고딕"/>
          <w:sz w:val="20"/>
          <w:lang w:eastAsia="ko-KR"/>
        </w:rPr>
        <w:t>영업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미팅에서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고객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산업</w:t>
      </w:r>
      <w:r>
        <w:rPr>
          <w:rFonts w:eastAsia="맑은 고딕"/>
          <w:sz w:val="20"/>
          <w:lang w:eastAsia="ko-KR"/>
        </w:rPr>
        <w:t>·</w:t>
      </w:r>
      <w:r>
        <w:rPr>
          <w:rFonts w:eastAsia="맑은 고딕"/>
          <w:sz w:val="20"/>
          <w:lang w:eastAsia="ko-KR"/>
        </w:rPr>
        <w:t>부서에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맞춰</w:t>
      </w:r>
      <w:r>
        <w:rPr>
          <w:rFonts w:eastAsia="맑은 고딕"/>
          <w:sz w:val="20"/>
          <w:lang w:eastAsia="ko-KR"/>
        </w:rPr>
        <w:t xml:space="preserve"> 1~2</w:t>
      </w:r>
      <w:r>
        <w:rPr>
          <w:rFonts w:eastAsia="맑은 고딕"/>
          <w:sz w:val="20"/>
          <w:lang w:eastAsia="ko-KR"/>
        </w:rPr>
        <w:t>개를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선별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제안하세요</w:t>
      </w:r>
      <w:r>
        <w:rPr>
          <w:rFonts w:eastAsia="맑은 고딕"/>
          <w:sz w:val="20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417"/>
        <w:gridCol w:w="1814"/>
        <w:gridCol w:w="737"/>
        <w:gridCol w:w="2835"/>
      </w:tblGrid>
      <w:tr w:rsidR="008F579B">
        <w:trPr>
          <w:jc w:val="center"/>
        </w:trPr>
        <w:tc>
          <w:tcPr>
            <w:tcW w:w="56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#</w:t>
            </w:r>
          </w:p>
        </w:tc>
        <w:tc>
          <w:tcPr>
            <w:tcW w:w="226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유즈케이스명</w:t>
            </w:r>
          </w:p>
        </w:tc>
        <w:tc>
          <w:tcPr>
            <w:tcW w:w="141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대상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w="181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기대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효과</w:t>
            </w:r>
          </w:p>
        </w:tc>
        <w:tc>
          <w:tcPr>
            <w:tcW w:w="73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난이도</w:t>
            </w:r>
          </w:p>
        </w:tc>
        <w:tc>
          <w:tcPr>
            <w:tcW w:w="2835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 xml:space="preserve">MZC </w:t>
            </w:r>
            <w:r>
              <w:rPr>
                <w:rFonts w:eastAsia="맑은 고딕"/>
                <w:b/>
                <w:color w:val="FFFFFF"/>
                <w:sz w:val="18"/>
              </w:rPr>
              <w:t>제공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서비스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UC1</w:t>
            </w:r>
          </w:p>
        </w:tc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전사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사내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지식</w:t>
            </w:r>
            <w:r>
              <w:rPr>
                <w:rFonts w:eastAsia="맑은 고딕"/>
                <w:sz w:val="18"/>
                <w:lang w:eastAsia="ko-KR"/>
              </w:rPr>
              <w:t xml:space="preserve"> Q&amp;A </w:t>
            </w:r>
            <w:r>
              <w:rPr>
                <w:rFonts w:eastAsia="맑은 고딕"/>
                <w:sz w:val="18"/>
                <w:lang w:eastAsia="ko-KR"/>
              </w:rPr>
              <w:t>봇</w:t>
            </w:r>
            <w:r>
              <w:rPr>
                <w:rFonts w:eastAsia="맑은 고딕"/>
                <w:sz w:val="18"/>
                <w:lang w:eastAsia="ko-KR"/>
              </w:rPr>
              <w:t xml:space="preserve"> (RAG)</w:t>
            </w:r>
          </w:p>
        </w:tc>
        <w:tc>
          <w:tcPr>
            <w:tcW w:w="14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부서</w:t>
            </w:r>
          </w:p>
        </w:tc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검색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시간</w:t>
            </w:r>
            <w:r>
              <w:rPr>
                <w:rFonts w:eastAsia="맑은 고딕"/>
                <w:sz w:val="18"/>
                <w:lang w:eastAsia="ko-KR"/>
              </w:rPr>
              <w:t xml:space="preserve"> 60% </w:t>
            </w:r>
            <w:r>
              <w:rPr>
                <w:rFonts w:eastAsia="맑은 고딕"/>
                <w:sz w:val="18"/>
                <w:lang w:eastAsia="ko-KR"/>
              </w:rPr>
              <w:t>단축</w:t>
            </w:r>
            <w:r>
              <w:rPr>
                <w:rFonts w:eastAsia="맑은 고딕"/>
                <w:sz w:val="18"/>
                <w:lang w:eastAsia="ko-KR"/>
              </w:rPr>
              <w:t xml:space="preserve"> / </w:t>
            </w:r>
            <w:r>
              <w:rPr>
                <w:rFonts w:eastAsia="맑은 고딕"/>
                <w:sz w:val="18"/>
                <w:lang w:eastAsia="ko-KR"/>
              </w:rPr>
              <w:t>신입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적응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기간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단축</w:t>
            </w:r>
          </w:p>
        </w:tc>
        <w:tc>
          <w:tcPr>
            <w:tcW w:w="7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★★☆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 xml:space="preserve">RAG </w:t>
            </w:r>
            <w:r>
              <w:rPr>
                <w:rFonts w:eastAsia="맑은 고딕"/>
                <w:sz w:val="18"/>
                <w:lang w:eastAsia="ko-KR"/>
              </w:rPr>
              <w:t>파이프라인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구축</w:t>
            </w:r>
            <w:r>
              <w:rPr>
                <w:rFonts w:eastAsia="맑은 고딕"/>
                <w:sz w:val="18"/>
                <w:lang w:eastAsia="ko-KR"/>
              </w:rPr>
              <w:t xml:space="preserve"> + Vector DB + </w:t>
            </w:r>
            <w:r>
              <w:rPr>
                <w:rFonts w:eastAsia="맑은 고딕"/>
                <w:sz w:val="18"/>
                <w:lang w:eastAsia="ko-KR"/>
              </w:rPr>
              <w:t>데이터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거버넌스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UC2</w:t>
            </w:r>
          </w:p>
        </w:tc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영업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제안서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자동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생성</w:t>
            </w:r>
          </w:p>
        </w:tc>
        <w:tc>
          <w:tcPr>
            <w:tcW w:w="14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영업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마케팅</w:t>
            </w:r>
          </w:p>
        </w:tc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제안서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작성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시간</w:t>
            </w:r>
            <w:r>
              <w:rPr>
                <w:rFonts w:eastAsia="맑은 고딕"/>
                <w:sz w:val="18"/>
                <w:lang w:eastAsia="ko-KR"/>
              </w:rPr>
              <w:t xml:space="preserve"> 70%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단축</w:t>
            </w:r>
            <w:r>
              <w:rPr>
                <w:rFonts w:eastAsia="맑은 고딕"/>
                <w:sz w:val="18"/>
                <w:lang w:eastAsia="ko-KR"/>
              </w:rPr>
              <w:t xml:space="preserve"> / </w:t>
            </w:r>
            <w:r>
              <w:rPr>
                <w:rFonts w:eastAsia="맑은 고딕"/>
                <w:sz w:val="18"/>
                <w:lang w:eastAsia="ko-KR"/>
              </w:rPr>
              <w:t>일관성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향상</w:t>
            </w:r>
          </w:p>
        </w:tc>
        <w:tc>
          <w:tcPr>
            <w:tcW w:w="7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★★☆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Custom GPT </w:t>
            </w:r>
            <w:r>
              <w:rPr>
                <w:rFonts w:eastAsia="맑은 고딕"/>
                <w:sz w:val="18"/>
              </w:rPr>
              <w:t>설계</w:t>
            </w:r>
            <w:r>
              <w:rPr>
                <w:rFonts w:eastAsia="맑은 고딕"/>
                <w:sz w:val="18"/>
              </w:rPr>
              <w:t xml:space="preserve"> + CRM(Salesforce) </w:t>
            </w:r>
            <w:r>
              <w:rPr>
                <w:rFonts w:eastAsia="맑은 고딕"/>
                <w:sz w:val="18"/>
              </w:rPr>
              <w:t>연동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UC3</w:t>
            </w:r>
          </w:p>
        </w:tc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개발자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코드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어시스턴트</w:t>
            </w:r>
            <w:r>
              <w:rPr>
                <w:rFonts w:eastAsia="맑은 고딕"/>
                <w:sz w:val="18"/>
                <w:lang w:eastAsia="ko-KR"/>
              </w:rPr>
              <w:t xml:space="preserve"> (Codex)</w:t>
            </w:r>
          </w:p>
        </w:tc>
        <w:tc>
          <w:tcPr>
            <w:tcW w:w="14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개발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조직</w:t>
            </w:r>
          </w:p>
        </w:tc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개발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생산성</w:t>
            </w:r>
            <w:r>
              <w:rPr>
                <w:rFonts w:eastAsia="맑은 고딕"/>
                <w:sz w:val="18"/>
                <w:lang w:eastAsia="ko-KR"/>
              </w:rPr>
              <w:t xml:space="preserve"> +30% / </w:t>
            </w:r>
            <w:r>
              <w:rPr>
                <w:rFonts w:eastAsia="맑은 고딕"/>
                <w:sz w:val="18"/>
                <w:lang w:eastAsia="ko-KR"/>
              </w:rPr>
              <w:t>신입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온보딩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기간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단축</w:t>
            </w:r>
          </w:p>
        </w:tc>
        <w:tc>
          <w:tcPr>
            <w:tcW w:w="7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★☆☆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 xml:space="preserve">API </w:t>
            </w:r>
            <w:r>
              <w:rPr>
                <w:rFonts w:eastAsia="맑은 고딕"/>
                <w:sz w:val="18"/>
                <w:lang w:eastAsia="ko-KR"/>
              </w:rPr>
              <w:t>라이센스</w:t>
            </w:r>
            <w:r>
              <w:rPr>
                <w:rFonts w:eastAsia="맑은 고딕"/>
                <w:sz w:val="18"/>
                <w:lang w:eastAsia="ko-KR"/>
              </w:rPr>
              <w:t xml:space="preserve"> + </w:t>
            </w:r>
            <w:r>
              <w:rPr>
                <w:rFonts w:eastAsia="맑은 고딕"/>
                <w:sz w:val="18"/>
                <w:lang w:eastAsia="ko-KR"/>
              </w:rPr>
              <w:t>코드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보안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가이드</w:t>
            </w:r>
            <w:r>
              <w:rPr>
                <w:rFonts w:eastAsia="맑은 고딕"/>
                <w:sz w:val="18"/>
                <w:lang w:eastAsia="ko-KR"/>
              </w:rPr>
              <w:t xml:space="preserve"> + IDE </w:t>
            </w:r>
            <w:r>
              <w:rPr>
                <w:rFonts w:eastAsia="맑은 고딕"/>
                <w:sz w:val="18"/>
                <w:lang w:eastAsia="ko-KR"/>
              </w:rPr>
              <w:t>통합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UC4</w:t>
            </w:r>
          </w:p>
        </w:tc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고객지원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자동화</w:t>
            </w:r>
            <w:r>
              <w:rPr>
                <w:rFonts w:eastAsia="맑은 고딕"/>
                <w:sz w:val="18"/>
              </w:rPr>
              <w:t xml:space="preserve"> (Assistants API)</w:t>
            </w:r>
          </w:p>
        </w:tc>
        <w:tc>
          <w:tcPr>
            <w:tcW w:w="14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CS </w:t>
            </w:r>
            <w:r>
              <w:rPr>
                <w:rFonts w:eastAsia="맑은 고딕"/>
                <w:sz w:val="18"/>
              </w:rPr>
              <w:t>조직</w:t>
            </w:r>
          </w:p>
        </w:tc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1</w:t>
            </w:r>
            <w:r>
              <w:rPr>
                <w:rFonts w:eastAsia="맑은 고딕"/>
                <w:sz w:val="18"/>
                <w:lang w:eastAsia="ko-KR"/>
              </w:rPr>
              <w:t>차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응대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자동화</w:t>
            </w:r>
            <w:r>
              <w:rPr>
                <w:rFonts w:eastAsia="맑은 고딕"/>
                <w:sz w:val="18"/>
                <w:lang w:eastAsia="ko-KR"/>
              </w:rPr>
              <w:t xml:space="preserve"> 70% / CSAT </w:t>
            </w:r>
            <w:r>
              <w:rPr>
                <w:rFonts w:eastAsia="맑은 고딕"/>
                <w:sz w:val="18"/>
                <w:lang w:eastAsia="ko-KR"/>
              </w:rPr>
              <w:t>향상</w:t>
            </w:r>
          </w:p>
        </w:tc>
        <w:tc>
          <w:tcPr>
            <w:tcW w:w="7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★★★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에이전트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설계</w:t>
            </w:r>
            <w:r>
              <w:rPr>
                <w:rFonts w:eastAsia="맑은 고딕"/>
                <w:sz w:val="18"/>
              </w:rPr>
              <w:t xml:space="preserve"> + </w:t>
            </w:r>
            <w:r>
              <w:rPr>
                <w:rFonts w:eastAsia="맑은 고딕"/>
                <w:sz w:val="18"/>
              </w:rPr>
              <w:t>백오피스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통합</w:t>
            </w:r>
            <w:r>
              <w:rPr>
                <w:rFonts w:eastAsia="맑은 고딕"/>
                <w:sz w:val="18"/>
              </w:rPr>
              <w:t xml:space="preserve"> + Function Calling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UC5</w:t>
            </w:r>
          </w:p>
        </w:tc>
        <w:tc>
          <w:tcPr>
            <w:tcW w:w="22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임원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보고서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요약</w:t>
            </w:r>
            <w:r>
              <w:rPr>
                <w:rFonts w:eastAsia="맑은 고딕"/>
                <w:sz w:val="18"/>
              </w:rPr>
              <w:t>/</w:t>
            </w:r>
            <w:r>
              <w:rPr>
                <w:rFonts w:eastAsia="맑은 고딕"/>
                <w:sz w:val="18"/>
              </w:rPr>
              <w:t>번역</w:t>
            </w:r>
          </w:p>
        </w:tc>
        <w:tc>
          <w:tcPr>
            <w:tcW w:w="141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경영지원</w:t>
            </w:r>
          </w:p>
        </w:tc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>보고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사이클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단축</w:t>
            </w:r>
            <w:r>
              <w:rPr>
                <w:rFonts w:eastAsia="맑은 고딕"/>
                <w:sz w:val="18"/>
                <w:lang w:eastAsia="ko-KR"/>
              </w:rPr>
              <w:t xml:space="preserve"> / </w:t>
            </w:r>
            <w:r>
              <w:rPr>
                <w:rFonts w:eastAsia="맑은 고딕"/>
                <w:sz w:val="18"/>
                <w:lang w:eastAsia="ko-KR"/>
              </w:rPr>
              <w:t>다국어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보고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가능</w:t>
            </w:r>
          </w:p>
        </w:tc>
        <w:tc>
          <w:tcPr>
            <w:tcW w:w="73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★☆☆</w:t>
            </w:r>
          </w:p>
        </w:tc>
        <w:tc>
          <w:tcPr>
            <w:tcW w:w="283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8"/>
                <w:lang w:eastAsia="ko-KR"/>
              </w:rPr>
              <w:t xml:space="preserve">Custom GPT + </w:t>
            </w:r>
            <w:r>
              <w:rPr>
                <w:rFonts w:eastAsia="맑은 고딕"/>
                <w:sz w:val="18"/>
                <w:lang w:eastAsia="ko-KR"/>
              </w:rPr>
              <w:t>보안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가이드</w:t>
            </w:r>
            <w:r>
              <w:rPr>
                <w:rFonts w:eastAsia="맑은 고딕"/>
                <w:sz w:val="18"/>
                <w:lang w:eastAsia="ko-KR"/>
              </w:rPr>
              <w:t xml:space="preserve"> + </w:t>
            </w:r>
            <w:r>
              <w:rPr>
                <w:rFonts w:eastAsia="맑은 고딕"/>
                <w:sz w:val="18"/>
                <w:lang w:eastAsia="ko-KR"/>
              </w:rPr>
              <w:t>임원용</w:t>
            </w:r>
            <w:r>
              <w:rPr>
                <w:rFonts w:eastAsia="맑은 고딕"/>
                <w:sz w:val="18"/>
                <w:lang w:eastAsia="ko-KR"/>
              </w:rPr>
              <w:t xml:space="preserve"> </w:t>
            </w:r>
            <w:r>
              <w:rPr>
                <w:rFonts w:eastAsia="맑은 고딕"/>
                <w:sz w:val="18"/>
                <w:lang w:eastAsia="ko-KR"/>
              </w:rPr>
              <w:t>워크숍</w:t>
            </w:r>
          </w:p>
        </w:tc>
      </w:tr>
    </w:tbl>
    <w:p w:rsidR="008F579B" w:rsidRDefault="008F579B">
      <w:pPr>
        <w:spacing w:after="120"/>
        <w:rPr>
          <w:lang w:eastAsia="ko-KR"/>
        </w:rPr>
      </w:pPr>
    </w:p>
    <w:p w:rsidR="008F579B" w:rsidRDefault="00D608E4">
      <w:pPr>
        <w:spacing w:after="80"/>
        <w:rPr>
          <w:lang w:eastAsia="ko-KR"/>
        </w:rPr>
      </w:pPr>
      <w:r>
        <w:rPr>
          <w:rFonts w:eastAsia="맑은 고딕"/>
          <w:b/>
          <w:color w:val="1B2A4E"/>
          <w:lang w:eastAsia="ko-KR"/>
        </w:rPr>
        <w:t xml:space="preserve">▶ </w:t>
      </w:r>
      <w:r>
        <w:rPr>
          <w:rFonts w:eastAsia="맑은 고딕"/>
          <w:b/>
          <w:color w:val="1B2A4E"/>
          <w:lang w:eastAsia="ko-KR"/>
        </w:rPr>
        <w:t>단계별</w:t>
      </w:r>
      <w:r>
        <w:rPr>
          <w:rFonts w:eastAsia="맑은 고딕"/>
          <w:b/>
          <w:color w:val="1B2A4E"/>
          <w:lang w:eastAsia="ko-KR"/>
        </w:rPr>
        <w:t xml:space="preserve"> </w:t>
      </w:r>
      <w:r>
        <w:rPr>
          <w:rFonts w:eastAsia="맑은 고딕"/>
          <w:b/>
          <w:color w:val="1B2A4E"/>
          <w:lang w:eastAsia="ko-KR"/>
        </w:rPr>
        <w:t>도입</w:t>
      </w:r>
      <w:r>
        <w:rPr>
          <w:rFonts w:eastAsia="맑은 고딕"/>
          <w:b/>
          <w:color w:val="1B2A4E"/>
          <w:lang w:eastAsia="ko-KR"/>
        </w:rPr>
        <w:t xml:space="preserve"> </w:t>
      </w:r>
      <w:r>
        <w:rPr>
          <w:rFonts w:eastAsia="맑은 고딕"/>
          <w:b/>
          <w:color w:val="1B2A4E"/>
          <w:lang w:eastAsia="ko-KR"/>
        </w:rPr>
        <w:t>로드맵</w:t>
      </w:r>
      <w:r>
        <w:rPr>
          <w:rFonts w:eastAsia="맑은 고딕"/>
          <w:b/>
          <w:color w:val="1B2A4E"/>
          <w:lang w:eastAsia="ko-KR"/>
        </w:rPr>
        <w:t xml:space="preserve"> (</w:t>
      </w:r>
      <w:r>
        <w:rPr>
          <w:rFonts w:eastAsia="맑은 고딕"/>
          <w:b/>
          <w:color w:val="1B2A4E"/>
          <w:lang w:eastAsia="ko-KR"/>
        </w:rPr>
        <w:t>표준</w:t>
      </w:r>
      <w:r>
        <w:rPr>
          <w:rFonts w:eastAsia="맑은 고딕"/>
          <w:b/>
          <w:color w:val="1B2A4E"/>
          <w:lang w:eastAsia="ko-KR"/>
        </w:rPr>
        <w:t xml:space="preserve"> 12</w:t>
      </w:r>
      <w:r>
        <w:rPr>
          <w:rFonts w:eastAsia="맑은 고딕"/>
          <w:b/>
          <w:color w:val="1B2A4E"/>
          <w:lang w:eastAsia="ko-KR"/>
        </w:rPr>
        <w:t>주</w:t>
      </w:r>
      <w:r>
        <w:rPr>
          <w:rFonts w:eastAsia="맑은 고딕"/>
          <w:b/>
          <w:color w:val="1B2A4E"/>
          <w:lang w:eastAsia="ko-K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020"/>
        <w:gridCol w:w="3969"/>
        <w:gridCol w:w="2665"/>
      </w:tblGrid>
      <w:tr w:rsidR="008F579B">
        <w:trPr>
          <w:jc w:val="center"/>
        </w:trPr>
        <w:tc>
          <w:tcPr>
            <w:tcW w:w="198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Phase</w:t>
            </w:r>
          </w:p>
        </w:tc>
        <w:tc>
          <w:tcPr>
            <w:tcW w:w="1020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w="3969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주요</w:t>
            </w:r>
            <w:r>
              <w:rPr>
                <w:rFonts w:eastAsia="맑은 고딕"/>
                <w:b/>
                <w:color w:val="FFFFFF"/>
                <w:sz w:val="19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9"/>
              </w:rPr>
              <w:t>활동</w:t>
            </w:r>
          </w:p>
        </w:tc>
        <w:tc>
          <w:tcPr>
            <w:tcW w:w="2665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9"/>
              </w:rPr>
              <w:t>산출물</w:t>
            </w:r>
          </w:p>
        </w:tc>
      </w:tr>
      <w:tr w:rsidR="008F579B">
        <w:trPr>
          <w:jc w:val="center"/>
        </w:trPr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Phase 0. Discovery</w:t>
            </w:r>
          </w:p>
        </w:tc>
        <w:tc>
          <w:tcPr>
            <w:tcW w:w="10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1</w:t>
            </w:r>
            <w:r>
              <w:rPr>
                <w:rFonts w:eastAsia="맑은 고딕"/>
                <w:sz w:val="19"/>
              </w:rPr>
              <w:t>주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현황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진단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요건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정의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우선순위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유즈케이스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선정</w:t>
            </w:r>
          </w:p>
        </w:tc>
        <w:tc>
          <w:tcPr>
            <w:tcW w:w="266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AI Readiness Report</w:t>
            </w:r>
          </w:p>
        </w:tc>
      </w:tr>
      <w:tr w:rsidR="008F579B">
        <w:trPr>
          <w:jc w:val="center"/>
        </w:trPr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Phase 1. Foundation</w:t>
            </w:r>
          </w:p>
        </w:tc>
        <w:tc>
          <w:tcPr>
            <w:tcW w:w="10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2~3</w:t>
            </w:r>
            <w:r>
              <w:rPr>
                <w:rFonts w:eastAsia="맑은 고딕"/>
                <w:sz w:val="19"/>
              </w:rPr>
              <w:t>주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SSO/IdP </w:t>
            </w:r>
            <w:r>
              <w:rPr>
                <w:rFonts w:eastAsia="맑은 고딕"/>
                <w:sz w:val="19"/>
                <w:lang w:eastAsia="ko-KR"/>
              </w:rPr>
              <w:t>연동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보안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정책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관리자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콘솔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셋업</w:t>
            </w:r>
          </w:p>
        </w:tc>
        <w:tc>
          <w:tcPr>
            <w:tcW w:w="266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관리자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매뉴얼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정책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문서</w:t>
            </w:r>
          </w:p>
        </w:tc>
      </w:tr>
      <w:tr w:rsidR="008F579B">
        <w:trPr>
          <w:jc w:val="center"/>
        </w:trPr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Phase</w:t>
            </w:r>
            <w:r>
              <w:rPr>
                <w:rFonts w:eastAsia="맑은 고딕"/>
                <w:sz w:val="19"/>
              </w:rPr>
              <w:t xml:space="preserve"> 2. Pilot</w:t>
            </w:r>
          </w:p>
        </w:tc>
        <w:tc>
          <w:tcPr>
            <w:tcW w:w="10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3~4</w:t>
            </w:r>
            <w:r>
              <w:rPr>
                <w:rFonts w:eastAsia="맑은 고딕"/>
                <w:sz w:val="19"/>
              </w:rPr>
              <w:t>주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선정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유즈케이스</w:t>
            </w:r>
            <w:r>
              <w:rPr>
                <w:rFonts w:eastAsia="맑은 고딕"/>
                <w:sz w:val="19"/>
                <w:lang w:eastAsia="ko-KR"/>
              </w:rPr>
              <w:t xml:space="preserve"> PoC·Custom GPT </w:t>
            </w:r>
            <w:r>
              <w:rPr>
                <w:rFonts w:eastAsia="맑은 고딕"/>
                <w:sz w:val="19"/>
                <w:lang w:eastAsia="ko-KR"/>
              </w:rPr>
              <w:t>구축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데이터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연동</w:t>
            </w:r>
          </w:p>
        </w:tc>
        <w:tc>
          <w:tcPr>
            <w:tcW w:w="266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 xml:space="preserve">PoC </w:t>
            </w:r>
            <w:r>
              <w:rPr>
                <w:rFonts w:eastAsia="맑은 고딕"/>
                <w:sz w:val="19"/>
                <w:lang w:eastAsia="ko-KR"/>
              </w:rPr>
              <w:t>결과</w:t>
            </w:r>
            <w:r>
              <w:rPr>
                <w:rFonts w:eastAsia="맑은 고딕"/>
                <w:sz w:val="19"/>
                <w:lang w:eastAsia="ko-KR"/>
              </w:rPr>
              <w:t xml:space="preserve">·KPI </w:t>
            </w:r>
            <w:r>
              <w:rPr>
                <w:rFonts w:eastAsia="맑은 고딕"/>
                <w:sz w:val="19"/>
                <w:lang w:eastAsia="ko-KR"/>
              </w:rPr>
              <w:t>측정</w:t>
            </w:r>
          </w:p>
        </w:tc>
      </w:tr>
      <w:tr w:rsidR="008F579B">
        <w:trPr>
          <w:jc w:val="center"/>
        </w:trPr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Phase 3. Rollout</w:t>
            </w:r>
          </w:p>
        </w:tc>
        <w:tc>
          <w:tcPr>
            <w:tcW w:w="10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2~3</w:t>
            </w:r>
            <w:r>
              <w:rPr>
                <w:rFonts w:eastAsia="맑은 고딕"/>
                <w:sz w:val="19"/>
              </w:rPr>
              <w:t>주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전사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배포</w:t>
            </w:r>
            <w:r>
              <w:rPr>
                <w:rFonts w:eastAsia="맑은 고딕"/>
                <w:sz w:val="19"/>
              </w:rPr>
              <w:t>·</w:t>
            </w:r>
            <w:r>
              <w:rPr>
                <w:rFonts w:eastAsia="맑은 고딕"/>
                <w:sz w:val="19"/>
              </w:rPr>
              <w:t>교육</w:t>
            </w:r>
            <w:r>
              <w:rPr>
                <w:rFonts w:eastAsia="맑은 고딕"/>
                <w:sz w:val="19"/>
              </w:rPr>
              <w:t>·Change Management</w:t>
            </w:r>
          </w:p>
        </w:tc>
        <w:tc>
          <w:tcPr>
            <w:tcW w:w="266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사용자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교육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자료</w:t>
            </w:r>
            <w:r>
              <w:rPr>
                <w:rFonts w:eastAsia="맑은 고딕"/>
                <w:sz w:val="19"/>
                <w:lang w:eastAsia="ko-KR"/>
              </w:rPr>
              <w:t>·</w:t>
            </w:r>
            <w:r>
              <w:rPr>
                <w:rFonts w:eastAsia="맑은 고딕"/>
                <w:sz w:val="19"/>
                <w:lang w:eastAsia="ko-KR"/>
              </w:rPr>
              <w:t>내부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커뮤니케이션</w:t>
            </w:r>
          </w:p>
        </w:tc>
      </w:tr>
      <w:tr w:rsidR="008F579B">
        <w:trPr>
          <w:jc w:val="center"/>
        </w:trPr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Phase 4. Optimization</w:t>
            </w:r>
          </w:p>
        </w:tc>
        <w:tc>
          <w:tcPr>
            <w:tcW w:w="10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지속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9"/>
                <w:lang w:eastAsia="ko-KR"/>
              </w:rPr>
              <w:t>활용도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모니터링</w:t>
            </w:r>
            <w:r>
              <w:rPr>
                <w:rFonts w:eastAsia="맑은 고딕"/>
                <w:sz w:val="19"/>
                <w:lang w:eastAsia="ko-KR"/>
              </w:rPr>
              <w:t>·FinOps·</w:t>
            </w:r>
            <w:r>
              <w:rPr>
                <w:rFonts w:eastAsia="맑은 고딕"/>
                <w:sz w:val="19"/>
                <w:lang w:eastAsia="ko-KR"/>
              </w:rPr>
              <w:t>신규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유즈케이스</w:t>
            </w:r>
            <w:r>
              <w:rPr>
                <w:rFonts w:eastAsia="맑은 고딕"/>
                <w:sz w:val="19"/>
                <w:lang w:eastAsia="ko-KR"/>
              </w:rPr>
              <w:t xml:space="preserve"> </w:t>
            </w:r>
            <w:r>
              <w:rPr>
                <w:rFonts w:eastAsia="맑은 고딕"/>
                <w:sz w:val="19"/>
                <w:lang w:eastAsia="ko-KR"/>
              </w:rPr>
              <w:t>추가</w:t>
            </w:r>
          </w:p>
        </w:tc>
        <w:tc>
          <w:tcPr>
            <w:tcW w:w="266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9"/>
              </w:rPr>
              <w:t>월간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운영</w:t>
            </w:r>
            <w:r>
              <w:rPr>
                <w:rFonts w:eastAsia="맑은 고딕"/>
                <w:sz w:val="19"/>
              </w:rPr>
              <w:t xml:space="preserve"> </w:t>
            </w:r>
            <w:r>
              <w:rPr>
                <w:rFonts w:eastAsia="맑은 고딕"/>
                <w:sz w:val="19"/>
              </w:rPr>
              <w:t>리포트</w:t>
            </w:r>
          </w:p>
        </w:tc>
      </w:tr>
    </w:tbl>
    <w:p w:rsidR="008F579B" w:rsidRDefault="008F579B">
      <w:pPr>
        <w:spacing w:after="160"/>
      </w:pPr>
    </w:p>
    <w:p w:rsidR="008F579B" w:rsidRDefault="00D608E4">
      <w:pPr>
        <w:spacing w:before="160" w:after="80"/>
        <w:rPr>
          <w:lang w:eastAsia="ko-KR"/>
        </w:rPr>
      </w:pPr>
      <w:r>
        <w:rPr>
          <w:rFonts w:eastAsia="맑은 고딕"/>
          <w:b/>
          <w:color w:val="1B2A4E"/>
          <w:sz w:val="24"/>
          <w:lang w:eastAsia="ko-KR"/>
        </w:rPr>
        <w:t xml:space="preserve">6)  </w:t>
      </w:r>
      <w:r>
        <w:rPr>
          <w:rFonts w:eastAsia="맑은 고딕"/>
          <w:b/>
          <w:color w:val="1B2A4E"/>
          <w:sz w:val="24"/>
          <w:lang w:eastAsia="ko-KR"/>
        </w:rPr>
        <w:t>경쟁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솔루션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비교</w:t>
      </w:r>
      <w:r>
        <w:rPr>
          <w:rFonts w:eastAsia="맑은 고딕"/>
          <w:b/>
          <w:color w:val="1B2A4E"/>
          <w:sz w:val="24"/>
          <w:lang w:eastAsia="ko-KR"/>
        </w:rPr>
        <w:t xml:space="preserve"> (</w:t>
      </w:r>
      <w:r>
        <w:rPr>
          <w:rFonts w:eastAsia="맑은 고딕"/>
          <w:b/>
          <w:color w:val="1B2A4E"/>
          <w:sz w:val="24"/>
          <w:lang w:eastAsia="ko-KR"/>
        </w:rPr>
        <w:t>포지셔닝</w:t>
      </w:r>
      <w:r>
        <w:rPr>
          <w:rFonts w:eastAsia="맑은 고딕"/>
          <w:b/>
          <w:color w:val="1B2A4E"/>
          <w:sz w:val="24"/>
          <w:lang w:eastAsia="ko-KR"/>
        </w:rPr>
        <w:t xml:space="preserve"> </w:t>
      </w:r>
      <w:r>
        <w:rPr>
          <w:rFonts w:eastAsia="맑은 고딕"/>
          <w:b/>
          <w:color w:val="1B2A4E"/>
          <w:sz w:val="24"/>
          <w:lang w:eastAsia="ko-KR"/>
        </w:rPr>
        <w:t>매트릭스</w:t>
      </w:r>
      <w:r>
        <w:rPr>
          <w:rFonts w:eastAsia="맑은 고딕"/>
          <w:b/>
          <w:color w:val="1B2A4E"/>
          <w:sz w:val="24"/>
          <w:lang w:eastAsia="ko-KR"/>
        </w:rPr>
        <w:t>)</w:t>
      </w:r>
    </w:p>
    <w:p w:rsidR="008F579B" w:rsidRDefault="00D608E4">
      <w:pPr>
        <w:spacing w:after="120"/>
        <w:rPr>
          <w:lang w:eastAsia="ko-KR"/>
        </w:rPr>
      </w:pPr>
      <w:r>
        <w:rPr>
          <w:rFonts w:eastAsia="맑은 고딕"/>
          <w:sz w:val="20"/>
          <w:lang w:eastAsia="ko-KR"/>
        </w:rPr>
        <w:t>동일</w:t>
      </w:r>
      <w:r>
        <w:rPr>
          <w:rFonts w:eastAsia="맑은 고딕"/>
          <w:sz w:val="20"/>
          <w:lang w:eastAsia="ko-KR"/>
        </w:rPr>
        <w:t xml:space="preserve"> Q1 Layer </w:t>
      </w:r>
      <w:r>
        <w:rPr>
          <w:rFonts w:eastAsia="맑은 고딕"/>
          <w:sz w:val="20"/>
          <w:lang w:eastAsia="ko-KR"/>
        </w:rPr>
        <w:t>내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경쟁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솔루션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및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인접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솔루션과의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비교표입니다</w:t>
      </w:r>
      <w:r>
        <w:rPr>
          <w:rFonts w:eastAsia="맑은 고딕"/>
          <w:sz w:val="20"/>
          <w:lang w:eastAsia="ko-KR"/>
        </w:rPr>
        <w:t xml:space="preserve">. </w:t>
      </w:r>
      <w:r>
        <w:rPr>
          <w:rFonts w:eastAsia="맑은 고딕"/>
          <w:sz w:val="20"/>
          <w:lang w:eastAsia="ko-KR"/>
        </w:rPr>
        <w:t>고객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미팅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시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비교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자료로</w:t>
      </w:r>
      <w:r>
        <w:rPr>
          <w:rFonts w:eastAsia="맑은 고딕"/>
          <w:sz w:val="20"/>
          <w:lang w:eastAsia="ko-KR"/>
        </w:rPr>
        <w:t xml:space="preserve"> </w:t>
      </w:r>
      <w:r>
        <w:rPr>
          <w:rFonts w:eastAsia="맑은 고딕"/>
          <w:sz w:val="20"/>
          <w:lang w:eastAsia="ko-KR"/>
        </w:rPr>
        <w:t>활용하세요</w:t>
      </w:r>
      <w:r>
        <w:rPr>
          <w:rFonts w:eastAsia="맑은 고딕"/>
          <w:sz w:val="20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984"/>
        <w:gridCol w:w="1984"/>
        <w:gridCol w:w="1928"/>
        <w:gridCol w:w="1928"/>
      </w:tblGrid>
      <w:tr w:rsidR="008F579B">
        <w:trPr>
          <w:jc w:val="center"/>
        </w:trPr>
        <w:tc>
          <w:tcPr>
            <w:tcW w:w="181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비교</w:t>
            </w:r>
            <w:r>
              <w:rPr>
                <w:rFonts w:eastAsia="맑은 고딕"/>
                <w:b/>
                <w:color w:val="FFFFFF"/>
                <w:sz w:val="17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w="198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OpenAI Enterprise</w:t>
            </w:r>
          </w:p>
        </w:tc>
        <w:tc>
          <w:tcPr>
            <w:tcW w:w="1984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Anthropic Claude Ent.</w:t>
            </w:r>
          </w:p>
        </w:tc>
        <w:tc>
          <w:tcPr>
            <w:tcW w:w="192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Google Gemini Workspace</w:t>
            </w:r>
          </w:p>
        </w:tc>
        <w:tc>
          <w:tcPr>
            <w:tcW w:w="1928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7"/>
              </w:rPr>
              <w:t>Microsoft Copilot 365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주력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GPT-4o / o-series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Claude Opus 4 / Sonnet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Gemini 2.5 Pro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GPT-4 </w:t>
            </w:r>
            <w:r>
              <w:rPr>
                <w:rFonts w:eastAsia="맑은 고딕"/>
                <w:sz w:val="17"/>
              </w:rPr>
              <w:t>기반</w:t>
            </w:r>
            <w:r>
              <w:rPr>
                <w:rFonts w:eastAsia="맑은 고딕"/>
                <w:sz w:val="17"/>
              </w:rPr>
              <w:t xml:space="preserve"> (M365 </w:t>
            </w:r>
            <w:r>
              <w:rPr>
                <w:rFonts w:eastAsia="맑은 고딕"/>
                <w:sz w:val="17"/>
              </w:rPr>
              <w:t>통합</w:t>
            </w:r>
            <w:r>
              <w:rPr>
                <w:rFonts w:eastAsia="맑은 고딕"/>
                <w:sz w:val="17"/>
              </w:rPr>
              <w:t>)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컨텍스트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윈도우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128K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200K+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1M (Long Context)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128K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주요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강점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생태계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확산력</w:t>
            </w:r>
            <w:r>
              <w:rPr>
                <w:rFonts w:eastAsia="맑은 고딕"/>
                <w:sz w:val="17"/>
                <w:lang w:eastAsia="ko-KR"/>
              </w:rPr>
              <w:t>·API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안전성</w:t>
            </w:r>
            <w:r>
              <w:rPr>
                <w:rFonts w:eastAsia="맑은 고딕"/>
                <w:sz w:val="17"/>
              </w:rPr>
              <w:t>·</w:t>
            </w:r>
            <w:r>
              <w:rPr>
                <w:rFonts w:eastAsia="맑은 고딕"/>
                <w:sz w:val="17"/>
              </w:rPr>
              <w:t>장문</w:t>
            </w:r>
            <w:r>
              <w:rPr>
                <w:rFonts w:eastAsia="맑은 고딕"/>
                <w:sz w:val="17"/>
              </w:rPr>
              <w:t>·</w:t>
            </w:r>
            <w:r>
              <w:rPr>
                <w:rFonts w:eastAsia="맑은 고딕"/>
                <w:sz w:val="17"/>
              </w:rPr>
              <w:t>코딩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Workspace </w:t>
            </w:r>
            <w:r>
              <w:rPr>
                <w:rFonts w:eastAsia="맑은 고딕"/>
                <w:sz w:val="17"/>
              </w:rPr>
              <w:t>통합</w:t>
            </w:r>
            <w:r>
              <w:rPr>
                <w:rFonts w:eastAsia="맑은 고딕"/>
                <w:sz w:val="17"/>
              </w:rPr>
              <w:t>·</w:t>
            </w:r>
            <w:r>
              <w:rPr>
                <w:rFonts w:eastAsia="맑은 고딕"/>
                <w:sz w:val="17"/>
              </w:rPr>
              <w:t>검색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M365 </w:t>
            </w:r>
            <w:r>
              <w:rPr>
                <w:rFonts w:eastAsia="맑은 고딕"/>
                <w:sz w:val="17"/>
              </w:rPr>
              <w:t>통합</w:t>
            </w:r>
            <w:r>
              <w:rPr>
                <w:rFonts w:eastAsia="맑은 고딕"/>
                <w:sz w:val="17"/>
              </w:rPr>
              <w:t>·UI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주요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약점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규제산업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우려</w:t>
            </w:r>
            <w:r>
              <w:rPr>
                <w:rFonts w:eastAsia="맑은 고딕"/>
                <w:sz w:val="17"/>
              </w:rPr>
              <w:t>·</w:t>
            </w:r>
            <w:r>
              <w:rPr>
                <w:rFonts w:eastAsia="맑은 고딕"/>
                <w:sz w:val="17"/>
              </w:rPr>
              <w:t>가격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한국어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생태계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인지도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엔터프라이즈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사례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부족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모델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자체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성능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적합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고객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범용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대기업</w:t>
            </w:r>
            <w:r>
              <w:rPr>
                <w:rFonts w:eastAsia="맑은 고딕"/>
                <w:sz w:val="17"/>
              </w:rPr>
              <w:t>·Mid-Market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금융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공공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법무</w:t>
            </w:r>
            <w:r>
              <w:rPr>
                <w:rFonts w:eastAsia="맑은 고딕"/>
                <w:sz w:val="17"/>
                <w:lang w:eastAsia="ko-KR"/>
              </w:rPr>
              <w:t>·</w:t>
            </w:r>
            <w:r>
              <w:rPr>
                <w:rFonts w:eastAsia="맑은 고딕"/>
                <w:sz w:val="17"/>
                <w:lang w:eastAsia="ko-KR"/>
              </w:rPr>
              <w:t>의료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Google Workspace </w:t>
            </w:r>
            <w:r>
              <w:rPr>
                <w:rFonts w:eastAsia="맑은 고딕"/>
                <w:sz w:val="17"/>
              </w:rPr>
              <w:t>사용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기업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MS 365 </w:t>
            </w:r>
            <w:r>
              <w:rPr>
                <w:rFonts w:eastAsia="맑은 고딕"/>
                <w:sz w:val="17"/>
              </w:rPr>
              <w:t>사용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기업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보안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인증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SOC2·GDPR·HIPAA(BAA)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pPr>
              <w:rPr>
                <w:lang w:eastAsia="ko-KR"/>
              </w:rPr>
            </w:pPr>
            <w:r>
              <w:rPr>
                <w:rFonts w:eastAsia="맑은 고딕"/>
                <w:sz w:val="17"/>
                <w:lang w:eastAsia="ko-KR"/>
              </w:rPr>
              <w:t>SOC2·HIPAA·</w:t>
            </w:r>
            <w:r>
              <w:rPr>
                <w:rFonts w:eastAsia="맑은 고딕"/>
                <w:sz w:val="17"/>
                <w:lang w:eastAsia="ko-KR"/>
              </w:rPr>
              <w:t>강력한</w:t>
            </w:r>
            <w:r>
              <w:rPr>
                <w:rFonts w:eastAsia="맑은 고딕"/>
                <w:sz w:val="17"/>
                <w:lang w:eastAsia="ko-KR"/>
              </w:rPr>
              <w:t xml:space="preserve"> </w:t>
            </w:r>
            <w:r>
              <w:rPr>
                <w:rFonts w:eastAsia="맑은 고딕"/>
                <w:sz w:val="17"/>
                <w:lang w:eastAsia="ko-KR"/>
              </w:rPr>
              <w:t>안전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Google Workspace </w:t>
            </w:r>
            <w:r>
              <w:rPr>
                <w:rFonts w:eastAsia="맑은 고딕"/>
                <w:sz w:val="17"/>
              </w:rPr>
              <w:t>인증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승계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MS 365 </w:t>
            </w:r>
            <w:r>
              <w:rPr>
                <w:rFonts w:eastAsia="맑은 고딕"/>
                <w:sz w:val="17"/>
              </w:rPr>
              <w:t>인증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승계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MZC </w:t>
            </w:r>
            <w:r>
              <w:rPr>
                <w:rFonts w:eastAsia="맑은 고딕"/>
                <w:sz w:val="17"/>
              </w:rPr>
              <w:t>사업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모델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AI MSP + Reseller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AI MSP (Bedrock </w:t>
            </w:r>
            <w:r>
              <w:rPr>
                <w:rFonts w:eastAsia="맑은 고딕"/>
                <w:sz w:val="17"/>
              </w:rPr>
              <w:t>경유</w:t>
            </w:r>
            <w:r>
              <w:rPr>
                <w:rFonts w:eastAsia="맑은 고딕"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AI MSP (GWS Reseller)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MSP only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가격</w:t>
            </w:r>
            <w:r>
              <w:rPr>
                <w:rFonts w:eastAsia="맑은 고딕"/>
                <w:sz w:val="17"/>
              </w:rPr>
              <w:t xml:space="preserve"> </w:t>
            </w:r>
            <w:r>
              <w:rPr>
                <w:rFonts w:eastAsia="맑은 고딕"/>
                <w:sz w:val="17"/>
              </w:rPr>
              <w:t>수준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$$$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$$$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$$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$$$</w:t>
            </w:r>
          </w:p>
        </w:tc>
      </w:tr>
      <w:tr w:rsidR="008F579B">
        <w:trPr>
          <w:jc w:val="center"/>
        </w:trPr>
        <w:tc>
          <w:tcPr>
            <w:tcW w:w="18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 xml:space="preserve">MZC </w:t>
            </w:r>
            <w:r>
              <w:rPr>
                <w:rFonts w:eastAsia="맑은 고딕"/>
                <w:sz w:val="17"/>
              </w:rPr>
              <w:t>우선순위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★★★</w:t>
            </w:r>
          </w:p>
        </w:tc>
        <w:tc>
          <w:tcPr>
            <w:tcW w:w="19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★★★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★★</w:t>
            </w:r>
          </w:p>
        </w:tc>
        <w:tc>
          <w:tcPr>
            <w:tcW w:w="19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7"/>
              </w:rPr>
              <w:t>★ (</w:t>
            </w:r>
            <w:r>
              <w:rPr>
                <w:rFonts w:eastAsia="맑은 고딕"/>
                <w:sz w:val="17"/>
              </w:rPr>
              <w:t>참조용</w:t>
            </w:r>
            <w:r>
              <w:rPr>
                <w:rFonts w:eastAsia="맑은 고딕"/>
                <w:sz w:val="17"/>
              </w:rPr>
              <w:t>)</w:t>
            </w:r>
          </w:p>
        </w:tc>
      </w:tr>
    </w:tbl>
    <w:p w:rsidR="008F579B" w:rsidRDefault="008F579B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1B2A4E"/>
              <w:left w:val="single" w:sz="24" w:space="0" w:color="1B2A4E"/>
              <w:bottom w:val="single" w:sz="4" w:space="0" w:color="1B2A4E"/>
              <w:right w:val="single" w:sz="24" w:space="0" w:color="1B2A4E"/>
            </w:tcBorders>
            <w:shd w:val="clear" w:color="auto" w:fill="E8F0FE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💡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  <w:r>
              <w:rPr>
                <w:rFonts w:eastAsia="맑은 고딕"/>
                <w:b/>
                <w:color w:val="1B2A4E"/>
              </w:rPr>
              <w:t>영업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  <w:r>
              <w:rPr>
                <w:rFonts w:eastAsia="맑은 고딕"/>
                <w:b/>
                <w:color w:val="1B2A4E"/>
              </w:rPr>
              <w:t>의사결정</w:t>
            </w:r>
            <w:r>
              <w:rPr>
                <w:rFonts w:eastAsia="맑은 고딕"/>
                <w:b/>
                <w:color w:val="1B2A4E"/>
              </w:rPr>
              <w:t xml:space="preserve"> Tip</w:t>
            </w:r>
          </w:p>
          <w:p w:rsidR="008F579B" w:rsidRDefault="00D608E4">
            <w:pPr>
              <w:spacing w:after="0"/>
            </w:pPr>
            <w:r>
              <w:rPr>
                <w:rFonts w:eastAsia="맑은 고딕"/>
                <w:sz w:val="20"/>
              </w:rPr>
              <w:t>동일</w:t>
            </w:r>
            <w:r>
              <w:rPr>
                <w:rFonts w:eastAsia="맑은 고딕"/>
                <w:sz w:val="20"/>
              </w:rPr>
              <w:t xml:space="preserve"> Q1 Layer</w:t>
            </w:r>
            <w:r>
              <w:rPr>
                <w:rFonts w:eastAsia="맑은 고딕"/>
                <w:sz w:val="20"/>
              </w:rPr>
              <w:t>에서</w:t>
            </w:r>
            <w:r>
              <w:rPr>
                <w:rFonts w:eastAsia="맑은 고딕"/>
                <w:sz w:val="20"/>
              </w:rPr>
              <w:t xml:space="preserve"> OpenAI</w:t>
            </w:r>
            <w:r>
              <w:rPr>
                <w:rFonts w:eastAsia="맑은 고딕"/>
                <w:sz w:val="20"/>
              </w:rPr>
              <w:t>와</w:t>
            </w:r>
            <w:r>
              <w:rPr>
                <w:rFonts w:eastAsia="맑은 고딕"/>
                <w:sz w:val="20"/>
              </w:rPr>
              <w:t xml:space="preserve"> Anthropic</w:t>
            </w:r>
            <w:r>
              <w:rPr>
                <w:rFonts w:eastAsia="맑은 고딕"/>
                <w:sz w:val="20"/>
              </w:rPr>
              <w:t>은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가장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자주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비교됩니다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</w:rPr>
              <w:t>일반적으로</w:t>
            </w:r>
            <w:r>
              <w:rPr>
                <w:rFonts w:eastAsia="맑은 고딕"/>
                <w:sz w:val="20"/>
              </w:rPr>
              <w:t xml:space="preserve"> ① </w:t>
            </w:r>
            <w:r>
              <w:rPr>
                <w:rFonts w:eastAsia="맑은 고딕"/>
                <w:sz w:val="20"/>
              </w:rPr>
              <w:t>전사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범용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확산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중심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임직원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친숙도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우선</w:t>
            </w:r>
            <w:r>
              <w:rPr>
                <w:rFonts w:eastAsia="맑은 고딕"/>
                <w:sz w:val="20"/>
              </w:rPr>
              <w:t xml:space="preserve"> → OpenAI / ② </w:t>
            </w:r>
            <w:r>
              <w:rPr>
                <w:rFonts w:eastAsia="맑은 고딕"/>
                <w:sz w:val="20"/>
              </w:rPr>
              <w:t>규제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안전성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장문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분석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법무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중심</w:t>
            </w:r>
            <w:r>
              <w:rPr>
                <w:rFonts w:eastAsia="맑은 고딕"/>
                <w:sz w:val="20"/>
              </w:rPr>
              <w:t xml:space="preserve"> → Anthropic</w:t>
            </w:r>
            <w:r>
              <w:rPr>
                <w:rFonts w:eastAsia="맑은 고딕"/>
                <w:sz w:val="20"/>
              </w:rPr>
              <w:t>으로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가이드합니다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</w:rPr>
              <w:t>대형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고객은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종종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두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솔루션을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부서별로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분할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도입</w:t>
            </w:r>
            <w:r>
              <w:rPr>
                <w:rFonts w:eastAsia="맑은 고딕"/>
                <w:sz w:val="20"/>
              </w:rPr>
              <w:t>(</w:t>
            </w:r>
            <w:r>
              <w:rPr>
                <w:rFonts w:eastAsia="맑은 고딕"/>
                <w:sz w:val="20"/>
              </w:rPr>
              <w:t>다중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벤더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전략</w:t>
            </w:r>
            <w:r>
              <w:rPr>
                <w:rFonts w:eastAsia="맑은 고딕"/>
                <w:sz w:val="20"/>
              </w:rPr>
              <w:t>)</w:t>
            </w:r>
            <w:r>
              <w:rPr>
                <w:rFonts w:eastAsia="맑은 고딕"/>
                <w:sz w:val="20"/>
              </w:rPr>
              <w:t>하는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경향이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있으며</w:t>
            </w:r>
            <w:r>
              <w:rPr>
                <w:rFonts w:eastAsia="맑은 고딕"/>
                <w:sz w:val="20"/>
              </w:rPr>
              <w:t>, MZC</w:t>
            </w:r>
            <w:r>
              <w:rPr>
                <w:rFonts w:eastAsia="맑은 고딕"/>
                <w:sz w:val="20"/>
              </w:rPr>
              <w:t>는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두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솔루션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모두</w:t>
            </w:r>
            <w:r>
              <w:rPr>
                <w:rFonts w:eastAsia="맑은 고딕"/>
                <w:sz w:val="20"/>
              </w:rPr>
              <w:t xml:space="preserve"> AI MSP</w:t>
            </w:r>
            <w:r>
              <w:rPr>
                <w:rFonts w:eastAsia="맑은 고딕"/>
                <w:sz w:val="20"/>
              </w:rPr>
              <w:t>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제공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가능합니다</w:t>
            </w:r>
            <w:r>
              <w:rPr>
                <w:rFonts w:eastAsia="맑은 고딕"/>
                <w:sz w:val="20"/>
              </w:rPr>
              <w:t>.</w:t>
            </w:r>
          </w:p>
        </w:tc>
      </w:tr>
    </w:tbl>
    <w:p w:rsidR="008F579B" w:rsidRDefault="00D608E4">
      <w:r>
        <w:br w:type="page"/>
      </w:r>
    </w:p>
    <w:p w:rsidR="008F579B" w:rsidRDefault="00D608E4">
      <w:pPr>
        <w:spacing w:before="160" w:after="80"/>
      </w:pPr>
      <w:r>
        <w:rPr>
          <w:rFonts w:eastAsia="맑은 고딕"/>
          <w:b/>
          <w:color w:val="1B2A4E"/>
          <w:sz w:val="24"/>
        </w:rPr>
        <w:lastRenderedPageBreak/>
        <w:t xml:space="preserve">7)  </w:t>
      </w:r>
      <w:r>
        <w:rPr>
          <w:rFonts w:eastAsia="맑은 고딕"/>
          <w:b/>
          <w:color w:val="1B2A4E"/>
          <w:sz w:val="24"/>
        </w:rPr>
        <w:t>도입</w:t>
      </w:r>
      <w:r>
        <w:rPr>
          <w:rFonts w:eastAsia="맑은 고딕"/>
          <w:b/>
          <w:color w:val="1B2A4E"/>
          <w:sz w:val="24"/>
        </w:rPr>
        <w:t xml:space="preserve"> </w:t>
      </w:r>
      <w:r>
        <w:rPr>
          <w:rFonts w:eastAsia="맑은 고딕"/>
          <w:b/>
          <w:color w:val="1B2A4E"/>
          <w:sz w:val="24"/>
        </w:rPr>
        <w:t>체크리스트</w:t>
      </w:r>
      <w:r>
        <w:rPr>
          <w:rFonts w:eastAsia="맑은 고딕"/>
          <w:b/>
          <w:color w:val="1B2A4E"/>
          <w:sz w:val="24"/>
        </w:rPr>
        <w:t xml:space="preserve"> / </w:t>
      </w:r>
      <w:r>
        <w:rPr>
          <w:rFonts w:eastAsia="맑은 고딕"/>
          <w:b/>
          <w:color w:val="1B2A4E"/>
          <w:sz w:val="24"/>
        </w:rPr>
        <w:t>검토</w:t>
      </w:r>
      <w:r>
        <w:rPr>
          <w:rFonts w:eastAsia="맑은 고딕"/>
          <w:b/>
          <w:color w:val="1B2A4E"/>
          <w:sz w:val="24"/>
        </w:rPr>
        <w:t xml:space="preserve"> </w:t>
      </w:r>
      <w:r>
        <w:rPr>
          <w:rFonts w:eastAsia="맑은 고딕"/>
          <w:b/>
          <w:color w:val="1B2A4E"/>
          <w:sz w:val="24"/>
        </w:rPr>
        <w:t>기준</w:t>
      </w: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>▶ [</w:t>
      </w:r>
      <w:r>
        <w:rPr>
          <w:rFonts w:eastAsia="맑은 고딕"/>
          <w:b/>
          <w:color w:val="1B2A4E"/>
        </w:rPr>
        <w:t>필수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검토</w:t>
      </w:r>
      <w:r>
        <w:rPr>
          <w:rFonts w:eastAsia="맑은 고딕"/>
          <w:b/>
          <w:color w:val="1B2A4E"/>
        </w:rPr>
        <w:t>] 5</w:t>
      </w:r>
      <w:r>
        <w:rPr>
          <w:rFonts w:eastAsia="맑은 고딕"/>
          <w:b/>
          <w:color w:val="1B2A4E"/>
        </w:rPr>
        <w:t>개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항목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102"/>
        <w:gridCol w:w="3969"/>
      </w:tblGrid>
      <w:tr w:rsidR="008F579B">
        <w:trPr>
          <w:jc w:val="center"/>
        </w:trPr>
        <w:tc>
          <w:tcPr>
            <w:tcW w:w="56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체크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3969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확인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방법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/ </w:t>
            </w:r>
            <w:r>
              <w:rPr>
                <w:rFonts w:eastAsia="맑은 고딕"/>
                <w:b/>
                <w:color w:val="FFFFFF"/>
                <w:sz w:val="18"/>
              </w:rPr>
              <w:t>비고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사용자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규모</w:t>
            </w:r>
            <w:r>
              <w:rPr>
                <w:rFonts w:eastAsia="맑은 고딕"/>
                <w:sz w:val="18"/>
              </w:rPr>
              <w:t xml:space="preserve"> 150</w:t>
            </w:r>
            <w:r>
              <w:rPr>
                <w:rFonts w:eastAsia="맑은 고딕"/>
                <w:sz w:val="18"/>
              </w:rPr>
              <w:t>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이상인가</w:t>
            </w:r>
            <w:r>
              <w:rPr>
                <w:rFonts w:eastAsia="맑은 고딕"/>
                <w:sz w:val="18"/>
              </w:rPr>
              <w:t xml:space="preserve">? (ChatGPT Enterprise </w:t>
            </w:r>
            <w:r>
              <w:rPr>
                <w:rFonts w:eastAsia="맑은 고딕"/>
                <w:sz w:val="18"/>
              </w:rPr>
              <w:t>최소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요건</w:t>
            </w:r>
            <w:r>
              <w:rPr>
                <w:rFonts w:eastAsia="맑은 고딕"/>
                <w:sz w:val="18"/>
              </w:rPr>
              <w:t>)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150</w:t>
            </w:r>
            <w:r>
              <w:rPr>
                <w:rFonts w:eastAsia="맑은 고딕"/>
                <w:sz w:val="18"/>
              </w:rPr>
              <w:t>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미만은</w:t>
            </w:r>
            <w:r>
              <w:rPr>
                <w:rFonts w:eastAsia="맑은 고딕"/>
                <w:sz w:val="18"/>
              </w:rPr>
              <w:t xml:space="preserve"> ChatGPT Team </w:t>
            </w:r>
            <w:r>
              <w:rPr>
                <w:rFonts w:eastAsia="맑은 고딕"/>
                <w:sz w:val="18"/>
              </w:rPr>
              <w:t>권장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SSO/SAML </w:t>
            </w:r>
            <w:r>
              <w:rPr>
                <w:rFonts w:eastAsia="맑은 고딕"/>
                <w:sz w:val="18"/>
              </w:rPr>
              <w:t>인프라</w:t>
            </w:r>
            <w:r>
              <w:rPr>
                <w:rFonts w:eastAsia="맑은 고딕"/>
                <w:sz w:val="18"/>
              </w:rPr>
              <w:t>(Okta·Azure AD·Ping)</w:t>
            </w:r>
            <w:r>
              <w:rPr>
                <w:rFonts w:eastAsia="맑은 고딕"/>
                <w:sz w:val="18"/>
              </w:rPr>
              <w:t>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준비되어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있는가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IdP </w:t>
            </w:r>
            <w:r>
              <w:rPr>
                <w:rFonts w:eastAsia="맑은 고딕"/>
                <w:sz w:val="18"/>
              </w:rPr>
              <w:t>미준비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구축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컨설팅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필요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데이터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분류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정책</w:t>
            </w:r>
            <w:r>
              <w:rPr>
                <w:rFonts w:eastAsia="맑은 고딕"/>
                <w:sz w:val="18"/>
              </w:rPr>
              <w:t>(</w:t>
            </w:r>
            <w:r>
              <w:rPr>
                <w:rFonts w:eastAsia="맑은 고딕"/>
                <w:sz w:val="18"/>
              </w:rPr>
              <w:t>공개</w:t>
            </w:r>
            <w:r>
              <w:rPr>
                <w:rFonts w:eastAsia="맑은 고딕"/>
                <w:sz w:val="18"/>
              </w:rPr>
              <w:t>/</w:t>
            </w:r>
            <w:r>
              <w:rPr>
                <w:rFonts w:eastAsia="맑은 고딕"/>
                <w:sz w:val="18"/>
              </w:rPr>
              <w:t>내부</w:t>
            </w:r>
            <w:r>
              <w:rPr>
                <w:rFonts w:eastAsia="맑은 고딕"/>
                <w:sz w:val="18"/>
              </w:rPr>
              <w:t>/</w:t>
            </w:r>
            <w:r>
              <w:rPr>
                <w:rFonts w:eastAsia="맑은 고딕"/>
                <w:sz w:val="18"/>
              </w:rPr>
              <w:t>기밀</w:t>
            </w:r>
            <w:r>
              <w:rPr>
                <w:rFonts w:eastAsia="맑은 고딕"/>
                <w:sz w:val="18"/>
              </w:rPr>
              <w:t>)</w:t>
            </w:r>
            <w:r>
              <w:rPr>
                <w:rFonts w:eastAsia="맑은 고딕"/>
                <w:sz w:val="18"/>
              </w:rPr>
              <w:t>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수립되어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있는가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DLP </w:t>
            </w:r>
            <w:r>
              <w:rPr>
                <w:rFonts w:eastAsia="맑은 고딕"/>
                <w:sz w:val="18"/>
              </w:rPr>
              <w:t>정책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수립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권장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사내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데이터를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외부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클라우드</w:t>
            </w:r>
            <w:r>
              <w:rPr>
                <w:rFonts w:eastAsia="맑은 고딕"/>
                <w:sz w:val="18"/>
              </w:rPr>
              <w:t>(OpenAI)</w:t>
            </w:r>
            <w:r>
              <w:rPr>
                <w:rFonts w:eastAsia="맑은 고딕"/>
                <w:sz w:val="18"/>
              </w:rPr>
              <w:t>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전송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가능한가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법무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보안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승인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필수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DPA(Data Processing Agreement) </w:t>
            </w:r>
            <w:r>
              <w:rPr>
                <w:rFonts w:eastAsia="맑은 고딕"/>
                <w:sz w:val="18"/>
              </w:rPr>
              <w:t>검토가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완료되었는가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OpenAI </w:t>
            </w:r>
            <w:r>
              <w:rPr>
                <w:rFonts w:eastAsia="맑은 고딕"/>
                <w:sz w:val="18"/>
              </w:rPr>
              <w:t>표준</w:t>
            </w:r>
            <w:r>
              <w:rPr>
                <w:rFonts w:eastAsia="맑은 고딕"/>
                <w:sz w:val="18"/>
              </w:rPr>
              <w:t xml:space="preserve"> DPA </w:t>
            </w:r>
            <w:r>
              <w:rPr>
                <w:rFonts w:eastAsia="맑은 고딕"/>
                <w:sz w:val="18"/>
              </w:rPr>
              <w:t>검토</w:t>
            </w:r>
          </w:p>
        </w:tc>
      </w:tr>
    </w:tbl>
    <w:p w:rsidR="008F579B" w:rsidRDefault="008F579B">
      <w:pPr>
        <w:spacing w:after="120"/>
      </w:pP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>▶ [</w:t>
      </w:r>
      <w:r>
        <w:rPr>
          <w:rFonts w:eastAsia="맑은 고딕"/>
          <w:b/>
          <w:color w:val="1B2A4E"/>
        </w:rPr>
        <w:t>권장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검토</w:t>
      </w:r>
      <w:r>
        <w:rPr>
          <w:rFonts w:eastAsia="맑은 고딕"/>
          <w:b/>
          <w:color w:val="1B2A4E"/>
        </w:rPr>
        <w:t>] 5</w:t>
      </w:r>
      <w:r>
        <w:rPr>
          <w:rFonts w:eastAsia="맑은 고딕"/>
          <w:b/>
          <w:color w:val="1B2A4E"/>
        </w:rPr>
        <w:t>개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항목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5102"/>
        <w:gridCol w:w="3969"/>
      </w:tblGrid>
      <w:tr w:rsidR="008F579B">
        <w:trPr>
          <w:jc w:val="center"/>
        </w:trPr>
        <w:tc>
          <w:tcPr>
            <w:tcW w:w="56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체크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3969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확인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방법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/ </w:t>
            </w:r>
            <w:r>
              <w:rPr>
                <w:rFonts w:eastAsia="맑은 고딕"/>
                <w:b/>
                <w:color w:val="FFFFFF"/>
                <w:sz w:val="18"/>
              </w:rPr>
              <w:t>비고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HIPAA </w:t>
            </w:r>
            <w:r>
              <w:rPr>
                <w:rFonts w:eastAsia="맑은 고딕"/>
                <w:sz w:val="18"/>
              </w:rPr>
              <w:t>대상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BAA </w:t>
            </w:r>
            <w:r>
              <w:rPr>
                <w:rFonts w:eastAsia="맑은 고딕"/>
                <w:sz w:val="18"/>
              </w:rPr>
              <w:t>체결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가능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여부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의료</w:t>
            </w:r>
            <w:r>
              <w:rPr>
                <w:rFonts w:eastAsia="맑은 고딕"/>
                <w:sz w:val="18"/>
              </w:rPr>
              <w:t>/</w:t>
            </w:r>
            <w:r>
              <w:rPr>
                <w:rFonts w:eastAsia="맑은 고딕"/>
                <w:sz w:val="18"/>
              </w:rPr>
              <w:t>제약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고객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대상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Zero Data Retention </w:t>
            </w:r>
            <w:r>
              <w:rPr>
                <w:rFonts w:eastAsia="맑은 고딕"/>
                <w:sz w:val="18"/>
              </w:rPr>
              <w:t>적용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필요성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고민감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데이터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처리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검토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사용량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예측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및</w:t>
            </w:r>
            <w:r>
              <w:rPr>
                <w:rFonts w:eastAsia="맑은 고딕"/>
                <w:sz w:val="18"/>
              </w:rPr>
              <w:t xml:space="preserve"> FinOps </w:t>
            </w:r>
            <w:r>
              <w:rPr>
                <w:rFonts w:eastAsia="맑은 고딕"/>
                <w:sz w:val="18"/>
              </w:rPr>
              <w:t>통제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방안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API </w:t>
            </w:r>
            <w:r>
              <w:rPr>
                <w:rFonts w:eastAsia="맑은 고딕"/>
                <w:sz w:val="18"/>
              </w:rPr>
              <w:t>사용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비용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예측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모델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필요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Change Management </w:t>
            </w:r>
            <w:r>
              <w:rPr>
                <w:rFonts w:eastAsia="맑은 고딕"/>
                <w:sz w:val="18"/>
              </w:rPr>
              <w:t>및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사용자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활용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교육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계획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활용도</w:t>
            </w:r>
            <w:r>
              <w:rPr>
                <w:rFonts w:eastAsia="맑은 고딕"/>
                <w:sz w:val="18"/>
              </w:rPr>
              <w:t xml:space="preserve"> ↑ = ROI ↑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☐</w:t>
            </w:r>
          </w:p>
        </w:tc>
        <w:tc>
          <w:tcPr>
            <w:tcW w:w="51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사내</w:t>
            </w:r>
            <w:r>
              <w:rPr>
                <w:rFonts w:eastAsia="맑은 고딕"/>
                <w:sz w:val="18"/>
              </w:rPr>
              <w:t xml:space="preserve"> RAG/</w:t>
            </w:r>
            <w:r>
              <w:rPr>
                <w:rFonts w:eastAsia="맑은 고딕"/>
                <w:sz w:val="18"/>
              </w:rPr>
              <w:t>지식베이스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연동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범위</w:t>
            </w:r>
          </w:p>
        </w:tc>
        <w:tc>
          <w:tcPr>
            <w:tcW w:w="39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1</w:t>
            </w:r>
            <w:r>
              <w:rPr>
                <w:rFonts w:eastAsia="맑은 고딕"/>
                <w:sz w:val="18"/>
              </w:rPr>
              <w:t>차</w:t>
            </w:r>
            <w:r>
              <w:rPr>
                <w:rFonts w:eastAsia="맑은 고딕"/>
                <w:sz w:val="18"/>
              </w:rPr>
              <w:t xml:space="preserve"> PoC</w:t>
            </w:r>
            <w:r>
              <w:rPr>
                <w:rFonts w:eastAsia="맑은 고딕"/>
                <w:sz w:val="18"/>
              </w:rPr>
              <w:t>는</w:t>
            </w:r>
            <w:r>
              <w:rPr>
                <w:rFonts w:eastAsia="맑은 고딕"/>
                <w:sz w:val="18"/>
              </w:rPr>
              <w:t xml:space="preserve"> 1</w:t>
            </w:r>
            <w:r>
              <w:rPr>
                <w:rFonts w:eastAsia="맑은 고딕"/>
                <w:sz w:val="18"/>
              </w:rPr>
              <w:t>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부서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지식베이스부터</w:t>
            </w:r>
          </w:p>
        </w:tc>
      </w:tr>
    </w:tbl>
    <w:p w:rsidR="008F579B" w:rsidRDefault="008F579B">
      <w:pPr>
        <w:spacing w:after="120"/>
      </w:pPr>
    </w:p>
    <w:p w:rsidR="008F579B" w:rsidRDefault="00D608E4">
      <w:pPr>
        <w:spacing w:after="80"/>
      </w:pPr>
      <w:r>
        <w:rPr>
          <w:rFonts w:eastAsia="맑은 고딕"/>
          <w:b/>
          <w:color w:val="E63946"/>
        </w:rPr>
        <w:t xml:space="preserve">▶ [⚠ Red Flag] </w:t>
      </w:r>
      <w:r>
        <w:rPr>
          <w:rFonts w:eastAsia="맑은 고딕"/>
          <w:b/>
          <w:color w:val="E63946"/>
        </w:rPr>
        <w:t>부적합</w:t>
      </w:r>
      <w:r>
        <w:rPr>
          <w:rFonts w:eastAsia="맑은 고딕"/>
          <w:b/>
          <w:color w:val="E63946"/>
        </w:rPr>
        <w:t xml:space="preserve"> </w:t>
      </w:r>
      <w:r>
        <w:rPr>
          <w:rFonts w:eastAsia="맑은 고딕"/>
          <w:b/>
          <w:color w:val="E63946"/>
        </w:rPr>
        <w:t>신호</w:t>
      </w:r>
      <w:r>
        <w:rPr>
          <w:rFonts w:eastAsia="맑은 고딕"/>
          <w:b/>
          <w:color w:val="E63946"/>
        </w:rPr>
        <w:t xml:space="preserve"> — </w:t>
      </w:r>
      <w:r>
        <w:rPr>
          <w:rFonts w:eastAsia="맑은 고딕"/>
          <w:b/>
          <w:color w:val="E63946"/>
        </w:rPr>
        <w:t>발견</w:t>
      </w:r>
      <w:r>
        <w:rPr>
          <w:rFonts w:eastAsia="맑은 고딕"/>
          <w:b/>
          <w:color w:val="E63946"/>
        </w:rPr>
        <w:t xml:space="preserve"> </w:t>
      </w:r>
      <w:r>
        <w:rPr>
          <w:rFonts w:eastAsia="맑은 고딕"/>
          <w:b/>
          <w:color w:val="E63946"/>
        </w:rPr>
        <w:t>시</w:t>
      </w:r>
      <w:r>
        <w:rPr>
          <w:rFonts w:eastAsia="맑은 고딕"/>
          <w:b/>
          <w:color w:val="E63946"/>
        </w:rPr>
        <w:t xml:space="preserve"> </w:t>
      </w:r>
      <w:r>
        <w:rPr>
          <w:rFonts w:eastAsia="맑은 고딕"/>
          <w:b/>
          <w:color w:val="E63946"/>
        </w:rPr>
        <w:t>즉시</w:t>
      </w:r>
      <w:r>
        <w:rPr>
          <w:rFonts w:eastAsia="맑은 고딕"/>
          <w:b/>
          <w:color w:val="E63946"/>
        </w:rPr>
        <w:t xml:space="preserve"> </w:t>
      </w:r>
      <w:r>
        <w:rPr>
          <w:rFonts w:eastAsia="맑은 고딕"/>
          <w:b/>
          <w:color w:val="E63946"/>
        </w:rPr>
        <w:t>대안</w:t>
      </w:r>
      <w:r>
        <w:rPr>
          <w:rFonts w:eastAsia="맑은 고딕"/>
          <w:b/>
          <w:color w:val="E63946"/>
        </w:rPr>
        <w:t xml:space="preserve"> </w:t>
      </w:r>
      <w:r>
        <w:rPr>
          <w:rFonts w:eastAsia="맑은 고딕"/>
          <w:b/>
          <w:color w:val="E63946"/>
        </w:rPr>
        <w:t>검토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4819"/>
        <w:gridCol w:w="4252"/>
      </w:tblGrid>
      <w:tr w:rsidR="008F579B">
        <w:trPr>
          <w:jc w:val="center"/>
        </w:trPr>
        <w:tc>
          <w:tcPr>
            <w:tcW w:w="56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⚠</w:t>
            </w:r>
          </w:p>
        </w:tc>
        <w:tc>
          <w:tcPr>
            <w:tcW w:w="4819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Red Flag</w:t>
            </w:r>
          </w:p>
        </w:tc>
        <w:tc>
          <w:tcPr>
            <w:tcW w:w="4252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대안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솔루션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⚠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데이터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외부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반출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절대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불가</w:t>
            </w:r>
            <w:r>
              <w:rPr>
                <w:rFonts w:eastAsia="맑은 고딕"/>
                <w:sz w:val="18"/>
              </w:rPr>
              <w:t xml:space="preserve"> (</w:t>
            </w:r>
            <w:r>
              <w:rPr>
                <w:rFonts w:eastAsia="맑은 고딕"/>
                <w:sz w:val="18"/>
              </w:rPr>
              <w:t>폐쇄망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국가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기밀</w:t>
            </w:r>
            <w:r>
              <w:rPr>
                <w:rFonts w:eastAsia="맑은 고딕"/>
                <w:sz w:val="18"/>
              </w:rPr>
              <w:t>)</w:t>
            </w:r>
          </w:p>
        </w:tc>
        <w:tc>
          <w:tcPr>
            <w:tcW w:w="42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→ Articul8 (Q2, </w:t>
            </w:r>
            <w:r>
              <w:rPr>
                <w:rFonts w:eastAsia="맑은 고딕"/>
                <w:sz w:val="18"/>
              </w:rPr>
              <w:t>에어갭</w:t>
            </w:r>
            <w:r>
              <w:rPr>
                <w:rFonts w:eastAsia="맑은 고딕"/>
                <w:sz w:val="18"/>
              </w:rPr>
              <w:t xml:space="preserve">) </w:t>
            </w:r>
            <w:r>
              <w:rPr>
                <w:rFonts w:eastAsia="맑은 고딕"/>
                <w:sz w:val="18"/>
              </w:rPr>
              <w:t>또는</w:t>
            </w:r>
            <w:r>
              <w:rPr>
                <w:rFonts w:eastAsia="맑은 고딕"/>
                <w:sz w:val="18"/>
              </w:rPr>
              <w:t xml:space="preserve"> Bedrock + VPC </w:t>
            </w:r>
            <w:r>
              <w:rPr>
                <w:rFonts w:eastAsia="맑은 고딕"/>
                <w:sz w:val="18"/>
              </w:rPr>
              <w:t>모델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⚠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한국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데이터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거주</w:t>
            </w:r>
            <w:r>
              <w:rPr>
                <w:rFonts w:eastAsia="맑은 고딕"/>
                <w:sz w:val="18"/>
              </w:rPr>
              <w:t xml:space="preserve">(Data Residency) </w:t>
            </w:r>
            <w:r>
              <w:rPr>
                <w:rFonts w:eastAsia="맑은 고딕"/>
                <w:sz w:val="18"/>
              </w:rPr>
              <w:t>절대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요건</w:t>
            </w:r>
          </w:p>
        </w:tc>
        <w:tc>
          <w:tcPr>
            <w:tcW w:w="42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→ Azure OpenAI Korea Region </w:t>
            </w:r>
            <w:r>
              <w:rPr>
                <w:rFonts w:eastAsia="맑은 고딕"/>
                <w:sz w:val="18"/>
              </w:rPr>
              <w:t>또는</w:t>
            </w:r>
            <w:r>
              <w:rPr>
                <w:rFonts w:eastAsia="맑은 고딕"/>
                <w:sz w:val="18"/>
              </w:rPr>
              <w:t xml:space="preserve"> Naver HCX </w:t>
            </w:r>
            <w:r>
              <w:rPr>
                <w:rFonts w:eastAsia="맑은 고딕"/>
                <w:sz w:val="18"/>
              </w:rPr>
              <w:t>검토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⚠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100</w:t>
            </w:r>
            <w:r>
              <w:rPr>
                <w:rFonts w:eastAsia="맑은 고딕"/>
                <w:sz w:val="18"/>
              </w:rPr>
              <w:t>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이하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소규모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조직</w:t>
            </w:r>
          </w:p>
        </w:tc>
        <w:tc>
          <w:tcPr>
            <w:tcW w:w="42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→ ChatGPT Team </w:t>
            </w:r>
            <w:r>
              <w:rPr>
                <w:rFonts w:eastAsia="맑은 고딕"/>
                <w:sz w:val="18"/>
              </w:rPr>
              <w:t>권장</w:t>
            </w:r>
            <w:r>
              <w:rPr>
                <w:rFonts w:eastAsia="맑은 고딕"/>
                <w:sz w:val="18"/>
              </w:rPr>
              <w:t xml:space="preserve"> (Enterprise </w:t>
            </w:r>
            <w:r>
              <w:rPr>
                <w:rFonts w:eastAsia="맑은 고딕"/>
                <w:sz w:val="18"/>
              </w:rPr>
              <w:t>부적합</w:t>
            </w:r>
            <w:r>
              <w:rPr>
                <w:rFonts w:eastAsia="맑은 고딕"/>
                <w:sz w:val="18"/>
              </w:rPr>
              <w:t>)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⚠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엔터프라이즈</w:t>
            </w:r>
            <w:r>
              <w:rPr>
                <w:rFonts w:eastAsia="맑은 고딕"/>
                <w:sz w:val="18"/>
              </w:rPr>
              <w:t xml:space="preserve"> IdP </w:t>
            </w:r>
            <w:r>
              <w:rPr>
                <w:rFonts w:eastAsia="맑은 고딕"/>
                <w:sz w:val="18"/>
              </w:rPr>
              <w:t>미준비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도입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의지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없음</w:t>
            </w:r>
          </w:p>
        </w:tc>
        <w:tc>
          <w:tcPr>
            <w:tcW w:w="42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→ Foundation </w:t>
            </w:r>
            <w:r>
              <w:rPr>
                <w:rFonts w:eastAsia="맑은 고딕"/>
                <w:sz w:val="18"/>
              </w:rPr>
              <w:t>컨설팅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선행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또는</w:t>
            </w:r>
            <w:r>
              <w:rPr>
                <w:rFonts w:eastAsia="맑은 고딕"/>
                <w:sz w:val="18"/>
              </w:rPr>
              <w:t xml:space="preserve"> ChatGPT Team</w:t>
            </w:r>
            <w:r>
              <w:rPr>
                <w:rFonts w:eastAsia="맑은 고딕"/>
                <w:sz w:val="18"/>
              </w:rPr>
              <w:t>으로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시작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lastRenderedPageBreak/>
              <w:t>⚠</w:t>
            </w:r>
          </w:p>
        </w:tc>
        <w:tc>
          <w:tcPr>
            <w:tcW w:w="481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예산</w:t>
            </w:r>
            <w:r>
              <w:rPr>
                <w:rFonts w:eastAsia="맑은 고딕"/>
                <w:sz w:val="18"/>
              </w:rPr>
              <w:t xml:space="preserve"> &lt; </w:t>
            </w:r>
            <w:r>
              <w:rPr>
                <w:rFonts w:eastAsia="맑은 고딕"/>
                <w:sz w:val="18"/>
              </w:rPr>
              <w:t>연</w:t>
            </w:r>
            <w:r>
              <w:rPr>
                <w:rFonts w:eastAsia="맑은 고딕"/>
                <w:sz w:val="18"/>
              </w:rPr>
              <w:t xml:space="preserve"> 1</w:t>
            </w:r>
            <w:r>
              <w:rPr>
                <w:rFonts w:eastAsia="맑은 고딕"/>
                <w:sz w:val="18"/>
              </w:rPr>
              <w:t>억원</w:t>
            </w:r>
            <w:r>
              <w:rPr>
                <w:rFonts w:eastAsia="맑은 고딕"/>
                <w:sz w:val="18"/>
              </w:rPr>
              <w:t xml:space="preserve"> + </w:t>
            </w:r>
            <w:r>
              <w:rPr>
                <w:rFonts w:eastAsia="맑은 고딕"/>
                <w:sz w:val="18"/>
              </w:rPr>
              <w:t>강한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도메인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특화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요구</w:t>
            </w:r>
          </w:p>
        </w:tc>
        <w:tc>
          <w:tcPr>
            <w:tcW w:w="425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→ Q2 </w:t>
            </w:r>
            <w:r>
              <w:rPr>
                <w:rFonts w:eastAsia="맑은 고딕"/>
                <w:sz w:val="18"/>
              </w:rPr>
              <w:t>도메인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솔루션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또는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오픈소스</w:t>
            </w:r>
            <w:r>
              <w:rPr>
                <w:rFonts w:eastAsia="맑은 고딕"/>
                <w:sz w:val="18"/>
              </w:rPr>
              <w:t xml:space="preserve"> LLM </w:t>
            </w:r>
            <w:r>
              <w:rPr>
                <w:rFonts w:eastAsia="맑은 고딕"/>
                <w:sz w:val="18"/>
              </w:rPr>
              <w:t>검토</w:t>
            </w:r>
          </w:p>
        </w:tc>
      </w:tr>
    </w:tbl>
    <w:p w:rsidR="008F579B" w:rsidRDefault="008F579B"/>
    <w:p w:rsidR="008F579B" w:rsidRDefault="00D608E4">
      <w:pPr>
        <w:spacing w:before="160" w:after="80"/>
      </w:pPr>
      <w:r>
        <w:rPr>
          <w:rFonts w:eastAsia="맑은 고딕"/>
          <w:b/>
          <w:color w:val="1B2A4E"/>
          <w:sz w:val="24"/>
        </w:rPr>
        <w:t xml:space="preserve">8)  </w:t>
      </w:r>
      <w:r>
        <w:rPr>
          <w:rFonts w:eastAsia="맑은 고딕"/>
          <w:b/>
          <w:color w:val="1B2A4E"/>
          <w:sz w:val="24"/>
        </w:rPr>
        <w:t>영업</w:t>
      </w:r>
      <w:r>
        <w:rPr>
          <w:rFonts w:eastAsia="맑은 고딕"/>
          <w:b/>
          <w:color w:val="1B2A4E"/>
          <w:sz w:val="24"/>
        </w:rPr>
        <w:t xml:space="preserve"> Tip / FAQ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1B2A4E"/>
              <w:left w:val="single" w:sz="24" w:space="0" w:color="1B2A4E"/>
              <w:bottom w:val="single" w:sz="4" w:space="0" w:color="1B2A4E"/>
              <w:right w:val="single" w:sz="24" w:space="0" w:color="1B2A4E"/>
            </w:tcBorders>
            <w:shd w:val="clear" w:color="auto" w:fill="E8F0FE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💡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</w:p>
          <w:p w:rsidR="008F579B" w:rsidRDefault="00D608E4">
            <w:pPr>
              <w:spacing w:after="0"/>
            </w:pPr>
            <w:r>
              <w:rPr>
                <w:rFonts w:eastAsia="맑은 고딕"/>
                <w:sz w:val="20"/>
              </w:rPr>
              <w:t>첫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미팅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시</w:t>
            </w:r>
            <w:r>
              <w:rPr>
                <w:rFonts w:eastAsia="맑은 고딕"/>
                <w:sz w:val="20"/>
              </w:rPr>
              <w:t xml:space="preserve"> "</w:t>
            </w:r>
            <w:r>
              <w:rPr>
                <w:rFonts w:eastAsia="맑은 고딕"/>
                <w:sz w:val="20"/>
              </w:rPr>
              <w:t>전사</w:t>
            </w:r>
            <w:r>
              <w:rPr>
                <w:rFonts w:eastAsia="맑은 고딕"/>
                <w:sz w:val="20"/>
              </w:rPr>
              <w:t xml:space="preserve"> ChatGPT </w:t>
            </w:r>
            <w:r>
              <w:rPr>
                <w:rFonts w:eastAsia="맑은 고딕"/>
                <w:sz w:val="20"/>
              </w:rPr>
              <w:t>도입</w:t>
            </w:r>
            <w:r>
              <w:rPr>
                <w:rFonts w:eastAsia="맑은 고딕"/>
                <w:sz w:val="20"/>
              </w:rPr>
              <w:t xml:space="preserve"> = </w:t>
            </w:r>
            <w:r>
              <w:rPr>
                <w:rFonts w:eastAsia="맑은 고딕"/>
                <w:sz w:val="20"/>
              </w:rPr>
              <w:t>변화관리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프로젝트</w:t>
            </w:r>
            <w:r>
              <w:rPr>
                <w:rFonts w:eastAsia="맑은 고딕"/>
                <w:sz w:val="20"/>
              </w:rPr>
              <w:t>"</w:t>
            </w:r>
            <w:r>
              <w:rPr>
                <w:rFonts w:eastAsia="맑은 고딕"/>
                <w:sz w:val="20"/>
              </w:rPr>
              <w:t>임을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강조하세요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</w:rPr>
              <w:t>라이센스만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파는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것이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아닌</w:t>
            </w:r>
            <w:r>
              <w:rPr>
                <w:rFonts w:eastAsia="맑은 고딕"/>
                <w:sz w:val="20"/>
              </w:rPr>
              <w:t xml:space="preserve"> MSP </w:t>
            </w:r>
            <w:r>
              <w:rPr>
                <w:rFonts w:eastAsia="맑은 고딕"/>
                <w:sz w:val="20"/>
              </w:rPr>
              <w:t>패키지로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접근해야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마진이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확보됩니다</w:t>
            </w:r>
            <w:r>
              <w:rPr>
                <w:rFonts w:eastAsia="맑은 고딕"/>
                <w:sz w:val="20"/>
              </w:rPr>
              <w:t>. CIO/CDO</w:t>
            </w:r>
            <w:r>
              <w:rPr>
                <w:rFonts w:eastAsia="맑은 고딕"/>
                <w:sz w:val="20"/>
              </w:rPr>
              <w:t>에게는</w:t>
            </w:r>
            <w:r>
              <w:rPr>
                <w:rFonts w:eastAsia="맑은 고딕"/>
                <w:sz w:val="20"/>
              </w:rPr>
              <w:t xml:space="preserve"> "</w:t>
            </w:r>
            <w:r>
              <w:rPr>
                <w:rFonts w:eastAsia="맑은 고딕"/>
                <w:sz w:val="20"/>
              </w:rPr>
              <w:t>도입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활용도</w:t>
            </w:r>
            <w:r>
              <w:rPr>
                <w:rFonts w:eastAsia="맑은 고딕"/>
                <w:sz w:val="20"/>
              </w:rPr>
              <w:t>"</w:t>
            </w:r>
            <w:r>
              <w:rPr>
                <w:rFonts w:eastAsia="맑은 고딕"/>
                <w:sz w:val="20"/>
              </w:rPr>
              <w:t>가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최대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관심사임을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인지하고</w:t>
            </w:r>
            <w:r>
              <w:rPr>
                <w:rFonts w:eastAsia="맑은 고딕"/>
                <w:sz w:val="20"/>
              </w:rPr>
              <w:t xml:space="preserve">, </w:t>
            </w:r>
            <w:r>
              <w:rPr>
                <w:rFonts w:eastAsia="맑은 고딕"/>
                <w:sz w:val="20"/>
              </w:rPr>
              <w:t>활용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교육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변화관리</w:t>
            </w:r>
            <w:r>
              <w:rPr>
                <w:rFonts w:eastAsia="맑은 고딕"/>
                <w:sz w:val="20"/>
              </w:rPr>
              <w:t>·</w:t>
            </w:r>
            <w:r>
              <w:rPr>
                <w:rFonts w:eastAsia="맑은 고딕"/>
                <w:sz w:val="20"/>
              </w:rPr>
              <w:t>운영을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묶어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제안하세요</w:t>
            </w:r>
            <w:r>
              <w:rPr>
                <w:rFonts w:eastAsia="맑은 고딕"/>
                <w:sz w:val="20"/>
              </w:rPr>
              <w:t>.</w:t>
            </w:r>
          </w:p>
        </w:tc>
      </w:tr>
    </w:tbl>
    <w:p w:rsidR="008F579B" w:rsidRDefault="008F579B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1B2A4E"/>
              <w:left w:val="single" w:sz="24" w:space="0" w:color="1B2A4E"/>
              <w:bottom w:val="single" w:sz="4" w:space="0" w:color="1B2A4E"/>
              <w:right w:val="single" w:sz="24" w:space="0" w:color="1B2A4E"/>
            </w:tcBorders>
            <w:shd w:val="clear" w:color="auto" w:fill="E8F0FE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💡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</w:p>
          <w:p w:rsidR="008F579B" w:rsidRDefault="00D608E4">
            <w:pPr>
              <w:spacing w:after="0"/>
            </w:pPr>
            <w:r>
              <w:rPr>
                <w:rFonts w:eastAsia="맑은 고딕"/>
                <w:sz w:val="20"/>
              </w:rPr>
              <w:t>Mid-Market(500~3000</w:t>
            </w:r>
            <w:r>
              <w:rPr>
                <w:rFonts w:eastAsia="맑은 고딕"/>
                <w:sz w:val="20"/>
              </w:rPr>
              <w:t>명</w:t>
            </w:r>
            <w:r>
              <w:rPr>
                <w:rFonts w:eastAsia="맑은 고딕"/>
                <w:sz w:val="20"/>
              </w:rPr>
              <w:t xml:space="preserve">) </w:t>
            </w:r>
            <w:r>
              <w:rPr>
                <w:rFonts w:eastAsia="맑은 고딕"/>
                <w:sz w:val="20"/>
              </w:rPr>
              <w:t>고객은</w:t>
            </w:r>
            <w:r>
              <w:rPr>
                <w:rFonts w:eastAsia="맑은 고딕"/>
                <w:sz w:val="20"/>
              </w:rPr>
              <w:t xml:space="preserve"> Reseller </w:t>
            </w:r>
            <w:r>
              <w:rPr>
                <w:rFonts w:eastAsia="맑은 고딕"/>
                <w:sz w:val="20"/>
              </w:rPr>
              <w:t>모델로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빠르게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클로징</w:t>
            </w:r>
            <w:r>
              <w:rPr>
                <w:rFonts w:eastAsia="맑은 고딕"/>
                <w:sz w:val="20"/>
              </w:rPr>
              <w:t xml:space="preserve">, </w:t>
            </w:r>
            <w:r>
              <w:rPr>
                <w:rFonts w:eastAsia="맑은 고딕"/>
                <w:sz w:val="20"/>
              </w:rPr>
              <w:t>대기업은</w:t>
            </w:r>
            <w:r>
              <w:rPr>
                <w:rFonts w:eastAsia="맑은 고딕"/>
                <w:sz w:val="20"/>
              </w:rPr>
              <w:t xml:space="preserve"> AI MSP </w:t>
            </w:r>
            <w:r>
              <w:rPr>
                <w:rFonts w:eastAsia="맑은 고딕"/>
                <w:sz w:val="20"/>
              </w:rPr>
              <w:t>모델로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컨설팅부터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진입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</w:rPr>
              <w:t>동일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솔루션이라도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고객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규모에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따라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사업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모델을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분리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적용해야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수익성이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확보됩니다</w:t>
            </w:r>
            <w:r>
              <w:rPr>
                <w:rFonts w:eastAsia="맑은 고딕"/>
                <w:sz w:val="20"/>
              </w:rPr>
              <w:t>.</w:t>
            </w:r>
          </w:p>
        </w:tc>
      </w:tr>
    </w:tbl>
    <w:p w:rsidR="008F579B" w:rsidRDefault="008F579B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1B2A4E"/>
              <w:left w:val="single" w:sz="24" w:space="0" w:color="1B2A4E"/>
              <w:bottom w:val="single" w:sz="4" w:space="0" w:color="1B2A4E"/>
              <w:right w:val="single" w:sz="24" w:space="0" w:color="1B2A4E"/>
            </w:tcBorders>
            <w:shd w:val="clear" w:color="auto" w:fill="E8F0FE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💡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</w:p>
          <w:p w:rsidR="008F579B" w:rsidRDefault="00D608E4">
            <w:pPr>
              <w:spacing w:after="0"/>
            </w:pPr>
            <w:r>
              <w:rPr>
                <w:rFonts w:eastAsia="맑은 고딕"/>
                <w:sz w:val="20"/>
              </w:rPr>
              <w:t>경쟁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솔루션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대비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가장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강력한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명분은</w:t>
            </w:r>
            <w:r>
              <w:rPr>
                <w:rFonts w:eastAsia="맑은 고딕"/>
                <w:sz w:val="20"/>
              </w:rPr>
              <w:t xml:space="preserve"> "</w:t>
            </w:r>
            <w:r>
              <w:rPr>
                <w:rFonts w:eastAsia="맑은 고딕"/>
                <w:sz w:val="20"/>
              </w:rPr>
              <w:t>임직원이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이미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개인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계정으로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쓰고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있다</w:t>
            </w:r>
            <w:r>
              <w:rPr>
                <w:rFonts w:eastAsia="맑은 고딕"/>
                <w:sz w:val="20"/>
              </w:rPr>
              <w:t>"</w:t>
            </w:r>
            <w:r>
              <w:rPr>
                <w:rFonts w:eastAsia="맑은 고딕"/>
                <w:sz w:val="20"/>
              </w:rPr>
              <w:t>는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점입니다</w:t>
            </w:r>
            <w:r>
              <w:rPr>
                <w:rFonts w:eastAsia="맑은 고딕"/>
                <w:sz w:val="20"/>
              </w:rPr>
              <w:t xml:space="preserve">. Shadow IT </w:t>
            </w:r>
            <w:r>
              <w:rPr>
                <w:rFonts w:eastAsia="맑은 고딕"/>
                <w:sz w:val="20"/>
              </w:rPr>
              <w:t>통제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명분으로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보안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조직을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설득하고</w:t>
            </w:r>
            <w:r>
              <w:rPr>
                <w:rFonts w:eastAsia="맑은 고딕"/>
                <w:sz w:val="20"/>
              </w:rPr>
              <w:t xml:space="preserve">, </w:t>
            </w:r>
            <w:r>
              <w:rPr>
                <w:rFonts w:eastAsia="맑은 고딕"/>
                <w:sz w:val="20"/>
              </w:rPr>
              <w:t>통합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거버넌스를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제안하세요</w:t>
            </w:r>
            <w:r>
              <w:rPr>
                <w:rFonts w:eastAsia="맑은 고딕"/>
                <w:sz w:val="20"/>
              </w:rPr>
              <w:t>.</w:t>
            </w:r>
          </w:p>
        </w:tc>
      </w:tr>
    </w:tbl>
    <w:p w:rsidR="008F579B" w:rsidRDefault="008F579B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8F579B">
        <w:trPr>
          <w:jc w:val="center"/>
        </w:trPr>
        <w:tc>
          <w:tcPr>
            <w:tcW w:w="9638" w:type="dxa"/>
            <w:tcBorders>
              <w:top w:val="single" w:sz="4" w:space="0" w:color="E63946"/>
              <w:left w:val="single" w:sz="24" w:space="0" w:color="E63946"/>
              <w:bottom w:val="single" w:sz="4" w:space="0" w:color="E63946"/>
              <w:right w:val="single" w:sz="24" w:space="0" w:color="E63946"/>
            </w:tcBorders>
            <w:shd w:val="clear" w:color="auto" w:fill="FDECEA"/>
          </w:tcPr>
          <w:p w:rsidR="008F579B" w:rsidRDefault="00D608E4">
            <w:pPr>
              <w:spacing w:after="40"/>
            </w:pPr>
            <w:r>
              <w:rPr>
                <w:rFonts w:eastAsia="맑은 고딕"/>
                <w:b/>
                <w:color w:val="1B2A4E"/>
              </w:rPr>
              <w:t>⚠</w:t>
            </w:r>
            <w:r>
              <w:rPr>
                <w:rFonts w:eastAsia="맑은 고딕"/>
                <w:b/>
                <w:color w:val="1B2A4E"/>
              </w:rPr>
              <w:t xml:space="preserve"> </w:t>
            </w:r>
          </w:p>
          <w:p w:rsidR="008F579B" w:rsidRDefault="00D608E4">
            <w:pPr>
              <w:spacing w:after="0"/>
            </w:pPr>
            <w:r>
              <w:rPr>
                <w:rFonts w:eastAsia="맑은 고딕"/>
                <w:sz w:val="20"/>
              </w:rPr>
              <w:t xml:space="preserve">OpenAI </w:t>
            </w:r>
            <w:r>
              <w:rPr>
                <w:rFonts w:eastAsia="맑은 고딕"/>
                <w:sz w:val="20"/>
              </w:rPr>
              <w:t>직접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영업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확대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시</w:t>
            </w:r>
            <w:r>
              <w:rPr>
                <w:rFonts w:eastAsia="맑은 고딕"/>
                <w:sz w:val="20"/>
              </w:rPr>
              <w:t xml:space="preserve"> Mid-Market </w:t>
            </w:r>
            <w:r>
              <w:rPr>
                <w:rFonts w:eastAsia="맑은 고딕"/>
                <w:sz w:val="20"/>
              </w:rPr>
              <w:t>영역에서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마진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잠식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가능성이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있습니다</w:t>
            </w:r>
            <w:r>
              <w:rPr>
                <w:rFonts w:eastAsia="맑은 고딕"/>
                <w:sz w:val="20"/>
              </w:rPr>
              <w:t xml:space="preserve">. </w:t>
            </w:r>
            <w:r>
              <w:rPr>
                <w:rFonts w:eastAsia="맑은 고딕"/>
                <w:sz w:val="20"/>
              </w:rPr>
              <w:t>신규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기회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발굴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시</w:t>
            </w:r>
            <w:r>
              <w:rPr>
                <w:rFonts w:eastAsia="맑은 고딕"/>
                <w:sz w:val="20"/>
              </w:rPr>
              <w:t xml:space="preserve"> Reseller </w:t>
            </w:r>
            <w:r>
              <w:rPr>
                <w:rFonts w:eastAsia="맑은 고딕"/>
                <w:sz w:val="20"/>
              </w:rPr>
              <w:t>영업권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확인을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반드시</w:t>
            </w:r>
            <w:r>
              <w:rPr>
                <w:rFonts w:eastAsia="맑은 고딕"/>
                <w:sz w:val="20"/>
              </w:rPr>
              <w:t xml:space="preserve"> </w:t>
            </w:r>
            <w:r>
              <w:rPr>
                <w:rFonts w:eastAsia="맑은 고딕"/>
                <w:sz w:val="20"/>
              </w:rPr>
              <w:t>선행하세요</w:t>
            </w:r>
            <w:r>
              <w:rPr>
                <w:rFonts w:eastAsia="맑은 고딕"/>
                <w:sz w:val="20"/>
              </w:rPr>
              <w:t>.</w:t>
            </w:r>
          </w:p>
        </w:tc>
      </w:tr>
    </w:tbl>
    <w:p w:rsidR="008F579B" w:rsidRDefault="008F579B">
      <w:pPr>
        <w:spacing w:after="120"/>
      </w:pPr>
    </w:p>
    <w:p w:rsidR="008F579B" w:rsidRDefault="00D608E4">
      <w:pPr>
        <w:spacing w:after="80"/>
      </w:pPr>
      <w:r>
        <w:rPr>
          <w:rFonts w:eastAsia="맑은 고딕"/>
          <w:b/>
          <w:color w:val="1B2A4E"/>
        </w:rPr>
        <w:t xml:space="preserve">▶ </w:t>
      </w:r>
      <w:r>
        <w:rPr>
          <w:rFonts w:eastAsia="맑은 고딕"/>
          <w:b/>
          <w:color w:val="1B2A4E"/>
        </w:rPr>
        <w:t>자주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묻는</w:t>
      </w:r>
      <w:r>
        <w:rPr>
          <w:rFonts w:eastAsia="맑은 고딕"/>
          <w:b/>
          <w:color w:val="1B2A4E"/>
        </w:rPr>
        <w:t xml:space="preserve"> </w:t>
      </w:r>
      <w:r>
        <w:rPr>
          <w:rFonts w:eastAsia="맑은 고딕"/>
          <w:b/>
          <w:color w:val="1B2A4E"/>
        </w:rPr>
        <w:t>질문</w:t>
      </w:r>
      <w:r>
        <w:rPr>
          <w:rFonts w:eastAsia="맑은 고딕"/>
          <w:b/>
          <w:color w:val="1B2A4E"/>
        </w:rPr>
        <w:t xml:space="preserve"> (FAQ)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669"/>
      </w:tblGrid>
      <w:tr w:rsidR="008F579B">
        <w:trPr>
          <w:jc w:val="center"/>
        </w:trPr>
        <w:tc>
          <w:tcPr>
            <w:tcW w:w="567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Q</w:t>
            </w:r>
          </w:p>
        </w:tc>
        <w:tc>
          <w:tcPr>
            <w:tcW w:w="3402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고객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질문</w:t>
            </w:r>
          </w:p>
        </w:tc>
        <w:tc>
          <w:tcPr>
            <w:tcW w:w="5669" w:type="dxa"/>
            <w:tcBorders>
              <w:top w:val="single" w:sz="6" w:space="0" w:color="1B2A4E"/>
              <w:left w:val="single" w:sz="6" w:space="0" w:color="1B2A4E"/>
              <w:bottom w:val="single" w:sz="6" w:space="0" w:color="1B2A4E"/>
              <w:right w:val="single" w:sz="6" w:space="0" w:color="1B2A4E"/>
            </w:tcBorders>
            <w:shd w:val="clear" w:color="auto" w:fill="1B2A4E"/>
            <w:vAlign w:val="center"/>
          </w:tcPr>
          <w:p w:rsidR="008F579B" w:rsidRDefault="00D608E4">
            <w:pPr>
              <w:jc w:val="center"/>
            </w:pPr>
            <w:r>
              <w:rPr>
                <w:rFonts w:eastAsia="맑은 고딕"/>
                <w:b/>
                <w:color w:val="FFFFFF"/>
                <w:sz w:val="18"/>
              </w:rPr>
              <w:t>권장</w:t>
            </w:r>
            <w:r>
              <w:rPr>
                <w:rFonts w:eastAsia="맑은 고딕"/>
                <w:b/>
                <w:color w:val="FFFFFF"/>
                <w:sz w:val="18"/>
              </w:rPr>
              <w:t xml:space="preserve"> </w:t>
            </w:r>
            <w:r>
              <w:rPr>
                <w:rFonts w:eastAsia="맑은 고딕"/>
                <w:b/>
                <w:color w:val="FFFFFF"/>
                <w:sz w:val="18"/>
              </w:rPr>
              <w:t>답변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Q1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우리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데이터가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학습에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쓰이지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않나요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ChatGPT Enterprise/Team/API</w:t>
            </w:r>
            <w:r>
              <w:rPr>
                <w:rFonts w:eastAsia="맑은 고딕"/>
                <w:sz w:val="18"/>
              </w:rPr>
              <w:t>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기본적으로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학습에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사용되지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않습니다</w:t>
            </w:r>
            <w:r>
              <w:rPr>
                <w:rFonts w:eastAsia="맑은 고딕"/>
                <w:sz w:val="18"/>
              </w:rPr>
              <w:t xml:space="preserve"> (opt-in </w:t>
            </w:r>
            <w:r>
              <w:rPr>
                <w:rFonts w:eastAsia="맑은 고딕"/>
                <w:sz w:val="18"/>
              </w:rPr>
              <w:t>방식</w:t>
            </w:r>
            <w:r>
              <w:rPr>
                <w:rFonts w:eastAsia="맑은 고딕"/>
                <w:sz w:val="18"/>
              </w:rPr>
              <w:t xml:space="preserve">). DPA·SOC2·GDPR </w:t>
            </w:r>
            <w:r>
              <w:rPr>
                <w:rFonts w:eastAsia="맑은 고딕"/>
                <w:sz w:val="18"/>
              </w:rPr>
              <w:t>준수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Q2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한국어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성능은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어떤가요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GPT-4o </w:t>
            </w:r>
            <w:r>
              <w:rPr>
                <w:rFonts w:eastAsia="맑은 고딕"/>
                <w:sz w:val="18"/>
              </w:rPr>
              <w:t>이후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한국어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성능이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크게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개선되어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사실상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글로벌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영어와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동급입니다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사내</w:t>
            </w:r>
            <w:r>
              <w:rPr>
                <w:rFonts w:eastAsia="맑은 고딕"/>
                <w:sz w:val="18"/>
              </w:rPr>
              <w:t xml:space="preserve"> PoC</w:t>
            </w:r>
            <w:r>
              <w:rPr>
                <w:rFonts w:eastAsia="맑은 고딕"/>
                <w:sz w:val="18"/>
              </w:rPr>
              <w:t>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직접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검증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권장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Q3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MS Copilot</w:t>
            </w:r>
            <w:r>
              <w:rPr>
                <w:rFonts w:eastAsia="맑은 고딕"/>
                <w:sz w:val="18"/>
              </w:rPr>
              <w:t>과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어떻게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다른가요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Copilot</w:t>
            </w:r>
            <w:r>
              <w:rPr>
                <w:rFonts w:eastAsia="맑은 고딕"/>
                <w:sz w:val="18"/>
              </w:rPr>
              <w:t>은</w:t>
            </w:r>
            <w:r>
              <w:rPr>
                <w:rFonts w:eastAsia="맑은 고딕"/>
                <w:sz w:val="18"/>
              </w:rPr>
              <w:t xml:space="preserve"> M365 </w:t>
            </w:r>
            <w:r>
              <w:rPr>
                <w:rFonts w:eastAsia="맑은 고딕"/>
                <w:sz w:val="18"/>
              </w:rPr>
              <w:t>내부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한정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기능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통합이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강점</w:t>
            </w:r>
            <w:r>
              <w:rPr>
                <w:rFonts w:eastAsia="맑은 고딕"/>
                <w:sz w:val="18"/>
              </w:rPr>
              <w:t>. OpenAI Enterprise</w:t>
            </w:r>
            <w:r>
              <w:rPr>
                <w:rFonts w:eastAsia="맑은 고딕"/>
                <w:sz w:val="18"/>
              </w:rPr>
              <w:t>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범용성</w:t>
            </w:r>
            <w:r>
              <w:rPr>
                <w:rFonts w:eastAsia="맑은 고딕"/>
                <w:sz w:val="18"/>
              </w:rPr>
              <w:t xml:space="preserve">·Custom GPT </w:t>
            </w:r>
            <w:r>
              <w:rPr>
                <w:rFonts w:eastAsia="맑은 고딕"/>
                <w:sz w:val="18"/>
              </w:rPr>
              <w:t>확장성에서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우위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두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솔루션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병행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도입도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가능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Q4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Azure OpenAI</w:t>
            </w:r>
            <w:r>
              <w:rPr>
                <w:rFonts w:eastAsia="맑은 고딕"/>
                <w:sz w:val="18"/>
              </w:rPr>
              <w:t>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무엇이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다른가요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동일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모델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다른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호스팅</w:t>
            </w:r>
            <w:r>
              <w:rPr>
                <w:rFonts w:eastAsia="맑은 고딕"/>
                <w:sz w:val="18"/>
              </w:rPr>
              <w:t>. Azure OpenAI</w:t>
            </w:r>
            <w:r>
              <w:rPr>
                <w:rFonts w:eastAsia="맑은 고딕"/>
                <w:sz w:val="18"/>
              </w:rPr>
              <w:t>는</w:t>
            </w:r>
            <w:r>
              <w:rPr>
                <w:rFonts w:eastAsia="맑은 고딕"/>
                <w:sz w:val="18"/>
              </w:rPr>
              <w:t xml:space="preserve"> Azure </w:t>
            </w:r>
            <w:r>
              <w:rPr>
                <w:rFonts w:eastAsia="맑은 고딕"/>
                <w:sz w:val="18"/>
              </w:rPr>
              <w:t>리전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호스팅</w:t>
            </w:r>
            <w:r>
              <w:rPr>
                <w:rFonts w:eastAsia="맑은 고딕"/>
                <w:sz w:val="18"/>
              </w:rPr>
              <w:t xml:space="preserve">·MS </w:t>
            </w:r>
            <w:r>
              <w:rPr>
                <w:rFonts w:eastAsia="맑은 고딕"/>
                <w:sz w:val="18"/>
              </w:rPr>
              <w:t>보안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인증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활용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</w:t>
            </w:r>
            <w:r>
              <w:rPr>
                <w:rFonts w:eastAsia="맑은 고딕"/>
                <w:sz w:val="18"/>
              </w:rPr>
              <w:t>능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한국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리전</w:t>
            </w:r>
            <w:r>
              <w:rPr>
                <w:rFonts w:eastAsia="맑은 고딕"/>
                <w:sz w:val="18"/>
              </w:rPr>
              <w:t>·</w:t>
            </w:r>
            <w:r>
              <w:rPr>
                <w:rFonts w:eastAsia="맑은 고딕"/>
                <w:sz w:val="18"/>
              </w:rPr>
              <w:t>이미</w:t>
            </w:r>
            <w:r>
              <w:rPr>
                <w:rFonts w:eastAsia="맑은 고딕"/>
                <w:sz w:val="18"/>
              </w:rPr>
              <w:t xml:space="preserve"> Azure </w:t>
            </w:r>
            <w:r>
              <w:rPr>
                <w:rFonts w:eastAsia="맑은 고딕"/>
                <w:sz w:val="18"/>
              </w:rPr>
              <w:t>인프라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사용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고객에게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적합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lastRenderedPageBreak/>
              <w:t>Q5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비용이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너무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비싸지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않나요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라이센스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자체는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글로벌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표준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수준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활용도가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낮으면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비싸지만</w:t>
            </w:r>
            <w:r>
              <w:rPr>
                <w:rFonts w:eastAsia="맑은 고딕"/>
                <w:sz w:val="18"/>
              </w:rPr>
              <w:t xml:space="preserve">, </w:t>
            </w:r>
            <w:r>
              <w:rPr>
                <w:rFonts w:eastAsia="맑은 고딕"/>
                <w:sz w:val="18"/>
              </w:rPr>
              <w:t>표준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패키지</w:t>
            </w:r>
            <w:r>
              <w:rPr>
                <w:rFonts w:eastAsia="맑은 고딕"/>
                <w:sz w:val="18"/>
              </w:rPr>
              <w:t>(MSP)</w:t>
            </w:r>
            <w:r>
              <w:rPr>
                <w:rFonts w:eastAsia="맑은 고딕"/>
                <w:sz w:val="18"/>
              </w:rPr>
              <w:t>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함께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도입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6</w:t>
            </w:r>
            <w:r>
              <w:rPr>
                <w:rFonts w:eastAsia="맑은 고딕"/>
                <w:sz w:val="18"/>
              </w:rPr>
              <w:t>개월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내</w:t>
            </w:r>
            <w:r>
              <w:rPr>
                <w:rFonts w:eastAsia="맑은 고딕"/>
                <w:sz w:val="18"/>
              </w:rPr>
              <w:t xml:space="preserve"> ROI </w:t>
            </w:r>
            <w:r>
              <w:rPr>
                <w:rFonts w:eastAsia="맑은 고딕"/>
                <w:sz w:val="18"/>
              </w:rPr>
              <w:t>입증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사례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다수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Q6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온프레미스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도입은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가능한가요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8F9FB"/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불가능합니다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폐쇄망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요건은</w:t>
            </w:r>
            <w:r>
              <w:rPr>
                <w:rFonts w:eastAsia="맑은 고딕"/>
                <w:sz w:val="18"/>
              </w:rPr>
              <w:t xml:space="preserve"> Articul8(Q2) </w:t>
            </w:r>
            <w:r>
              <w:rPr>
                <w:rFonts w:eastAsia="맑은 고딕"/>
                <w:sz w:val="18"/>
              </w:rPr>
              <w:t>또는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오픈소스</w:t>
            </w:r>
            <w:r>
              <w:rPr>
                <w:rFonts w:eastAsia="맑은 고딕"/>
                <w:sz w:val="18"/>
              </w:rPr>
              <w:t xml:space="preserve"> LLM(Llama/Qwen)</w:t>
            </w:r>
            <w:r>
              <w:rPr>
                <w:rFonts w:eastAsia="맑은 고딕"/>
                <w:sz w:val="18"/>
              </w:rPr>
              <w:t>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검토하세요</w:t>
            </w:r>
            <w:r>
              <w:rPr>
                <w:rFonts w:eastAsia="맑은 고딕"/>
                <w:sz w:val="18"/>
              </w:rPr>
              <w:t>.</w:t>
            </w:r>
          </w:p>
        </w:tc>
      </w:tr>
      <w:tr w:rsidR="008F579B">
        <w:trPr>
          <w:jc w:val="center"/>
        </w:trPr>
        <w:tc>
          <w:tcPr>
            <w:tcW w:w="5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Q7</w:t>
            </w:r>
          </w:p>
        </w:tc>
        <w:tc>
          <w:tcPr>
            <w:tcW w:w="340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>Claude·Gemini</w:t>
            </w:r>
            <w:r>
              <w:rPr>
                <w:rFonts w:eastAsia="맑은 고딕"/>
                <w:sz w:val="18"/>
              </w:rPr>
              <w:t>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변경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시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마이그레이션은</w:t>
            </w:r>
            <w:r>
              <w:rPr>
                <w:rFonts w:eastAsia="맑은 고딕"/>
                <w:sz w:val="18"/>
              </w:rPr>
              <w:t>?</w:t>
            </w:r>
          </w:p>
        </w:tc>
        <w:tc>
          <w:tcPr>
            <w:tcW w:w="566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8F579B" w:rsidRDefault="00D608E4">
            <w:r>
              <w:rPr>
                <w:rFonts w:eastAsia="맑은 고딕"/>
                <w:sz w:val="18"/>
              </w:rPr>
              <w:t xml:space="preserve">Custom </w:t>
            </w:r>
            <w:r>
              <w:rPr>
                <w:rFonts w:eastAsia="맑은 고딕"/>
                <w:sz w:val="18"/>
              </w:rPr>
              <w:t>GPT·</w:t>
            </w:r>
            <w:r>
              <w:rPr>
                <w:rFonts w:eastAsia="맑은 고딕"/>
                <w:sz w:val="18"/>
              </w:rPr>
              <w:t>프롬프트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자산은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부분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이전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가능하나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일부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재작업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필요</w:t>
            </w:r>
            <w:r>
              <w:rPr>
                <w:rFonts w:eastAsia="맑은 고딕"/>
                <w:sz w:val="18"/>
              </w:rPr>
              <w:t xml:space="preserve">. </w:t>
            </w:r>
            <w:r>
              <w:rPr>
                <w:rFonts w:eastAsia="맑은 고딕"/>
                <w:sz w:val="18"/>
              </w:rPr>
              <w:t>멀티</w:t>
            </w:r>
            <w:r>
              <w:rPr>
                <w:rFonts w:eastAsia="맑은 고딕"/>
                <w:sz w:val="18"/>
              </w:rPr>
              <w:t xml:space="preserve"> LLM </w:t>
            </w:r>
            <w:r>
              <w:rPr>
                <w:rFonts w:eastAsia="맑은 고딕"/>
                <w:sz w:val="18"/>
              </w:rPr>
              <w:t>전략</w:t>
            </w:r>
            <w:r>
              <w:rPr>
                <w:rFonts w:eastAsia="맑은 고딕"/>
                <w:sz w:val="18"/>
              </w:rPr>
              <w:t>(</w:t>
            </w:r>
            <w:r>
              <w:rPr>
                <w:rFonts w:eastAsia="맑은 고딕"/>
                <w:sz w:val="18"/>
              </w:rPr>
              <w:t>여러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모델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병행</w:t>
            </w:r>
            <w:r>
              <w:rPr>
                <w:rFonts w:eastAsia="맑은 고딕"/>
                <w:sz w:val="18"/>
              </w:rPr>
              <w:t>)</w:t>
            </w:r>
            <w:r>
              <w:rPr>
                <w:rFonts w:eastAsia="맑은 고딕"/>
                <w:sz w:val="18"/>
              </w:rPr>
              <w:t>이</w:t>
            </w:r>
            <w:r>
              <w:rPr>
                <w:rFonts w:eastAsia="맑은 고딕"/>
                <w:sz w:val="18"/>
              </w:rPr>
              <w:t xml:space="preserve"> </w:t>
            </w:r>
            <w:r>
              <w:rPr>
                <w:rFonts w:eastAsia="맑은 고딕"/>
                <w:sz w:val="18"/>
              </w:rPr>
              <w:t>일반적</w:t>
            </w:r>
            <w:r>
              <w:rPr>
                <w:rFonts w:eastAsia="맑은 고딕"/>
                <w:sz w:val="18"/>
              </w:rPr>
              <w:t>.</w:t>
            </w:r>
          </w:p>
        </w:tc>
      </w:tr>
    </w:tbl>
    <w:p w:rsidR="008F579B" w:rsidRDefault="008F579B">
      <w:bookmarkStart w:id="0" w:name="_GoBack"/>
      <w:bookmarkEnd w:id="0"/>
    </w:p>
    <w:sectPr w:rsidR="008F579B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08E4" w:rsidRDefault="00D608E4">
      <w:pPr>
        <w:spacing w:after="0" w:line="240" w:lineRule="auto"/>
      </w:pPr>
      <w:r>
        <w:separator/>
      </w:r>
    </w:p>
  </w:endnote>
  <w:endnote w:type="continuationSeparator" w:id="0">
    <w:p w:rsidR="00D608E4" w:rsidRDefault="00D6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79B" w:rsidRDefault="00D608E4">
    <w:pPr>
      <w:pStyle w:val="a6"/>
      <w:jc w:val="center"/>
    </w:pPr>
    <w:r>
      <w:rPr>
        <w:rFonts w:eastAsia="맑은 고딕"/>
        <w:color w:val="888E95"/>
        <w:sz w:val="16"/>
      </w:rPr>
      <w:t xml:space="preserve">CONFIDENTIAL · MEGAZONECLOUD · 2026 · AI Platform </w:t>
    </w:r>
    <w:r>
      <w:rPr>
        <w:rFonts w:eastAsia="맑은 고딕"/>
        <w:color w:val="888E95"/>
        <w:sz w:val="16"/>
      </w:rPr>
      <w:t>솔루션</w:t>
    </w:r>
    <w:r>
      <w:rPr>
        <w:rFonts w:eastAsia="맑은 고딕"/>
        <w:color w:val="888E95"/>
        <w:sz w:val="16"/>
      </w:rPr>
      <w:t xml:space="preserve"> </w:t>
    </w:r>
    <w:r>
      <w:rPr>
        <w:rFonts w:eastAsia="맑은 고딕"/>
        <w:color w:val="888E95"/>
        <w:sz w:val="16"/>
      </w:rPr>
      <w:t>분류</w:t>
    </w:r>
    <w:r>
      <w:rPr>
        <w:rFonts w:eastAsia="맑은 고딕"/>
        <w:color w:val="888E95"/>
        <w:sz w:val="16"/>
      </w:rPr>
      <w:t xml:space="preserve"> </w:t>
    </w:r>
    <w:r>
      <w:rPr>
        <w:rFonts w:eastAsia="맑은 고딕"/>
        <w:color w:val="888E95"/>
        <w:sz w:val="16"/>
      </w:rPr>
      <w:t>가이드</w:t>
    </w:r>
    <w:r>
      <w:rPr>
        <w:rFonts w:eastAsia="맑은 고딕"/>
        <w:color w:val="888E95"/>
        <w:sz w:val="16"/>
      </w:rPr>
      <w:t xml:space="preserve"> v1.0    |    Page </w:t>
    </w:r>
    <w:r>
      <w:rPr>
        <w:color w:val="888E95"/>
        <w:sz w:val="16"/>
      </w:rPr>
      <w:fldChar w:fldCharType="begin"/>
    </w:r>
    <w:r>
      <w:rPr>
        <w:color w:val="888E95"/>
        <w:sz w:val="16"/>
      </w:rPr>
      <w:instrText xml:space="preserve"> PAGE </w:instrText>
    </w:r>
    <w:r w:rsidR="00F0563D">
      <w:rPr>
        <w:color w:val="888E95"/>
        <w:sz w:val="16"/>
      </w:rPr>
      <w:fldChar w:fldCharType="separate"/>
    </w:r>
    <w:r w:rsidR="00F0563D">
      <w:rPr>
        <w:noProof/>
        <w:color w:val="888E95"/>
        <w:sz w:val="16"/>
      </w:rPr>
      <w:t>1</w:t>
    </w:r>
    <w:r>
      <w:rPr>
        <w:color w:val="888E9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08E4" w:rsidRDefault="00D608E4">
      <w:pPr>
        <w:spacing w:after="0" w:line="240" w:lineRule="auto"/>
      </w:pPr>
      <w:r>
        <w:separator/>
      </w:r>
    </w:p>
  </w:footnote>
  <w:footnote w:type="continuationSeparator" w:id="0">
    <w:p w:rsidR="00D608E4" w:rsidRDefault="00D6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79B" w:rsidRDefault="00D608E4">
    <w:pPr>
      <w:pStyle w:val="a5"/>
      <w:jc w:val="right"/>
    </w:pPr>
    <w:r>
      <w:rPr>
        <w:rFonts w:eastAsia="맑은 고딕"/>
        <w:color w:val="888E95"/>
        <w:sz w:val="16"/>
      </w:rPr>
      <w:t xml:space="preserve">CONFIDENTIAL  |  MEGAZONECLOUD  |  AI Platform </w:t>
    </w:r>
    <w:r>
      <w:rPr>
        <w:rFonts w:eastAsia="맑은 고딕"/>
        <w:color w:val="888E95"/>
        <w:sz w:val="16"/>
      </w:rPr>
      <w:t>솔루션</w:t>
    </w:r>
    <w:r>
      <w:rPr>
        <w:rFonts w:eastAsia="맑은 고딕"/>
        <w:color w:val="888E95"/>
        <w:sz w:val="16"/>
      </w:rPr>
      <w:t xml:space="preserve"> </w:t>
    </w:r>
    <w:r>
      <w:rPr>
        <w:rFonts w:eastAsia="맑은 고딕"/>
        <w:color w:val="888E95"/>
        <w:sz w:val="16"/>
      </w:rPr>
      <w:t>분류</w:t>
    </w:r>
    <w:r>
      <w:rPr>
        <w:rFonts w:eastAsia="맑은 고딕"/>
        <w:color w:val="888E95"/>
        <w:sz w:val="16"/>
      </w:rPr>
      <w:t xml:space="preserve"> </w:t>
    </w:r>
    <w:r>
      <w:rPr>
        <w:rFonts w:eastAsia="맑은 고딕"/>
        <w:color w:val="888E95"/>
        <w:sz w:val="16"/>
      </w:rPr>
      <w:t>가이드</w:t>
    </w:r>
    <w:r>
      <w:rPr>
        <w:rFonts w:eastAsia="맑은 고딕"/>
        <w:color w:val="888E95"/>
        <w:sz w:val="16"/>
      </w:rPr>
      <w:t xml:space="preserve">  |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94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579B"/>
    <w:rsid w:val="00AA1D8D"/>
    <w:rsid w:val="00B47730"/>
    <w:rsid w:val="00CB0664"/>
    <w:rsid w:val="00D608E4"/>
    <w:rsid w:val="00F05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1195E"/>
  <w14:defaultImageDpi w14:val="300"/>
  <w15:docId w15:val="{9F5F547D-D149-7F49-B294-C64C9286A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4A4A4A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08BFA0-40D8-D04C-B1F4-265422D8F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1217</Words>
  <Characters>6938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2026-06-12T02:08:00Z</dcterms:modified>
  <cp:category/>
</cp:coreProperties>
</file>