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DFC6" w14:textId="51925F01" w:rsidR="00F91D51" w:rsidRDefault="00F91D51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5930BB52" w14:textId="374E5F31" w:rsidR="005872B2" w:rsidRPr="005872B2" w:rsidRDefault="005872B2" w:rsidP="005872B2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 w:rsidRPr="005872B2">
        <w:rPr>
          <w:rFonts w:ascii="Arial" w:hAnsi="Arial" w:cs="Arial"/>
          <w:b/>
          <w:bCs/>
          <w:sz w:val="40"/>
          <w:szCs w:val="40"/>
        </w:rPr>
        <w:t>Proposal Document</w:t>
      </w:r>
    </w:p>
    <w:p w14:paraId="77537EB4" w14:textId="77777777" w:rsidR="005872B2" w:rsidRDefault="005872B2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2876A034" w14:textId="77777777" w:rsidR="00F91D51" w:rsidRDefault="00F91D51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36B5001D" w14:textId="77777777" w:rsidR="00F91D51" w:rsidRPr="0002387C" w:rsidRDefault="00F91D51" w:rsidP="00AD11DA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54DCDB3" w14:textId="26F03AA1" w:rsidR="00D93907" w:rsidRDefault="00D93907" w:rsidP="00AD11DA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Used Vehicle Buying</w:t>
      </w:r>
      <w:r w:rsidR="00F91D51" w:rsidRPr="0002387C">
        <w:rPr>
          <w:rFonts w:ascii="Arial" w:hAnsi="Arial" w:cs="Arial"/>
          <w:b/>
          <w:bCs/>
          <w:sz w:val="52"/>
          <w:szCs w:val="52"/>
        </w:rPr>
        <w:t xml:space="preserve">: </w:t>
      </w:r>
    </w:p>
    <w:p w14:paraId="331F5D1D" w14:textId="65E10033" w:rsidR="00F91D51" w:rsidRDefault="000A2C96" w:rsidP="00AD11DA">
      <w:pPr>
        <w:spacing w:line="276" w:lineRule="auto"/>
        <w:ind w:left="720" w:hanging="36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93907" w:rsidRPr="00D93907">
        <w:rPr>
          <w:rFonts w:ascii="Arial" w:hAnsi="Arial" w:cs="Arial"/>
          <w:sz w:val="40"/>
          <w:szCs w:val="40"/>
        </w:rPr>
        <w:t>mprov</w:t>
      </w:r>
      <w:r>
        <w:rPr>
          <w:rFonts w:ascii="Arial" w:hAnsi="Arial" w:cs="Arial"/>
          <w:sz w:val="40"/>
          <w:szCs w:val="40"/>
        </w:rPr>
        <w:t>ing</w:t>
      </w:r>
      <w:r w:rsidR="00D93907" w:rsidRPr="00D93907">
        <w:rPr>
          <w:rFonts w:ascii="Arial" w:hAnsi="Arial" w:cs="Arial"/>
          <w:sz w:val="40"/>
          <w:szCs w:val="40"/>
        </w:rPr>
        <w:t xml:space="preserve"> the Buyer and Seller experience through inference and p</w:t>
      </w:r>
      <w:r w:rsidR="00F91D51" w:rsidRPr="00D93907">
        <w:rPr>
          <w:rFonts w:ascii="Arial" w:hAnsi="Arial" w:cs="Arial"/>
          <w:sz w:val="40"/>
          <w:szCs w:val="40"/>
        </w:rPr>
        <w:t>rediction</w:t>
      </w:r>
      <w:r w:rsidR="00D93907" w:rsidRPr="00D93907">
        <w:rPr>
          <w:rFonts w:ascii="Arial" w:hAnsi="Arial" w:cs="Arial"/>
          <w:sz w:val="40"/>
          <w:szCs w:val="40"/>
        </w:rPr>
        <w:t xml:space="preserve"> models</w:t>
      </w:r>
    </w:p>
    <w:p w14:paraId="37EAB716" w14:textId="2A3468EC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</w:rPr>
      </w:pPr>
    </w:p>
    <w:p w14:paraId="4C916D2D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CA108BD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F2753E1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FB517B2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7B4D628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5BBA6A19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22F37B12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4EE7C25" w14:textId="51FB40D4" w:rsidR="00F91D51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2EF2DFAE" w14:textId="367BE7CF" w:rsidR="005A6816" w:rsidRDefault="005A6816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4A78C29F" w14:textId="306DD3FD" w:rsidR="005A6816" w:rsidRDefault="005A6816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006A59BF" w14:textId="0B0196C8" w:rsidR="00E66048" w:rsidRDefault="00E66048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0AF6F9FB" w14:textId="77777777" w:rsidR="00D51DCD" w:rsidRPr="0002387C" w:rsidRDefault="00D51DCD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7A9F1DD" w14:textId="2D3F2CCE" w:rsidR="00F91D51" w:rsidRPr="00D51DCD" w:rsidRDefault="00F91D51" w:rsidP="00AD11DA">
      <w:pPr>
        <w:spacing w:line="276" w:lineRule="auto"/>
        <w:ind w:left="720" w:hanging="360"/>
        <w:rPr>
          <w:rFonts w:ascii="Arial" w:hAnsi="Arial" w:cs="Arial"/>
          <w:sz w:val="24"/>
          <w:szCs w:val="24"/>
        </w:rPr>
      </w:pPr>
      <w:r w:rsidRPr="00D51DCD">
        <w:rPr>
          <w:rFonts w:ascii="Arial" w:hAnsi="Arial" w:cs="Arial"/>
          <w:b/>
          <w:bCs/>
          <w:sz w:val="24"/>
          <w:szCs w:val="24"/>
        </w:rPr>
        <w:t xml:space="preserve">Group </w:t>
      </w:r>
      <w:r w:rsidR="002730F2" w:rsidRPr="00D51DCD">
        <w:rPr>
          <w:rFonts w:ascii="Arial" w:hAnsi="Arial" w:cs="Arial"/>
          <w:b/>
          <w:bCs/>
          <w:sz w:val="24"/>
          <w:szCs w:val="24"/>
        </w:rPr>
        <w:t>T</w:t>
      </w:r>
      <w:r w:rsidRPr="00D51DCD">
        <w:rPr>
          <w:rFonts w:ascii="Arial" w:hAnsi="Arial" w:cs="Arial"/>
          <w:b/>
          <w:bCs/>
          <w:sz w:val="24"/>
          <w:szCs w:val="24"/>
        </w:rPr>
        <w:t>itle:</w:t>
      </w:r>
      <w:r w:rsidRPr="00D51DCD">
        <w:rPr>
          <w:rFonts w:ascii="Arial" w:hAnsi="Arial" w:cs="Arial"/>
          <w:sz w:val="24"/>
          <w:szCs w:val="24"/>
        </w:rPr>
        <w:t xml:space="preserve"> Group1</w:t>
      </w:r>
    </w:p>
    <w:p w14:paraId="4EC6E158" w14:textId="6BA69BF3" w:rsidR="00F91D51" w:rsidRPr="00D51DCD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D51DCD">
        <w:rPr>
          <w:rFonts w:ascii="Arial" w:hAnsi="Arial" w:cs="Arial"/>
          <w:b/>
          <w:bCs/>
          <w:sz w:val="24"/>
          <w:szCs w:val="24"/>
        </w:rPr>
        <w:t>Group Members (In Alphabetical Order</w:t>
      </w:r>
      <w:r w:rsidR="002730F2" w:rsidRPr="00D51DCD">
        <w:rPr>
          <w:rFonts w:ascii="Arial" w:hAnsi="Arial" w:cs="Arial"/>
          <w:b/>
          <w:bCs/>
          <w:sz w:val="24"/>
          <w:szCs w:val="24"/>
        </w:rPr>
        <w:t>)</w:t>
      </w:r>
      <w:r w:rsidRPr="00D51DCD">
        <w:rPr>
          <w:rFonts w:ascii="Arial" w:hAnsi="Arial" w:cs="Arial"/>
          <w:b/>
          <w:bCs/>
          <w:sz w:val="24"/>
          <w:szCs w:val="24"/>
        </w:rPr>
        <w:t>:</w:t>
      </w:r>
    </w:p>
    <w:p w14:paraId="77A70B12" w14:textId="1D1E1210" w:rsidR="00F91D51" w:rsidRDefault="00F91D51" w:rsidP="00AD11DA">
      <w:pPr>
        <w:spacing w:line="276" w:lineRule="auto"/>
        <w:ind w:left="720" w:hanging="360"/>
        <w:rPr>
          <w:rFonts w:ascii="Arial" w:hAnsi="Arial" w:cs="Arial"/>
          <w:sz w:val="24"/>
          <w:szCs w:val="24"/>
        </w:rPr>
      </w:pPr>
      <w:r w:rsidRPr="00D51DCD">
        <w:rPr>
          <w:rFonts w:ascii="Arial" w:hAnsi="Arial" w:cs="Arial"/>
          <w:sz w:val="24"/>
          <w:szCs w:val="24"/>
        </w:rPr>
        <w:t>Ralph Parlin  |  Patrick Prioletti  |  Brian Schramke  |  Kobi Wiseman</w:t>
      </w:r>
    </w:p>
    <w:p w14:paraId="48BED118" w14:textId="622B0236" w:rsidR="00171E5A" w:rsidRPr="000F3ED2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lastRenderedPageBreak/>
        <w:t>Research Objective</w:t>
      </w:r>
      <w:r w:rsidR="00171E5A" w:rsidRPr="000F3ED2">
        <w:rPr>
          <w:rFonts w:ascii="Arial" w:hAnsi="Arial" w:cs="Arial"/>
          <w:b/>
          <w:bCs/>
          <w:sz w:val="20"/>
          <w:szCs w:val="20"/>
        </w:rPr>
        <w:t>:</w:t>
      </w:r>
    </w:p>
    <w:p w14:paraId="69CEBAC8" w14:textId="0E985F4D" w:rsidR="00785635" w:rsidRPr="00630AB6" w:rsidRDefault="00B165B7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i/>
          <w:iCs/>
          <w:sz w:val="20"/>
          <w:szCs w:val="20"/>
        </w:rPr>
        <w:t>P</w:t>
      </w:r>
      <w:r w:rsidR="00171E5A" w:rsidRPr="000F3ED2">
        <w:rPr>
          <w:rFonts w:ascii="Arial" w:hAnsi="Arial" w:cs="Arial"/>
          <w:b/>
          <w:bCs/>
          <w:i/>
          <w:iCs/>
          <w:sz w:val="20"/>
          <w:szCs w:val="20"/>
        </w:rPr>
        <w:t xml:space="preserve">roblem statement: </w:t>
      </w:r>
      <w:r w:rsidR="00AA2493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3142E3" w:rsidRPr="00630AB6">
        <w:rPr>
          <w:rFonts w:ascii="Arial" w:hAnsi="Arial" w:cs="Arial"/>
          <w:sz w:val="20"/>
          <w:szCs w:val="20"/>
        </w:rPr>
        <w:t xml:space="preserve">Current processes for determining the </w:t>
      </w:r>
      <w:r w:rsidR="008D7DC3" w:rsidRPr="00630AB6">
        <w:rPr>
          <w:rFonts w:ascii="Arial" w:hAnsi="Arial" w:cs="Arial"/>
          <w:sz w:val="20"/>
          <w:szCs w:val="20"/>
        </w:rPr>
        <w:t>p</w:t>
      </w:r>
      <w:r w:rsidR="008D7DC3">
        <w:rPr>
          <w:rFonts w:ascii="Arial" w:hAnsi="Arial" w:cs="Arial"/>
          <w:sz w:val="20"/>
          <w:szCs w:val="20"/>
        </w:rPr>
        <w:t>rice</w:t>
      </w:r>
      <w:r w:rsidR="003142E3" w:rsidRPr="00630AB6">
        <w:rPr>
          <w:rFonts w:ascii="Arial" w:hAnsi="Arial" w:cs="Arial"/>
          <w:sz w:val="20"/>
          <w:szCs w:val="20"/>
        </w:rPr>
        <w:t xml:space="preserve"> of a used vehicle creates </w:t>
      </w:r>
      <w:r w:rsidR="00630AB6">
        <w:rPr>
          <w:rFonts w:ascii="Arial" w:hAnsi="Arial" w:cs="Arial"/>
          <w:sz w:val="20"/>
          <w:szCs w:val="20"/>
        </w:rPr>
        <w:t>pain points</w:t>
      </w:r>
      <w:r w:rsidR="003142E3" w:rsidRPr="00630AB6">
        <w:rPr>
          <w:rFonts w:ascii="Arial" w:hAnsi="Arial" w:cs="Arial"/>
          <w:sz w:val="20"/>
          <w:szCs w:val="20"/>
        </w:rPr>
        <w:t xml:space="preserve"> for both U.S. </w:t>
      </w:r>
      <w:r w:rsidR="002E23E9">
        <w:rPr>
          <w:rFonts w:ascii="Arial" w:hAnsi="Arial" w:cs="Arial"/>
          <w:sz w:val="20"/>
          <w:szCs w:val="20"/>
        </w:rPr>
        <w:t>vehicle</w:t>
      </w:r>
      <w:r w:rsidR="003142E3" w:rsidRPr="00630AB6">
        <w:rPr>
          <w:rFonts w:ascii="Arial" w:hAnsi="Arial" w:cs="Arial"/>
          <w:sz w:val="20"/>
          <w:szCs w:val="20"/>
        </w:rPr>
        <w:t xml:space="preserve"> buyers and sellers </w:t>
      </w:r>
      <w:r w:rsidR="00630AB6">
        <w:rPr>
          <w:rFonts w:ascii="Arial" w:hAnsi="Arial" w:cs="Arial"/>
          <w:sz w:val="20"/>
          <w:szCs w:val="20"/>
        </w:rPr>
        <w:t xml:space="preserve">as they struggle to determine </w:t>
      </w:r>
      <w:r w:rsidR="008D7DC3">
        <w:rPr>
          <w:rFonts w:ascii="Arial" w:hAnsi="Arial" w:cs="Arial"/>
          <w:sz w:val="20"/>
          <w:szCs w:val="20"/>
        </w:rPr>
        <w:t xml:space="preserve">a vehicle’s </w:t>
      </w:r>
      <w:r w:rsidR="00630AB6">
        <w:rPr>
          <w:rFonts w:ascii="Arial" w:hAnsi="Arial" w:cs="Arial"/>
          <w:sz w:val="20"/>
          <w:szCs w:val="20"/>
        </w:rPr>
        <w:t>fair market value</w:t>
      </w:r>
      <w:r w:rsidR="009E2A0A">
        <w:rPr>
          <w:rFonts w:ascii="Arial" w:hAnsi="Arial" w:cs="Arial"/>
          <w:sz w:val="20"/>
          <w:szCs w:val="20"/>
        </w:rPr>
        <w:t xml:space="preserve">.  However, </w:t>
      </w:r>
      <w:r w:rsidR="008D7DC3">
        <w:rPr>
          <w:rFonts w:ascii="Arial" w:hAnsi="Arial" w:cs="Arial"/>
          <w:sz w:val="20"/>
          <w:szCs w:val="20"/>
        </w:rPr>
        <w:t>the valuation process</w:t>
      </w:r>
      <w:r w:rsidR="003142E3" w:rsidRPr="00630AB6">
        <w:rPr>
          <w:rFonts w:ascii="Arial" w:hAnsi="Arial" w:cs="Arial"/>
          <w:sz w:val="20"/>
          <w:szCs w:val="20"/>
        </w:rPr>
        <w:t xml:space="preserve"> </w:t>
      </w:r>
      <w:r w:rsidR="008D7DC3">
        <w:rPr>
          <w:rFonts w:ascii="Arial" w:hAnsi="Arial" w:cs="Arial"/>
          <w:sz w:val="20"/>
          <w:szCs w:val="20"/>
        </w:rPr>
        <w:t xml:space="preserve">can be </w:t>
      </w:r>
      <w:r w:rsidR="003142E3" w:rsidRPr="00630AB6">
        <w:rPr>
          <w:rFonts w:ascii="Arial" w:hAnsi="Arial" w:cs="Arial"/>
          <w:sz w:val="20"/>
          <w:szCs w:val="20"/>
        </w:rPr>
        <w:t xml:space="preserve">improved </w:t>
      </w:r>
      <w:r w:rsidR="008D7DC3">
        <w:rPr>
          <w:rFonts w:ascii="Arial" w:hAnsi="Arial" w:cs="Arial"/>
          <w:sz w:val="20"/>
          <w:szCs w:val="20"/>
        </w:rPr>
        <w:t>through</w:t>
      </w:r>
      <w:r w:rsidR="003142E3" w:rsidRPr="00630AB6">
        <w:rPr>
          <w:rFonts w:ascii="Arial" w:hAnsi="Arial" w:cs="Arial"/>
          <w:sz w:val="20"/>
          <w:szCs w:val="20"/>
        </w:rPr>
        <w:t xml:space="preserve"> effective modeling.</w:t>
      </w:r>
      <w:r w:rsidR="00785635" w:rsidRPr="00630AB6">
        <w:rPr>
          <w:rFonts w:ascii="Arial" w:hAnsi="Arial" w:cs="Arial"/>
          <w:sz w:val="20"/>
          <w:szCs w:val="20"/>
        </w:rPr>
        <w:t xml:space="preserve"> </w:t>
      </w:r>
    </w:p>
    <w:p w14:paraId="22570680" w14:textId="4035FA28" w:rsidR="00AA2493" w:rsidRDefault="00B165B7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i/>
          <w:iCs/>
          <w:sz w:val="20"/>
          <w:szCs w:val="20"/>
        </w:rPr>
        <w:t>Motivation:</w:t>
      </w:r>
      <w:r w:rsidR="00AA2493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AA2493">
        <w:rPr>
          <w:rFonts w:ascii="Arial" w:hAnsi="Arial" w:cs="Arial"/>
          <w:sz w:val="20"/>
          <w:szCs w:val="20"/>
        </w:rPr>
        <w:t>T</w:t>
      </w:r>
      <w:r w:rsidR="00F848E4">
        <w:rPr>
          <w:rFonts w:ascii="Arial" w:hAnsi="Arial" w:cs="Arial"/>
          <w:sz w:val="20"/>
          <w:szCs w:val="20"/>
        </w:rPr>
        <w:t>he</w:t>
      </w:r>
      <w:r w:rsidRPr="000F3ED2">
        <w:rPr>
          <w:rFonts w:ascii="Arial" w:hAnsi="Arial" w:cs="Arial"/>
          <w:sz w:val="20"/>
          <w:szCs w:val="20"/>
        </w:rPr>
        <w:t xml:space="preserve"> timing for improvement could not be better.  </w:t>
      </w:r>
      <w:r w:rsidR="00785635" w:rsidRPr="000F3ED2">
        <w:rPr>
          <w:rFonts w:ascii="Arial" w:hAnsi="Arial" w:cs="Arial"/>
          <w:sz w:val="20"/>
          <w:szCs w:val="20"/>
        </w:rPr>
        <w:t xml:space="preserve">COVID-19 has left virtually no corner of the economy untouched, but the automotive </w:t>
      </w:r>
      <w:r w:rsidRPr="000F3ED2">
        <w:rPr>
          <w:rFonts w:ascii="Arial" w:hAnsi="Arial" w:cs="Arial"/>
          <w:sz w:val="20"/>
          <w:szCs w:val="20"/>
        </w:rPr>
        <w:t xml:space="preserve">industry has </w:t>
      </w:r>
      <w:r w:rsidR="00785635" w:rsidRPr="000F3ED2">
        <w:rPr>
          <w:rFonts w:ascii="Arial" w:hAnsi="Arial" w:cs="Arial"/>
          <w:sz w:val="20"/>
          <w:szCs w:val="20"/>
        </w:rPr>
        <w:t xml:space="preserve">been among the hardest hit.  </w:t>
      </w:r>
      <w:r w:rsidR="00934BF2" w:rsidRPr="000F3ED2">
        <w:rPr>
          <w:rFonts w:ascii="Arial" w:hAnsi="Arial" w:cs="Arial"/>
          <w:sz w:val="20"/>
          <w:szCs w:val="20"/>
        </w:rPr>
        <w:t xml:space="preserve">However, </w:t>
      </w:r>
      <w:r w:rsidR="00AA2493">
        <w:rPr>
          <w:rFonts w:ascii="Arial" w:hAnsi="Arial" w:cs="Arial"/>
          <w:sz w:val="20"/>
          <w:szCs w:val="20"/>
        </w:rPr>
        <w:t>a</w:t>
      </w:r>
      <w:r w:rsidR="00785635" w:rsidRPr="000F3ED2">
        <w:rPr>
          <w:rFonts w:ascii="Arial" w:hAnsi="Arial" w:cs="Arial"/>
          <w:sz w:val="20"/>
          <w:szCs w:val="20"/>
        </w:rPr>
        <w:t>ccording</w:t>
      </w:r>
      <w:r w:rsidR="006803EA" w:rsidRPr="000F3ED2">
        <w:rPr>
          <w:rFonts w:ascii="Arial" w:hAnsi="Arial" w:cs="Arial"/>
          <w:sz w:val="20"/>
          <w:szCs w:val="20"/>
        </w:rPr>
        <w:t xml:space="preserve"> </w:t>
      </w:r>
      <w:r w:rsidR="009E2A0A">
        <w:rPr>
          <w:rFonts w:ascii="Arial" w:hAnsi="Arial" w:cs="Arial"/>
          <w:sz w:val="20"/>
          <w:szCs w:val="20"/>
        </w:rPr>
        <w:t xml:space="preserve">to </w:t>
      </w:r>
      <w:r w:rsidR="006803EA" w:rsidRPr="000F3ED2">
        <w:rPr>
          <w:rFonts w:ascii="Arial" w:hAnsi="Arial" w:cs="Arial"/>
          <w:sz w:val="20"/>
          <w:szCs w:val="20"/>
        </w:rPr>
        <w:t xml:space="preserve">a Wall Street </w:t>
      </w:r>
      <w:r w:rsidR="00507909">
        <w:rPr>
          <w:rFonts w:ascii="Arial" w:hAnsi="Arial" w:cs="Arial"/>
          <w:sz w:val="20"/>
          <w:szCs w:val="20"/>
        </w:rPr>
        <w:t xml:space="preserve">Journal </w:t>
      </w:r>
      <w:r w:rsidR="006803EA" w:rsidRPr="000F3ED2">
        <w:rPr>
          <w:rFonts w:ascii="Arial" w:hAnsi="Arial" w:cs="Arial"/>
          <w:sz w:val="20"/>
          <w:szCs w:val="20"/>
        </w:rPr>
        <w:t xml:space="preserve">article from July 2020, the used </w:t>
      </w:r>
      <w:r w:rsidR="00495EFD">
        <w:rPr>
          <w:rFonts w:ascii="Arial" w:hAnsi="Arial" w:cs="Arial"/>
          <w:sz w:val="20"/>
          <w:szCs w:val="20"/>
        </w:rPr>
        <w:t>vehicle</w:t>
      </w:r>
      <w:r w:rsidR="006803EA" w:rsidRPr="000F3ED2">
        <w:rPr>
          <w:rFonts w:ascii="Arial" w:hAnsi="Arial" w:cs="Arial"/>
          <w:sz w:val="20"/>
          <w:szCs w:val="20"/>
        </w:rPr>
        <w:t xml:space="preserve"> market has made a </w:t>
      </w:r>
      <w:r w:rsidR="006170C9">
        <w:rPr>
          <w:rFonts w:ascii="Arial" w:hAnsi="Arial" w:cs="Arial"/>
          <w:sz w:val="20"/>
          <w:szCs w:val="20"/>
        </w:rPr>
        <w:t>tremendous</w:t>
      </w:r>
      <w:r w:rsidR="006803EA" w:rsidRPr="000F3ED2">
        <w:rPr>
          <w:rFonts w:ascii="Arial" w:hAnsi="Arial" w:cs="Arial"/>
          <w:sz w:val="20"/>
          <w:szCs w:val="20"/>
        </w:rPr>
        <w:t xml:space="preserve"> rebound as economies open back up, with sales of used vehicles in the U</w:t>
      </w:r>
      <w:r w:rsidR="00495EFD">
        <w:rPr>
          <w:rFonts w:ascii="Arial" w:hAnsi="Arial" w:cs="Arial"/>
          <w:sz w:val="20"/>
          <w:szCs w:val="20"/>
        </w:rPr>
        <w:t>.</w:t>
      </w:r>
      <w:r w:rsidR="006803EA" w:rsidRPr="000F3ED2">
        <w:rPr>
          <w:rFonts w:ascii="Arial" w:hAnsi="Arial" w:cs="Arial"/>
          <w:sz w:val="20"/>
          <w:szCs w:val="20"/>
        </w:rPr>
        <w:t>S</w:t>
      </w:r>
      <w:r w:rsidR="00495EFD">
        <w:rPr>
          <w:rFonts w:ascii="Arial" w:hAnsi="Arial" w:cs="Arial"/>
          <w:sz w:val="20"/>
          <w:szCs w:val="20"/>
        </w:rPr>
        <w:t>.</w:t>
      </w:r>
      <w:r w:rsidR="006803EA" w:rsidRPr="000F3ED2">
        <w:rPr>
          <w:rFonts w:ascii="Arial" w:hAnsi="Arial" w:cs="Arial"/>
          <w:sz w:val="20"/>
          <w:szCs w:val="20"/>
        </w:rPr>
        <w:t xml:space="preserve"> climbing back faster than that of new </w:t>
      </w:r>
      <w:r w:rsidR="00495EFD">
        <w:rPr>
          <w:rFonts w:ascii="Arial" w:hAnsi="Arial" w:cs="Arial"/>
          <w:sz w:val="20"/>
          <w:szCs w:val="20"/>
        </w:rPr>
        <w:t>vehicles</w:t>
      </w:r>
      <w:r w:rsidR="006803EA" w:rsidRPr="000F3ED2">
        <w:rPr>
          <w:rFonts w:ascii="Arial" w:hAnsi="Arial" w:cs="Arial"/>
          <w:sz w:val="20"/>
          <w:szCs w:val="20"/>
        </w:rPr>
        <w:t xml:space="preserve"> after dropping 38% in April</w:t>
      </w:r>
      <w:r w:rsidR="00507909">
        <w:rPr>
          <w:rFonts w:ascii="Arial" w:hAnsi="Arial" w:cs="Arial"/>
          <w:sz w:val="20"/>
          <w:szCs w:val="20"/>
        </w:rPr>
        <w:t xml:space="preserve"> </w:t>
      </w:r>
      <w:r w:rsidR="003142E3" w:rsidRPr="000F3ED2">
        <w:rPr>
          <w:rStyle w:val="EndnoteReference"/>
          <w:rFonts w:ascii="Arial" w:hAnsi="Arial" w:cs="Arial"/>
          <w:sz w:val="20"/>
          <w:szCs w:val="20"/>
        </w:rPr>
        <w:endnoteReference w:id="1"/>
      </w:r>
      <w:r w:rsidR="00934BF2" w:rsidRPr="000F3ED2">
        <w:rPr>
          <w:rFonts w:ascii="Arial" w:hAnsi="Arial" w:cs="Arial"/>
          <w:sz w:val="20"/>
          <w:szCs w:val="20"/>
        </w:rPr>
        <w:t xml:space="preserve">.  </w:t>
      </w:r>
      <w:r w:rsidR="006170C9">
        <w:rPr>
          <w:rFonts w:ascii="Arial" w:hAnsi="Arial" w:cs="Arial"/>
          <w:sz w:val="20"/>
          <w:szCs w:val="20"/>
        </w:rPr>
        <w:t xml:space="preserve">Although there </w:t>
      </w:r>
      <w:r w:rsidR="00495EFD">
        <w:rPr>
          <w:rFonts w:ascii="Arial" w:hAnsi="Arial" w:cs="Arial"/>
          <w:sz w:val="20"/>
          <w:szCs w:val="20"/>
        </w:rPr>
        <w:t>are</w:t>
      </w:r>
      <w:r w:rsidR="006170C9">
        <w:rPr>
          <w:rFonts w:ascii="Arial" w:hAnsi="Arial" w:cs="Arial"/>
          <w:sz w:val="20"/>
          <w:szCs w:val="20"/>
        </w:rPr>
        <w:t xml:space="preserve"> divergent opinion</w:t>
      </w:r>
      <w:r w:rsidR="00670215">
        <w:rPr>
          <w:rFonts w:ascii="Arial" w:hAnsi="Arial" w:cs="Arial"/>
          <w:sz w:val="20"/>
          <w:szCs w:val="20"/>
        </w:rPr>
        <w:t>s</w:t>
      </w:r>
      <w:r w:rsidR="006170C9">
        <w:rPr>
          <w:rFonts w:ascii="Arial" w:hAnsi="Arial" w:cs="Arial"/>
          <w:sz w:val="20"/>
          <w:szCs w:val="20"/>
        </w:rPr>
        <w:t xml:space="preserve"> on the cause</w:t>
      </w:r>
      <w:r w:rsidR="00495EFD">
        <w:rPr>
          <w:rFonts w:ascii="Arial" w:hAnsi="Arial" w:cs="Arial"/>
          <w:sz w:val="20"/>
          <w:szCs w:val="20"/>
        </w:rPr>
        <w:t>s</w:t>
      </w:r>
      <w:r w:rsidR="006170C9">
        <w:rPr>
          <w:rFonts w:ascii="Arial" w:hAnsi="Arial" w:cs="Arial"/>
          <w:sz w:val="20"/>
          <w:szCs w:val="20"/>
        </w:rPr>
        <w:t xml:space="preserve">, one thing is clear: </w:t>
      </w:r>
      <w:r w:rsidR="00934BF2" w:rsidRPr="000F3ED2">
        <w:rPr>
          <w:rFonts w:ascii="Arial" w:hAnsi="Arial" w:cs="Arial"/>
          <w:sz w:val="20"/>
          <w:szCs w:val="20"/>
        </w:rPr>
        <w:t xml:space="preserve">U.S. consumers are on the hunt for used </w:t>
      </w:r>
      <w:r w:rsidR="00495EFD">
        <w:rPr>
          <w:rFonts w:ascii="Arial" w:hAnsi="Arial" w:cs="Arial"/>
          <w:sz w:val="20"/>
          <w:szCs w:val="20"/>
        </w:rPr>
        <w:t>vehicles</w:t>
      </w:r>
      <w:r w:rsidR="00934BF2" w:rsidRPr="000F3ED2">
        <w:rPr>
          <w:rFonts w:ascii="Arial" w:hAnsi="Arial" w:cs="Arial"/>
          <w:sz w:val="20"/>
          <w:szCs w:val="20"/>
        </w:rPr>
        <w:t xml:space="preserve">.  </w:t>
      </w:r>
    </w:p>
    <w:p w14:paraId="349D117A" w14:textId="4D8AE5D6" w:rsidR="00B165B7" w:rsidRPr="000F3ED2" w:rsidRDefault="009E2A0A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934BF2" w:rsidRPr="000F3ED2">
        <w:rPr>
          <w:rFonts w:ascii="Arial" w:hAnsi="Arial" w:cs="Arial"/>
          <w:sz w:val="20"/>
          <w:szCs w:val="20"/>
        </w:rPr>
        <w:t xml:space="preserve">uying used </w:t>
      </w:r>
      <w:r w:rsidR="00495EFD">
        <w:rPr>
          <w:rFonts w:ascii="Arial" w:hAnsi="Arial" w:cs="Arial"/>
          <w:sz w:val="20"/>
          <w:szCs w:val="20"/>
        </w:rPr>
        <w:t>vehicles</w:t>
      </w:r>
      <w:r w:rsidR="00934BF2" w:rsidRPr="000F3ED2">
        <w:rPr>
          <w:rFonts w:ascii="Arial" w:hAnsi="Arial" w:cs="Arial"/>
          <w:sz w:val="20"/>
          <w:szCs w:val="20"/>
        </w:rPr>
        <w:t xml:space="preserve"> </w:t>
      </w:r>
      <w:r w:rsidR="00AA2493">
        <w:rPr>
          <w:rFonts w:ascii="Arial" w:hAnsi="Arial" w:cs="Arial"/>
          <w:sz w:val="20"/>
          <w:szCs w:val="20"/>
        </w:rPr>
        <w:t>can be challenging</w:t>
      </w:r>
      <w:r w:rsidR="00934BF2" w:rsidRPr="000F3ED2">
        <w:rPr>
          <w:rFonts w:ascii="Arial" w:hAnsi="Arial" w:cs="Arial"/>
          <w:sz w:val="20"/>
          <w:szCs w:val="20"/>
        </w:rPr>
        <w:t xml:space="preserve">. </w:t>
      </w:r>
      <w:r w:rsidR="00AA2493" w:rsidRPr="000F3ED2">
        <w:rPr>
          <w:rFonts w:ascii="Arial" w:hAnsi="Arial" w:cs="Arial"/>
          <w:sz w:val="20"/>
          <w:szCs w:val="20"/>
        </w:rPr>
        <w:t>Buyers are</w:t>
      </w:r>
      <w:r w:rsidR="00AA2493">
        <w:rPr>
          <w:rFonts w:ascii="Arial" w:hAnsi="Arial" w:cs="Arial"/>
          <w:sz w:val="20"/>
          <w:szCs w:val="20"/>
        </w:rPr>
        <w:t xml:space="preserve"> </w:t>
      </w:r>
      <w:r w:rsidR="00AA2493" w:rsidRPr="000F3ED2">
        <w:rPr>
          <w:rFonts w:ascii="Arial" w:hAnsi="Arial" w:cs="Arial"/>
          <w:sz w:val="20"/>
          <w:szCs w:val="20"/>
        </w:rPr>
        <w:t>unaware of what sellers will take as a reasonable offer</w:t>
      </w:r>
      <w:r w:rsidR="00AA2493">
        <w:rPr>
          <w:rFonts w:ascii="Arial" w:hAnsi="Arial" w:cs="Arial"/>
          <w:sz w:val="20"/>
          <w:szCs w:val="20"/>
        </w:rPr>
        <w:t xml:space="preserve"> for their vehicle</w:t>
      </w:r>
      <w:r w:rsidR="00AA2493" w:rsidRPr="000F3ED2">
        <w:rPr>
          <w:rFonts w:ascii="Arial" w:hAnsi="Arial" w:cs="Arial"/>
          <w:sz w:val="20"/>
          <w:szCs w:val="20"/>
        </w:rPr>
        <w:t>.  Sellers</w:t>
      </w:r>
      <w:r w:rsidR="00AA2493">
        <w:rPr>
          <w:rFonts w:ascii="Arial" w:hAnsi="Arial" w:cs="Arial"/>
          <w:sz w:val="20"/>
          <w:szCs w:val="20"/>
        </w:rPr>
        <w:t xml:space="preserve">, to include dealers, </w:t>
      </w:r>
      <w:r w:rsidR="00AA2493" w:rsidRPr="000F3ED2">
        <w:rPr>
          <w:rFonts w:ascii="Arial" w:hAnsi="Arial" w:cs="Arial"/>
          <w:sz w:val="20"/>
          <w:szCs w:val="20"/>
        </w:rPr>
        <w:t xml:space="preserve">are often unaware of what </w:t>
      </w:r>
      <w:r w:rsidR="00AA2493">
        <w:rPr>
          <w:rFonts w:ascii="Arial" w:hAnsi="Arial" w:cs="Arial"/>
          <w:sz w:val="20"/>
          <w:szCs w:val="20"/>
        </w:rPr>
        <w:t>price they call sell their vehicle for</w:t>
      </w:r>
      <w:r w:rsidR="00AA2493" w:rsidRPr="000F3ED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="00AA2493">
        <w:rPr>
          <w:rFonts w:ascii="Arial" w:hAnsi="Arial" w:cs="Arial"/>
          <w:sz w:val="20"/>
          <w:szCs w:val="20"/>
        </w:rPr>
        <w:t>This tension on price is</w:t>
      </w:r>
      <w:r w:rsidR="00AA2493" w:rsidRPr="000F3ED2">
        <w:rPr>
          <w:rFonts w:ascii="Arial" w:hAnsi="Arial" w:cs="Arial"/>
          <w:sz w:val="20"/>
          <w:szCs w:val="20"/>
        </w:rPr>
        <w:t xml:space="preserve"> muddied </w:t>
      </w:r>
      <w:r w:rsidR="00AA2493">
        <w:rPr>
          <w:rFonts w:ascii="Arial" w:hAnsi="Arial" w:cs="Arial"/>
          <w:sz w:val="20"/>
          <w:szCs w:val="20"/>
        </w:rPr>
        <w:t xml:space="preserve">further </w:t>
      </w:r>
      <w:r w:rsidR="00AA2493" w:rsidRPr="000F3ED2">
        <w:rPr>
          <w:rFonts w:ascii="Arial" w:hAnsi="Arial" w:cs="Arial"/>
          <w:sz w:val="20"/>
          <w:szCs w:val="20"/>
        </w:rPr>
        <w:t xml:space="preserve">by factors such as vehicle features, geographic region, time of year the sale is offered and alike.  </w:t>
      </w:r>
      <w:r w:rsidR="00B165B7" w:rsidRPr="000F3ED2">
        <w:rPr>
          <w:rFonts w:ascii="Arial" w:hAnsi="Arial" w:cs="Arial"/>
          <w:sz w:val="20"/>
          <w:szCs w:val="20"/>
        </w:rPr>
        <w:t xml:space="preserve">Although in recent years several applications such as CARFAX, Cars.com and alike have assisted, </w:t>
      </w:r>
      <w:r w:rsidR="00AA2493">
        <w:rPr>
          <w:rFonts w:ascii="Arial" w:hAnsi="Arial" w:cs="Arial"/>
          <w:sz w:val="20"/>
          <w:szCs w:val="20"/>
        </w:rPr>
        <w:t xml:space="preserve">room for </w:t>
      </w:r>
      <w:r w:rsidR="00B165B7" w:rsidRPr="000F3ED2">
        <w:rPr>
          <w:rFonts w:ascii="Arial" w:hAnsi="Arial" w:cs="Arial"/>
          <w:sz w:val="20"/>
          <w:szCs w:val="20"/>
        </w:rPr>
        <w:t xml:space="preserve">improvement </w:t>
      </w:r>
      <w:r w:rsidR="00AA2493">
        <w:rPr>
          <w:rFonts w:ascii="Arial" w:hAnsi="Arial" w:cs="Arial"/>
          <w:sz w:val="20"/>
          <w:szCs w:val="20"/>
        </w:rPr>
        <w:t xml:space="preserve">remains </w:t>
      </w:r>
      <w:r w:rsidR="00B165B7" w:rsidRPr="000F3ED2">
        <w:rPr>
          <w:rFonts w:ascii="Arial" w:hAnsi="Arial" w:cs="Arial"/>
          <w:sz w:val="20"/>
          <w:szCs w:val="20"/>
        </w:rPr>
        <w:t xml:space="preserve">with respect to </w:t>
      </w:r>
      <w:r w:rsidR="00670215">
        <w:rPr>
          <w:rFonts w:ascii="Arial" w:hAnsi="Arial" w:cs="Arial"/>
          <w:sz w:val="20"/>
          <w:szCs w:val="20"/>
        </w:rPr>
        <w:t>informing buyers and sellers on the used</w:t>
      </w:r>
      <w:r w:rsidR="00B165B7" w:rsidRPr="000F3ED2">
        <w:rPr>
          <w:rFonts w:ascii="Arial" w:hAnsi="Arial" w:cs="Arial"/>
          <w:sz w:val="20"/>
          <w:szCs w:val="20"/>
        </w:rPr>
        <w:t xml:space="preserve"> </w:t>
      </w:r>
      <w:r w:rsidR="00495EFD">
        <w:rPr>
          <w:rFonts w:ascii="Arial" w:hAnsi="Arial" w:cs="Arial"/>
          <w:sz w:val="20"/>
          <w:szCs w:val="20"/>
        </w:rPr>
        <w:t>vehicle</w:t>
      </w:r>
      <w:r w:rsidR="00670215">
        <w:rPr>
          <w:rFonts w:ascii="Arial" w:hAnsi="Arial" w:cs="Arial"/>
          <w:sz w:val="20"/>
          <w:szCs w:val="20"/>
        </w:rPr>
        <w:t xml:space="preserve"> market</w:t>
      </w:r>
      <w:r w:rsidR="00B165B7" w:rsidRPr="000F3ED2">
        <w:rPr>
          <w:rFonts w:ascii="Arial" w:hAnsi="Arial" w:cs="Arial"/>
          <w:sz w:val="20"/>
          <w:szCs w:val="20"/>
        </w:rPr>
        <w:t xml:space="preserve">.  </w:t>
      </w:r>
      <w:r w:rsidR="00507909">
        <w:rPr>
          <w:rFonts w:ascii="Arial" w:hAnsi="Arial" w:cs="Arial"/>
          <w:sz w:val="20"/>
          <w:szCs w:val="20"/>
        </w:rPr>
        <w:t>We believe our timely analysis will help.</w:t>
      </w:r>
    </w:p>
    <w:p w14:paraId="7AC21682" w14:textId="74D69F83" w:rsidR="00670215" w:rsidRDefault="00B165B7" w:rsidP="00F77BEC">
      <w:pPr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T</w:t>
      </w:r>
      <w:r w:rsidR="009240FA" w:rsidRPr="000F3ED2">
        <w:rPr>
          <w:rFonts w:ascii="Arial" w:hAnsi="Arial" w:cs="Arial"/>
          <w:sz w:val="20"/>
          <w:szCs w:val="20"/>
        </w:rPr>
        <w:t xml:space="preserve">hrough the tools and techniques outlined below, this </w:t>
      </w:r>
      <w:r w:rsidRPr="000F3ED2">
        <w:rPr>
          <w:rFonts w:ascii="Arial" w:hAnsi="Arial" w:cs="Arial"/>
          <w:sz w:val="20"/>
          <w:szCs w:val="20"/>
        </w:rPr>
        <w:t xml:space="preserve">analysis aims to improve the understanding of used </w:t>
      </w:r>
      <w:r w:rsidR="00495EFD">
        <w:rPr>
          <w:rFonts w:ascii="Arial" w:hAnsi="Arial" w:cs="Arial"/>
          <w:sz w:val="20"/>
          <w:szCs w:val="20"/>
        </w:rPr>
        <w:t>vehicle</w:t>
      </w:r>
      <w:r w:rsidRPr="000F3ED2">
        <w:rPr>
          <w:rFonts w:ascii="Arial" w:hAnsi="Arial" w:cs="Arial"/>
          <w:sz w:val="20"/>
          <w:szCs w:val="20"/>
        </w:rPr>
        <w:t xml:space="preserve"> buying through inference gained</w:t>
      </w:r>
      <w:r w:rsidR="009240FA" w:rsidRPr="000F3ED2">
        <w:rPr>
          <w:rFonts w:ascii="Arial" w:hAnsi="Arial" w:cs="Arial"/>
          <w:sz w:val="20"/>
          <w:szCs w:val="20"/>
        </w:rPr>
        <w:t xml:space="preserve"> from</w:t>
      </w:r>
      <w:r w:rsidRPr="000F3ED2">
        <w:rPr>
          <w:rFonts w:ascii="Arial" w:hAnsi="Arial" w:cs="Arial"/>
          <w:sz w:val="20"/>
          <w:szCs w:val="20"/>
        </w:rPr>
        <w:t xml:space="preserve"> regression analysis</w:t>
      </w:r>
      <w:r w:rsidR="009240FA" w:rsidRPr="000F3ED2">
        <w:rPr>
          <w:rFonts w:ascii="Arial" w:hAnsi="Arial" w:cs="Arial"/>
          <w:sz w:val="20"/>
          <w:szCs w:val="20"/>
        </w:rPr>
        <w:t xml:space="preserve"> and to </w:t>
      </w:r>
      <w:r w:rsidRPr="000F3ED2">
        <w:rPr>
          <w:rFonts w:ascii="Arial" w:hAnsi="Arial" w:cs="Arial"/>
          <w:sz w:val="20"/>
          <w:szCs w:val="20"/>
        </w:rPr>
        <w:t>offer forecasting model</w:t>
      </w:r>
      <w:r w:rsidR="00670215">
        <w:rPr>
          <w:rFonts w:ascii="Arial" w:hAnsi="Arial" w:cs="Arial"/>
          <w:sz w:val="20"/>
          <w:szCs w:val="20"/>
        </w:rPr>
        <w:t>s</w:t>
      </w:r>
      <w:r w:rsidRPr="000F3ED2">
        <w:rPr>
          <w:rFonts w:ascii="Arial" w:hAnsi="Arial" w:cs="Arial"/>
          <w:sz w:val="20"/>
          <w:szCs w:val="20"/>
        </w:rPr>
        <w:t xml:space="preserve"> </w:t>
      </w:r>
      <w:r w:rsidR="009240FA" w:rsidRPr="000F3ED2">
        <w:rPr>
          <w:rFonts w:ascii="Arial" w:hAnsi="Arial" w:cs="Arial"/>
          <w:sz w:val="20"/>
          <w:szCs w:val="20"/>
        </w:rPr>
        <w:t>through</w:t>
      </w:r>
      <w:r w:rsidR="00670215">
        <w:rPr>
          <w:rFonts w:ascii="Arial" w:hAnsi="Arial" w:cs="Arial"/>
          <w:sz w:val="20"/>
          <w:szCs w:val="20"/>
        </w:rPr>
        <w:t xml:space="preserve"> linear regression</w:t>
      </w:r>
      <w:r w:rsidR="001C2F93">
        <w:rPr>
          <w:rFonts w:ascii="Arial" w:hAnsi="Arial" w:cs="Arial"/>
          <w:sz w:val="20"/>
          <w:szCs w:val="20"/>
        </w:rPr>
        <w:t xml:space="preserve"> and</w:t>
      </w:r>
      <w:r w:rsidR="00670215">
        <w:rPr>
          <w:rFonts w:ascii="Arial" w:hAnsi="Arial" w:cs="Arial"/>
          <w:sz w:val="20"/>
          <w:szCs w:val="20"/>
        </w:rPr>
        <w:t xml:space="preserve"> </w:t>
      </w:r>
      <w:r w:rsidRPr="000F3ED2">
        <w:rPr>
          <w:rFonts w:ascii="Arial" w:hAnsi="Arial" w:cs="Arial"/>
          <w:sz w:val="20"/>
          <w:szCs w:val="20"/>
        </w:rPr>
        <w:t xml:space="preserve">logistic regression that will </w:t>
      </w:r>
      <w:r w:rsidR="00670215">
        <w:rPr>
          <w:rFonts w:ascii="Arial" w:hAnsi="Arial" w:cs="Arial"/>
          <w:sz w:val="20"/>
          <w:szCs w:val="20"/>
        </w:rPr>
        <w:t xml:space="preserve">help </w:t>
      </w:r>
      <w:r w:rsidRPr="000F3ED2">
        <w:rPr>
          <w:rFonts w:ascii="Arial" w:hAnsi="Arial" w:cs="Arial"/>
          <w:sz w:val="20"/>
          <w:szCs w:val="20"/>
        </w:rPr>
        <w:t xml:space="preserve">better predict the true value of a used </w:t>
      </w:r>
      <w:r w:rsidR="00AA2493">
        <w:rPr>
          <w:rFonts w:ascii="Arial" w:hAnsi="Arial" w:cs="Arial"/>
          <w:sz w:val="20"/>
          <w:szCs w:val="20"/>
        </w:rPr>
        <w:t>vehicle</w:t>
      </w:r>
      <w:r w:rsidRPr="000F3ED2">
        <w:rPr>
          <w:rFonts w:ascii="Arial" w:hAnsi="Arial" w:cs="Arial"/>
          <w:sz w:val="20"/>
          <w:szCs w:val="20"/>
        </w:rPr>
        <w:t>.</w:t>
      </w:r>
    </w:p>
    <w:p w14:paraId="7ECA24BE" w14:textId="6A0FC9EA" w:rsidR="00F91D51" w:rsidRPr="000F3ED2" w:rsidRDefault="00F91D51" w:rsidP="00F77BEC">
      <w:pPr>
        <w:spacing w:line="240" w:lineRule="auto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>Data Set Description</w:t>
      </w:r>
      <w:r w:rsidRPr="002E23E9">
        <w:rPr>
          <w:rFonts w:ascii="Arial" w:hAnsi="Arial" w:cs="Arial"/>
          <w:b/>
          <w:bCs/>
          <w:sz w:val="20"/>
          <w:szCs w:val="20"/>
        </w:rPr>
        <w:t>:</w:t>
      </w:r>
      <w:r w:rsidRPr="000F3ED2">
        <w:rPr>
          <w:rFonts w:ascii="Arial" w:hAnsi="Arial" w:cs="Arial"/>
          <w:sz w:val="20"/>
          <w:szCs w:val="20"/>
        </w:rPr>
        <w:t xml:space="preserve"> </w:t>
      </w:r>
    </w:p>
    <w:p w14:paraId="2BF08669" w14:textId="461C5233" w:rsidR="00F91D51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Overview / Description</w:t>
      </w:r>
    </w:p>
    <w:p w14:paraId="478A3DCD" w14:textId="55850BEA" w:rsidR="00630AB6" w:rsidRPr="000F3ED2" w:rsidRDefault="00630AB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30AB6">
        <w:rPr>
          <w:rFonts w:ascii="Arial" w:hAnsi="Arial" w:cs="Arial"/>
          <w:sz w:val="20"/>
          <w:szCs w:val="20"/>
        </w:rPr>
        <w:t xml:space="preserve">The dataset contains </w:t>
      </w:r>
      <w:r w:rsidR="00D51DCD">
        <w:rPr>
          <w:rFonts w:ascii="Arial" w:hAnsi="Arial" w:cs="Arial"/>
          <w:sz w:val="20"/>
          <w:szCs w:val="20"/>
        </w:rPr>
        <w:t xml:space="preserve">real </w:t>
      </w:r>
      <w:r w:rsidR="00670215">
        <w:rPr>
          <w:rFonts w:ascii="Arial" w:hAnsi="Arial" w:cs="Arial"/>
          <w:sz w:val="20"/>
          <w:szCs w:val="20"/>
        </w:rPr>
        <w:t xml:space="preserve">data on </w:t>
      </w:r>
      <w:r w:rsidR="00D51DCD">
        <w:rPr>
          <w:rFonts w:ascii="Arial" w:hAnsi="Arial" w:cs="Arial"/>
          <w:sz w:val="20"/>
          <w:szCs w:val="20"/>
        </w:rPr>
        <w:t>U</w:t>
      </w:r>
      <w:r w:rsidR="002259BE">
        <w:rPr>
          <w:rFonts w:ascii="Arial" w:hAnsi="Arial" w:cs="Arial"/>
          <w:sz w:val="20"/>
          <w:szCs w:val="20"/>
        </w:rPr>
        <w:t>.</w:t>
      </w:r>
      <w:r w:rsidR="00D51DCD">
        <w:rPr>
          <w:rFonts w:ascii="Arial" w:hAnsi="Arial" w:cs="Arial"/>
          <w:sz w:val="20"/>
          <w:szCs w:val="20"/>
        </w:rPr>
        <w:t>S</w:t>
      </w:r>
      <w:r w:rsidR="002259BE">
        <w:rPr>
          <w:rFonts w:ascii="Arial" w:hAnsi="Arial" w:cs="Arial"/>
          <w:sz w:val="20"/>
          <w:szCs w:val="20"/>
        </w:rPr>
        <w:t>.</w:t>
      </w:r>
      <w:r w:rsidRPr="00630AB6">
        <w:rPr>
          <w:rFonts w:ascii="Arial" w:hAnsi="Arial" w:cs="Arial"/>
          <w:sz w:val="20"/>
          <w:szCs w:val="20"/>
        </w:rPr>
        <w:t xml:space="preserve"> used </w:t>
      </w:r>
      <w:r w:rsidR="002E23E9">
        <w:rPr>
          <w:rFonts w:ascii="Arial" w:hAnsi="Arial" w:cs="Arial"/>
          <w:sz w:val="20"/>
          <w:szCs w:val="20"/>
        </w:rPr>
        <w:t>vehicles</w:t>
      </w:r>
      <w:r w:rsidRPr="00630AB6">
        <w:rPr>
          <w:rFonts w:ascii="Arial" w:hAnsi="Arial" w:cs="Arial"/>
          <w:sz w:val="20"/>
          <w:szCs w:val="20"/>
        </w:rPr>
        <w:t xml:space="preserve"> from sale data on CarGurus </w:t>
      </w:r>
      <w:r w:rsidR="002259BE">
        <w:rPr>
          <w:rFonts w:ascii="Arial" w:hAnsi="Arial" w:cs="Arial"/>
          <w:sz w:val="20"/>
          <w:szCs w:val="20"/>
        </w:rPr>
        <w:t>updated</w:t>
      </w:r>
      <w:r w:rsidR="00D51DCD">
        <w:rPr>
          <w:rFonts w:ascii="Arial" w:hAnsi="Arial" w:cs="Arial"/>
          <w:sz w:val="20"/>
          <w:szCs w:val="20"/>
        </w:rPr>
        <w:t xml:space="preserve"> on 21 September</w:t>
      </w:r>
      <w:r w:rsidR="002259BE">
        <w:rPr>
          <w:rFonts w:ascii="Arial" w:hAnsi="Arial" w:cs="Arial"/>
          <w:sz w:val="20"/>
          <w:szCs w:val="20"/>
        </w:rPr>
        <w:t>,</w:t>
      </w:r>
      <w:r w:rsidR="00D51DCD">
        <w:rPr>
          <w:rFonts w:ascii="Arial" w:hAnsi="Arial" w:cs="Arial"/>
          <w:sz w:val="20"/>
          <w:szCs w:val="20"/>
        </w:rPr>
        <w:t xml:space="preserve"> 2020</w:t>
      </w:r>
    </w:p>
    <w:p w14:paraId="45612783" w14:textId="4F1E2C84" w:rsidR="00F91D51" w:rsidRPr="000F3ED2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Number of </w:t>
      </w:r>
      <w:r w:rsidR="009E2A0A">
        <w:rPr>
          <w:rFonts w:ascii="Arial" w:hAnsi="Arial" w:cs="Arial"/>
          <w:sz w:val="20"/>
          <w:szCs w:val="20"/>
        </w:rPr>
        <w:t>observations</w:t>
      </w:r>
      <w:r w:rsidRPr="000F3ED2">
        <w:rPr>
          <w:rFonts w:ascii="Arial" w:hAnsi="Arial" w:cs="Arial"/>
          <w:sz w:val="20"/>
          <w:szCs w:val="20"/>
        </w:rPr>
        <w:t xml:space="preserve"> and </w:t>
      </w:r>
      <w:r w:rsidR="009E2A0A">
        <w:rPr>
          <w:rFonts w:ascii="Arial" w:hAnsi="Arial" w:cs="Arial"/>
          <w:sz w:val="20"/>
          <w:szCs w:val="20"/>
        </w:rPr>
        <w:t>features</w:t>
      </w:r>
    </w:p>
    <w:p w14:paraId="4DF65132" w14:textId="32EF73C5" w:rsidR="00AB3860" w:rsidRPr="000F3ED2" w:rsidRDefault="00AB3860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3,000,000 </w:t>
      </w:r>
      <w:r w:rsidR="009E2A0A">
        <w:rPr>
          <w:rFonts w:ascii="Arial" w:hAnsi="Arial" w:cs="Arial"/>
          <w:sz w:val="20"/>
          <w:szCs w:val="20"/>
        </w:rPr>
        <w:t>observation</w:t>
      </w:r>
      <w:r w:rsidRPr="000F3ED2">
        <w:rPr>
          <w:rFonts w:ascii="Arial" w:hAnsi="Arial" w:cs="Arial"/>
          <w:sz w:val="20"/>
          <w:szCs w:val="20"/>
        </w:rPr>
        <w:t xml:space="preserve"> across 66 </w:t>
      </w:r>
      <w:r w:rsidR="009E2A0A">
        <w:rPr>
          <w:rFonts w:ascii="Arial" w:hAnsi="Arial" w:cs="Arial"/>
          <w:sz w:val="20"/>
          <w:szCs w:val="20"/>
        </w:rPr>
        <w:t>features</w:t>
      </w:r>
    </w:p>
    <w:p w14:paraId="63418CE8" w14:textId="6A44FE5A" w:rsidR="003C0E46" w:rsidRPr="003C0E46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Sample predictors </w:t>
      </w:r>
    </w:p>
    <w:p w14:paraId="0C3BDE60" w14:textId="6FCEB59B" w:rsidR="002259BE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 xml:space="preserve">Vehicle attributes [milage, </w:t>
      </w:r>
      <w:r w:rsidR="001C2F93">
        <w:rPr>
          <w:rFonts w:ascii="Arial" w:hAnsi="Arial" w:cs="Arial"/>
          <w:sz w:val="20"/>
          <w:szCs w:val="20"/>
        </w:rPr>
        <w:t xml:space="preserve">sunroof, </w:t>
      </w:r>
      <w:r w:rsidRPr="001C2F93">
        <w:rPr>
          <w:rFonts w:ascii="Arial" w:hAnsi="Arial" w:cs="Arial"/>
          <w:sz w:val="20"/>
          <w:szCs w:val="20"/>
        </w:rPr>
        <w:t>body_type, fuel_economy]</w:t>
      </w:r>
      <w:r w:rsidR="001C2F93" w:rsidRPr="001C2F93">
        <w:rPr>
          <w:rFonts w:ascii="Arial" w:hAnsi="Arial" w:cs="Arial"/>
          <w:sz w:val="20"/>
          <w:szCs w:val="20"/>
        </w:rPr>
        <w:t xml:space="preserve"> </w:t>
      </w:r>
    </w:p>
    <w:p w14:paraId="1D4AE6BF" w14:textId="77777777" w:rsidR="002259BE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>Sale attributes [</w:t>
      </w:r>
      <w:bookmarkStart w:id="0" w:name="_Hlk53519204"/>
      <w:r w:rsidR="00135EDE" w:rsidRPr="001C2F93">
        <w:rPr>
          <w:rFonts w:ascii="Arial" w:hAnsi="Arial" w:cs="Arial"/>
          <w:sz w:val="20"/>
          <w:szCs w:val="20"/>
        </w:rPr>
        <w:t>d</w:t>
      </w:r>
      <w:r w:rsidR="00670215" w:rsidRPr="001C2F93">
        <w:rPr>
          <w:rFonts w:ascii="Arial" w:hAnsi="Arial" w:cs="Arial"/>
          <w:sz w:val="20"/>
          <w:szCs w:val="20"/>
        </w:rPr>
        <w:t>aysonmarket</w:t>
      </w:r>
      <w:r w:rsidR="00135EDE" w:rsidRPr="001C2F93">
        <w:rPr>
          <w:rFonts w:ascii="Arial" w:hAnsi="Arial" w:cs="Arial"/>
          <w:sz w:val="20"/>
          <w:szCs w:val="20"/>
        </w:rPr>
        <w:t xml:space="preserve">, </w:t>
      </w:r>
      <w:r w:rsidRPr="001C2F93">
        <w:rPr>
          <w:rFonts w:ascii="Arial" w:hAnsi="Arial" w:cs="Arial"/>
          <w:sz w:val="20"/>
          <w:szCs w:val="20"/>
        </w:rPr>
        <w:t>is_certified, listed_date]</w:t>
      </w:r>
      <w:bookmarkEnd w:id="0"/>
    </w:p>
    <w:p w14:paraId="0D27AD31" w14:textId="699892F6" w:rsidR="00670215" w:rsidRPr="001C2F93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>Regional attributes</w:t>
      </w:r>
      <w:r w:rsidR="00176A16" w:rsidRPr="001C2F93">
        <w:rPr>
          <w:rFonts w:ascii="Arial" w:hAnsi="Arial" w:cs="Arial"/>
          <w:sz w:val="20"/>
          <w:szCs w:val="20"/>
        </w:rPr>
        <w:t xml:space="preserve"> [</w:t>
      </w:r>
      <w:bookmarkStart w:id="1" w:name="_Hlk53519213"/>
      <w:r w:rsidR="00176A16" w:rsidRPr="001C2F93">
        <w:rPr>
          <w:rFonts w:ascii="Arial" w:hAnsi="Arial" w:cs="Arial"/>
          <w:sz w:val="20"/>
          <w:szCs w:val="20"/>
        </w:rPr>
        <w:t>city, dealerzip, lat/long</w:t>
      </w:r>
      <w:bookmarkEnd w:id="1"/>
      <w:r w:rsidR="00176A16" w:rsidRPr="001C2F93">
        <w:rPr>
          <w:rFonts w:ascii="Arial" w:hAnsi="Arial" w:cs="Arial"/>
          <w:sz w:val="20"/>
          <w:szCs w:val="20"/>
        </w:rPr>
        <w:t>]</w:t>
      </w:r>
    </w:p>
    <w:p w14:paraId="2368FBA8" w14:textId="77777777" w:rsidR="00630AB6" w:rsidRDefault="00326BFB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Link to dataset: </w:t>
      </w:r>
    </w:p>
    <w:p w14:paraId="12E2CB49" w14:textId="19210928" w:rsidR="00F91D51" w:rsidRPr="000F3ED2" w:rsidRDefault="00326BFB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https://www.kaggle.com/ananaymital/us-used-cars-dataset</w:t>
      </w:r>
    </w:p>
    <w:p w14:paraId="219D6279" w14:textId="0D8B1162" w:rsidR="00F91D51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Anything interesting or surprising about the data</w:t>
      </w:r>
    </w:p>
    <w:p w14:paraId="2B269CAB" w14:textId="1CC47CD6" w:rsidR="00630AB6" w:rsidRPr="009D71FA" w:rsidRDefault="009D71FA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D71FA">
        <w:rPr>
          <w:rFonts w:ascii="Arial" w:hAnsi="Arial" w:cs="Arial"/>
          <w:sz w:val="20"/>
          <w:szCs w:val="20"/>
        </w:rPr>
        <w:t xml:space="preserve">How many expensive </w:t>
      </w:r>
      <w:r>
        <w:rPr>
          <w:rFonts w:ascii="Arial" w:hAnsi="Arial" w:cs="Arial"/>
          <w:sz w:val="20"/>
          <w:szCs w:val="20"/>
        </w:rPr>
        <w:t>vehicles</w:t>
      </w:r>
      <w:r w:rsidRPr="009D71FA">
        <w:rPr>
          <w:rFonts w:ascii="Arial" w:hAnsi="Arial" w:cs="Arial"/>
          <w:sz w:val="20"/>
          <w:szCs w:val="20"/>
        </w:rPr>
        <w:t xml:space="preserve"> there</w:t>
      </w:r>
      <w:r>
        <w:rPr>
          <w:rFonts w:ascii="Arial" w:hAnsi="Arial" w:cs="Arial"/>
          <w:sz w:val="20"/>
          <w:szCs w:val="20"/>
        </w:rPr>
        <w:t xml:space="preserve"> </w:t>
      </w:r>
      <w:r w:rsidR="00B36B4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and how many days some of the vehicles are on the market</w:t>
      </w:r>
    </w:p>
    <w:p w14:paraId="315A9841" w14:textId="77777777" w:rsidR="00A16506" w:rsidRDefault="00A16506" w:rsidP="00A1650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B602FD" w14:textId="70EF8F55" w:rsidR="00F91D51" w:rsidRPr="000F3ED2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 xml:space="preserve">Preliminary Data Exploration: </w:t>
      </w:r>
    </w:p>
    <w:p w14:paraId="52B6A869" w14:textId="54348326" w:rsidR="0067044D" w:rsidRDefault="000D2E36" w:rsidP="00F77BEC">
      <w:pPr>
        <w:spacing w:line="240" w:lineRule="auto"/>
        <w:rPr>
          <w:rFonts w:ascii="Arial" w:hAnsi="Arial" w:cs="Arial"/>
          <w:sz w:val="20"/>
          <w:szCs w:val="20"/>
        </w:rPr>
      </w:pPr>
      <w:commentRangeStart w:id="2"/>
      <w:r>
        <w:rPr>
          <w:rFonts w:ascii="Arial" w:hAnsi="Arial" w:cs="Arial"/>
          <w:sz w:val="20"/>
          <w:szCs w:val="20"/>
        </w:rPr>
        <w:t xml:space="preserve">To reduce the dataset </w:t>
      </w:r>
      <w:commentRangeEnd w:id="2"/>
      <w:r w:rsidR="00144E9C">
        <w:rPr>
          <w:rStyle w:val="CommentReference"/>
        </w:rPr>
        <w:commentReference w:id="2"/>
      </w:r>
      <w:r>
        <w:rPr>
          <w:rFonts w:ascii="Arial" w:hAnsi="Arial" w:cs="Arial"/>
          <w:sz w:val="20"/>
          <w:szCs w:val="20"/>
        </w:rPr>
        <w:t xml:space="preserve">to a manageable size for this research, we randomly selected 600,000 sample </w:t>
      </w:r>
      <w:r w:rsidR="009E2A0A">
        <w:rPr>
          <w:rFonts w:ascii="Arial" w:hAnsi="Arial" w:cs="Arial"/>
          <w:sz w:val="20"/>
          <w:szCs w:val="20"/>
        </w:rPr>
        <w:t xml:space="preserve">observations </w:t>
      </w:r>
      <w:r>
        <w:rPr>
          <w:rFonts w:ascii="Arial" w:hAnsi="Arial" w:cs="Arial"/>
          <w:sz w:val="20"/>
          <w:szCs w:val="20"/>
        </w:rPr>
        <w:t xml:space="preserve">from the 3 million original records to use as our analysis data frame. </w:t>
      </w:r>
      <w:r w:rsidRPr="000D2E36">
        <w:rPr>
          <w:rFonts w:ascii="Arial" w:hAnsi="Arial" w:cs="Arial"/>
          <w:sz w:val="20"/>
          <w:szCs w:val="20"/>
        </w:rPr>
        <w:t>After an extensive cleaning process</w:t>
      </w:r>
      <w:r>
        <w:rPr>
          <w:rFonts w:ascii="Arial" w:hAnsi="Arial" w:cs="Arial"/>
          <w:sz w:val="20"/>
          <w:szCs w:val="20"/>
        </w:rPr>
        <w:t xml:space="preserve"> that included the transformation of several features, development of composite features, data type changes, </w:t>
      </w:r>
      <w:r w:rsidR="00F77BEC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duplicate row removal, </w:t>
      </w:r>
      <w:r w:rsidRPr="000D2E36">
        <w:rPr>
          <w:rFonts w:ascii="Arial" w:hAnsi="Arial" w:cs="Arial"/>
          <w:sz w:val="20"/>
          <w:szCs w:val="20"/>
        </w:rPr>
        <w:t>the shape of</w:t>
      </w:r>
      <w:r>
        <w:rPr>
          <w:rFonts w:ascii="Arial" w:hAnsi="Arial" w:cs="Arial"/>
          <w:sz w:val="20"/>
          <w:szCs w:val="20"/>
        </w:rPr>
        <w:t xml:space="preserve"> data frame became</w:t>
      </w:r>
      <w:r w:rsidR="009E2A0A">
        <w:rPr>
          <w:rFonts w:ascii="Arial" w:hAnsi="Arial" w:cs="Arial"/>
          <w:sz w:val="20"/>
          <w:szCs w:val="20"/>
        </w:rPr>
        <w:t xml:space="preserve"> </w:t>
      </w:r>
      <w:r w:rsidR="002E23E9">
        <w:rPr>
          <w:rFonts w:ascii="Arial" w:hAnsi="Arial" w:cs="Arial"/>
          <w:sz w:val="20"/>
          <w:szCs w:val="20"/>
        </w:rPr>
        <w:t xml:space="preserve">596,000 </w:t>
      </w:r>
      <w:r w:rsidR="009E2A0A">
        <w:rPr>
          <w:rFonts w:ascii="Arial" w:hAnsi="Arial" w:cs="Arial"/>
          <w:sz w:val="20"/>
          <w:szCs w:val="20"/>
        </w:rPr>
        <w:t>observations</w:t>
      </w:r>
      <w:r>
        <w:rPr>
          <w:rFonts w:ascii="Arial" w:hAnsi="Arial" w:cs="Arial"/>
          <w:sz w:val="20"/>
          <w:szCs w:val="20"/>
        </w:rPr>
        <w:t xml:space="preserve"> across</w:t>
      </w:r>
      <w:r w:rsidR="009E2A0A">
        <w:rPr>
          <w:rFonts w:ascii="Arial" w:hAnsi="Arial" w:cs="Arial"/>
          <w:sz w:val="20"/>
          <w:szCs w:val="20"/>
        </w:rPr>
        <w:t xml:space="preserve"> 5</w:t>
      </w:r>
      <w:r w:rsidR="002E23E9">
        <w:rPr>
          <w:rFonts w:ascii="Arial" w:hAnsi="Arial" w:cs="Arial"/>
          <w:sz w:val="20"/>
          <w:szCs w:val="20"/>
        </w:rPr>
        <w:t>8</w:t>
      </w:r>
      <w:r w:rsidR="009E2A0A">
        <w:rPr>
          <w:rFonts w:ascii="Arial" w:hAnsi="Arial" w:cs="Arial"/>
          <w:sz w:val="20"/>
          <w:szCs w:val="20"/>
        </w:rPr>
        <w:t xml:space="preserve"> features</w:t>
      </w:r>
      <w:r>
        <w:rPr>
          <w:rFonts w:ascii="Arial" w:hAnsi="Arial" w:cs="Arial"/>
          <w:sz w:val="20"/>
          <w:szCs w:val="20"/>
        </w:rPr>
        <w:t xml:space="preserve">.  Highlighted below are </w:t>
      </w:r>
      <w:r w:rsidR="00DC53A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small sample of </w:t>
      </w:r>
      <w:r w:rsidR="00DC53A3">
        <w:rPr>
          <w:rFonts w:ascii="Arial" w:hAnsi="Arial" w:cs="Arial"/>
          <w:sz w:val="20"/>
          <w:szCs w:val="20"/>
        </w:rPr>
        <w:t xml:space="preserve">summaries and </w:t>
      </w:r>
      <w:r>
        <w:rPr>
          <w:rFonts w:ascii="Arial" w:hAnsi="Arial" w:cs="Arial"/>
          <w:sz w:val="20"/>
          <w:szCs w:val="20"/>
        </w:rPr>
        <w:t>visualizations that have helped us better understand 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420"/>
        <w:gridCol w:w="1837"/>
        <w:gridCol w:w="1679"/>
        <w:gridCol w:w="1658"/>
        <w:gridCol w:w="1635"/>
      </w:tblGrid>
      <w:tr w:rsidR="003A3572" w14:paraId="5BDE4C69" w14:textId="75FAE0DB" w:rsidTr="003C7BB7">
        <w:tc>
          <w:tcPr>
            <w:tcW w:w="10070" w:type="dxa"/>
            <w:gridSpan w:val="6"/>
            <w:shd w:val="clear" w:color="auto" w:fill="E7E6E6" w:themeFill="background2"/>
          </w:tcPr>
          <w:p w14:paraId="34911CEF" w14:textId="7EA60DA4" w:rsid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Summary Statistics</w:t>
            </w:r>
          </w:p>
        </w:tc>
      </w:tr>
      <w:tr w:rsidR="003A3572" w14:paraId="2FE64920" w14:textId="4D03DDEE" w:rsidTr="0067044D">
        <w:tc>
          <w:tcPr>
            <w:tcW w:w="1841" w:type="dxa"/>
            <w:shd w:val="clear" w:color="auto" w:fill="F2F2F2" w:themeFill="background1" w:themeFillShade="F2"/>
          </w:tcPr>
          <w:p w14:paraId="7BF71ABA" w14:textId="7DBBAA39" w:rsidR="003A3572" w:rsidRPr="003A3572" w:rsidRDefault="003A3572" w:rsidP="002F34A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Summary / Feature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51C93AEC" w14:textId="1C3318A9" w:rsidR="003A3572" w:rsidRPr="003A3572" w:rsidRDefault="002E23E9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3A3572"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63881029" w14:textId="6E456856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city_fuel_economy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250D38E8" w14:textId="2EEA69CA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daysonmarket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729D091F" w14:textId="7C843370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horsepower</w:t>
            </w:r>
          </w:p>
        </w:tc>
        <w:tc>
          <w:tcPr>
            <w:tcW w:w="1635" w:type="dxa"/>
            <w:shd w:val="clear" w:color="auto" w:fill="F2F2F2" w:themeFill="background1" w:themeFillShade="F2"/>
          </w:tcPr>
          <w:p w14:paraId="2865D398" w14:textId="135D50B6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mil</w:t>
            </w:r>
            <w:r w:rsidR="002E23E9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age</w:t>
            </w:r>
          </w:p>
        </w:tc>
      </w:tr>
      <w:tr w:rsidR="0067044D" w14:paraId="488E7165" w14:textId="657349C7" w:rsidTr="0067044D">
        <w:tc>
          <w:tcPr>
            <w:tcW w:w="1841" w:type="dxa"/>
          </w:tcPr>
          <w:p w14:paraId="7A264C5B" w14:textId="572F95E0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1420" w:type="dxa"/>
          </w:tcPr>
          <w:p w14:paraId="2A4C34B3" w14:textId="2A2EEC8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29941.16</w:t>
            </w:r>
          </w:p>
        </w:tc>
        <w:tc>
          <w:tcPr>
            <w:tcW w:w="1837" w:type="dxa"/>
          </w:tcPr>
          <w:p w14:paraId="51EE1457" w14:textId="1BF76CE1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22.69</w:t>
            </w:r>
          </w:p>
        </w:tc>
        <w:tc>
          <w:tcPr>
            <w:tcW w:w="1679" w:type="dxa"/>
          </w:tcPr>
          <w:p w14:paraId="291E7366" w14:textId="2C08113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76.15</w:t>
            </w:r>
          </w:p>
        </w:tc>
        <w:tc>
          <w:tcPr>
            <w:tcW w:w="1658" w:type="dxa"/>
          </w:tcPr>
          <w:p w14:paraId="2FE02C78" w14:textId="7782DA8B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248.01</w:t>
            </w:r>
          </w:p>
        </w:tc>
        <w:tc>
          <w:tcPr>
            <w:tcW w:w="1635" w:type="dxa"/>
          </w:tcPr>
          <w:p w14:paraId="12E25626" w14:textId="2BE071A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31121.33</w:t>
            </w:r>
          </w:p>
        </w:tc>
      </w:tr>
      <w:tr w:rsidR="0067044D" w14:paraId="07E9EAC7" w14:textId="100FB724" w:rsidTr="0067044D">
        <w:tc>
          <w:tcPr>
            <w:tcW w:w="1841" w:type="dxa"/>
          </w:tcPr>
          <w:p w14:paraId="1BA11CA4" w14:textId="38FE4B74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Stddev</w:t>
            </w:r>
          </w:p>
        </w:tc>
        <w:tc>
          <w:tcPr>
            <w:tcW w:w="1420" w:type="dxa"/>
          </w:tcPr>
          <w:p w14:paraId="0ED4771A" w14:textId="640CF318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19376.94</w:t>
            </w:r>
          </w:p>
        </w:tc>
        <w:tc>
          <w:tcPr>
            <w:tcW w:w="1837" w:type="dxa"/>
          </w:tcPr>
          <w:p w14:paraId="50B808C6" w14:textId="6B195F43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8.84</w:t>
            </w:r>
          </w:p>
        </w:tc>
        <w:tc>
          <w:tcPr>
            <w:tcW w:w="1679" w:type="dxa"/>
          </w:tcPr>
          <w:p w14:paraId="3187F045" w14:textId="5079D9DE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108.99</w:t>
            </w:r>
          </w:p>
        </w:tc>
        <w:tc>
          <w:tcPr>
            <w:tcW w:w="1658" w:type="dxa"/>
          </w:tcPr>
          <w:p w14:paraId="71B8A029" w14:textId="6E67CD87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90.51</w:t>
            </w:r>
          </w:p>
        </w:tc>
        <w:tc>
          <w:tcPr>
            <w:tcW w:w="1635" w:type="dxa"/>
          </w:tcPr>
          <w:p w14:paraId="45F1908F" w14:textId="017F87E0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45289.33</w:t>
            </w:r>
          </w:p>
        </w:tc>
      </w:tr>
      <w:tr w:rsidR="0067044D" w14:paraId="54BE4D0D" w14:textId="5F43856E" w:rsidTr="0067044D">
        <w:tc>
          <w:tcPr>
            <w:tcW w:w="1841" w:type="dxa"/>
          </w:tcPr>
          <w:p w14:paraId="33E08EF6" w14:textId="36D516E5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1420" w:type="dxa"/>
          </w:tcPr>
          <w:p w14:paraId="48D955D3" w14:textId="5D549DE3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commentRangeStart w:id="3"/>
            <w:r w:rsidRPr="18D22F6F">
              <w:rPr>
                <w:rFonts w:ascii="Arial" w:hAnsi="Arial" w:cs="Arial"/>
                <w:sz w:val="18"/>
                <w:szCs w:val="18"/>
              </w:rPr>
              <w:t>165</w:t>
            </w:r>
            <w:commentRangeEnd w:id="3"/>
            <w:r w:rsidR="00144E9C">
              <w:rPr>
                <w:rStyle w:val="CommentReference"/>
              </w:rPr>
              <w:commentReference w:id="3"/>
            </w:r>
          </w:p>
        </w:tc>
        <w:tc>
          <w:tcPr>
            <w:tcW w:w="1837" w:type="dxa"/>
          </w:tcPr>
          <w:p w14:paraId="01369F6E" w14:textId="1239FC5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79" w:type="dxa"/>
          </w:tcPr>
          <w:p w14:paraId="337C57E5" w14:textId="559328AB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658" w:type="dxa"/>
          </w:tcPr>
          <w:p w14:paraId="3FE389E7" w14:textId="098BFA6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635" w:type="dxa"/>
          </w:tcPr>
          <w:p w14:paraId="3C62B1BD" w14:textId="5A11B91A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7044D" w14:paraId="298D0C5A" w14:textId="31498544" w:rsidTr="0067044D">
        <w:tc>
          <w:tcPr>
            <w:tcW w:w="1841" w:type="dxa"/>
          </w:tcPr>
          <w:p w14:paraId="3E55FD8C" w14:textId="38375BEA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420" w:type="dxa"/>
          </w:tcPr>
          <w:p w14:paraId="03ECABF2" w14:textId="74F6EE10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2000000</w:t>
            </w:r>
          </w:p>
        </w:tc>
        <w:tc>
          <w:tcPr>
            <w:tcW w:w="1837" w:type="dxa"/>
          </w:tcPr>
          <w:p w14:paraId="321A02CF" w14:textId="4017D0E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1679" w:type="dxa"/>
          </w:tcPr>
          <w:p w14:paraId="1B20AD18" w14:textId="6CB6EA56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2979</w:t>
            </w:r>
          </w:p>
        </w:tc>
        <w:tc>
          <w:tcPr>
            <w:tcW w:w="1658" w:type="dxa"/>
          </w:tcPr>
          <w:p w14:paraId="62766050" w14:textId="4048E811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808</w:t>
            </w:r>
          </w:p>
        </w:tc>
        <w:tc>
          <w:tcPr>
            <w:tcW w:w="1635" w:type="dxa"/>
          </w:tcPr>
          <w:p w14:paraId="6C8A40DE" w14:textId="47FBB3B6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1225238</w:t>
            </w:r>
          </w:p>
        </w:tc>
      </w:tr>
    </w:tbl>
    <w:p w14:paraId="6A854F52" w14:textId="77777777" w:rsidR="003A3572" w:rsidRDefault="003A3572" w:rsidP="00F77BEC">
      <w:pPr>
        <w:spacing w:line="240" w:lineRule="auto"/>
        <w:rPr>
          <w:rFonts w:ascii="Arial" w:hAnsi="Arial" w:cs="Arial"/>
          <w:sz w:val="20"/>
          <w:szCs w:val="20"/>
        </w:rPr>
      </w:pPr>
    </w:p>
    <w:p w14:paraId="618CB2FE" w14:textId="77777777" w:rsidR="00806BA6" w:rsidRDefault="00806BA6" w:rsidP="00F77BE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555DF275" w14:textId="77777777" w:rsidR="00806BA6" w:rsidRDefault="00806BA6" w:rsidP="00F77BE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1CC666E" w14:textId="3463C7F4" w:rsidR="000D2E36" w:rsidRDefault="00806BA6" w:rsidP="009D71F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C4EE60" wp14:editId="3CB160F3">
            <wp:extent cx="1543249" cy="1609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12" cy="163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AF54AA" wp14:editId="2BBB95AB">
            <wp:extent cx="1588770" cy="16000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6" cy="16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E9">
        <w:rPr>
          <w:rStyle w:val="normaltextrun"/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B7862DA" wp14:editId="31455792">
            <wp:extent cx="1640541" cy="14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20" cy="14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FCC1F" wp14:editId="1498A90A">
            <wp:extent cx="1593657" cy="1362636"/>
            <wp:effectExtent l="0" t="0" r="6985" b="9525"/>
            <wp:docPr id="796999539" name="Picture 79699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27" cy="13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2D8" w14:textId="721C1ABB" w:rsidR="00A16506" w:rsidRDefault="00896134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commentRangeStart w:id="4"/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25F51A53" w14:textId="07D30CBD" w:rsidR="001C2F93" w:rsidRDefault="00FD5CB0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Predictions</w:t>
      </w:r>
      <w:r w:rsidR="00140A3F">
        <w:rPr>
          <w:rStyle w:val="normaltextrun"/>
          <w:rFonts w:ascii="Arial" w:hAnsi="Arial" w:cs="Arial"/>
          <w:b/>
          <w:bCs/>
          <w:sz w:val="20"/>
          <w:szCs w:val="20"/>
        </w:rPr>
        <w:t>:</w:t>
      </w:r>
    </w:p>
    <w:p w14:paraId="46FFB3D3" w14:textId="77777777" w:rsidR="001C2F93" w:rsidRPr="006A22D2" w:rsidRDefault="001C2F93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5"/>
      <w:r w:rsidRPr="006A22D2">
        <w:rPr>
          <w:rStyle w:val="normaltextrun"/>
          <w:rFonts w:ascii="Arial" w:hAnsi="Arial" w:cs="Arial"/>
          <w:sz w:val="20"/>
          <w:szCs w:val="20"/>
        </w:rPr>
        <w:t>Using Linear Regressio</w:t>
      </w:r>
      <w:commentRangeEnd w:id="5"/>
      <w:r w:rsidR="00144E9C">
        <w:rPr>
          <w:rStyle w:val="CommentReference"/>
          <w:rFonts w:asciiTheme="minorHAnsi" w:eastAsiaTheme="minorHAnsi" w:hAnsiTheme="minorHAnsi" w:cstheme="minorBidi"/>
        </w:rPr>
        <w:commentReference w:id="5"/>
      </w:r>
      <w:r w:rsidRPr="006A22D2">
        <w:rPr>
          <w:rStyle w:val="normaltextrun"/>
          <w:rFonts w:ascii="Arial" w:hAnsi="Arial" w:cs="Arial"/>
          <w:sz w:val="20"/>
          <w:szCs w:val="20"/>
        </w:rPr>
        <w:t>n models, we plan to achieve the following:</w:t>
      </w:r>
      <w:r w:rsidRPr="006A22D2">
        <w:rPr>
          <w:rStyle w:val="eop"/>
          <w:rFonts w:ascii="Arial" w:hAnsi="Arial" w:cs="Arial"/>
        </w:rPr>
        <w:t> </w:t>
      </w:r>
    </w:p>
    <w:p w14:paraId="614F3847" w14:textId="52A0165F" w:rsidR="00FD5CB0" w:rsidRPr="00A30B99" w:rsidRDefault="00FD5CB0" w:rsidP="00F77BE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 xml:space="preserve">Predict the listing price of a vehicle based on a collection of variables. Can </w:t>
      </w:r>
      <w:r w:rsidR="00A30B99" w:rsidRPr="00A30B99">
        <w:rPr>
          <w:rStyle w:val="normaltextrun"/>
          <w:rFonts w:ascii="Arial" w:hAnsi="Arial" w:cs="Arial"/>
          <w:sz w:val="20"/>
          <w:szCs w:val="20"/>
        </w:rPr>
        <w:t xml:space="preserve">be </w:t>
      </w:r>
      <w:r w:rsidRPr="00A30B99">
        <w:rPr>
          <w:rStyle w:val="normaltextrun"/>
          <w:rFonts w:ascii="Arial" w:hAnsi="Arial" w:cs="Arial"/>
          <w:sz w:val="20"/>
          <w:szCs w:val="20"/>
        </w:rPr>
        <w:t>used by sellers to set fair prices and by buyers as benchmarking for value determinations</w:t>
      </w:r>
      <w:r w:rsidRPr="00A30B99">
        <w:rPr>
          <w:rStyle w:val="eop"/>
          <w:rFonts w:ascii="Arial" w:hAnsi="Arial" w:cs="Arial"/>
        </w:rPr>
        <w:t> </w:t>
      </w:r>
    </w:p>
    <w:p w14:paraId="372EDC3A" w14:textId="628722BC" w:rsidR="00FD5CB0" w:rsidRPr="00A30B99" w:rsidRDefault="00FD5CB0" w:rsidP="00F77BE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>Predict the number of days listed based on vehicle configuration, region, and price to help sellers price vehicles to sell in desired timeframe</w:t>
      </w:r>
    </w:p>
    <w:p w14:paraId="1BC36E25" w14:textId="7D9826B0" w:rsidR="00FD5CB0" w:rsidRPr="00A30B99" w:rsidRDefault="001C2F93" w:rsidP="00F77B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</w:t>
      </w:r>
      <w:r>
        <w:rPr>
          <w:rStyle w:val="normaltextrun"/>
          <w:rFonts w:ascii="Arial" w:hAnsi="Arial" w:cs="Arial"/>
          <w:sz w:val="20"/>
          <w:szCs w:val="20"/>
        </w:rPr>
        <w:t>ogistic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Regression models, we plan to achieve the following</w:t>
      </w:r>
      <w:r w:rsidR="002E23E9">
        <w:rPr>
          <w:rStyle w:val="normaltextrun"/>
          <w:rFonts w:ascii="Arial" w:hAnsi="Arial" w:cs="Arial"/>
          <w:sz w:val="20"/>
          <w:szCs w:val="20"/>
        </w:rPr>
        <w:t>:</w:t>
      </w:r>
      <w:r w:rsidR="00FD5CB0" w:rsidRPr="00A30B99">
        <w:rPr>
          <w:rStyle w:val="normaltextrun"/>
          <w:rFonts w:ascii="Arial" w:hAnsi="Arial" w:cs="Arial"/>
          <w:sz w:val="20"/>
          <w:szCs w:val="20"/>
        </w:rPr>
        <w:t> </w:t>
      </w:r>
    </w:p>
    <w:p w14:paraId="70AB9608" w14:textId="77777777" w:rsidR="00312354" w:rsidRPr="00312354" w:rsidRDefault="00FD5CB0" w:rsidP="0031235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>Predict whether a vehicle was previously part of a commercial fleet or a taxi to help buyers avoid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A30B99">
        <w:rPr>
          <w:rStyle w:val="normaltextrun"/>
          <w:rFonts w:ascii="Arial" w:hAnsi="Arial" w:cs="Arial"/>
          <w:sz w:val="20"/>
          <w:szCs w:val="20"/>
        </w:rPr>
        <w:t>heavy use vehicles</w:t>
      </w:r>
    </w:p>
    <w:p w14:paraId="3267DB7E" w14:textId="60476A17" w:rsidR="00C2137A" w:rsidRPr="0067044D" w:rsidRDefault="00312354" w:rsidP="00A161A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 w:rsidRPr="0067044D">
        <w:rPr>
          <w:rStyle w:val="normaltextrun"/>
          <w:rFonts w:ascii="Arial" w:hAnsi="Arial" w:cs="Arial"/>
          <w:sz w:val="20"/>
          <w:szCs w:val="20"/>
        </w:rPr>
        <w:t>Predict region where to find a particular vehicle configuration to assist buyers in targeting searches </w:t>
      </w:r>
    </w:p>
    <w:p w14:paraId="3184AEF9" w14:textId="77777777" w:rsidR="00A16506" w:rsidRDefault="00A16506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2D1D8E8" w14:textId="7AEEAD8B" w:rsidR="00A30B99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commentRangeStart w:id="6"/>
      <w:r>
        <w:rPr>
          <w:rStyle w:val="normaltextrun"/>
          <w:rFonts w:ascii="Arial" w:hAnsi="Arial" w:cs="Arial"/>
          <w:b/>
          <w:bCs/>
          <w:sz w:val="20"/>
          <w:szCs w:val="20"/>
        </w:rPr>
        <w:t>Inference</w:t>
      </w:r>
      <w:commentRangeEnd w:id="6"/>
      <w:r w:rsidR="00896134">
        <w:rPr>
          <w:rStyle w:val="CommentReference"/>
          <w:rFonts w:asciiTheme="minorHAnsi" w:eastAsiaTheme="minorHAnsi" w:hAnsiTheme="minorHAnsi" w:cstheme="minorBidi"/>
        </w:rPr>
        <w:commentReference w:id="6"/>
      </w:r>
      <w:r w:rsidR="00140A3F">
        <w:rPr>
          <w:rStyle w:val="normaltextrun"/>
          <w:rFonts w:ascii="Arial" w:hAnsi="Arial" w:cs="Arial"/>
          <w:b/>
          <w:bCs/>
          <w:sz w:val="20"/>
          <w:szCs w:val="20"/>
        </w:rPr>
        <w:t>:</w:t>
      </w:r>
      <w:r>
        <w:rPr>
          <w:rStyle w:val="eop"/>
          <w:rFonts w:ascii="Arial" w:hAnsi="Arial" w:cs="Arial"/>
        </w:rPr>
        <w:t> </w:t>
      </w:r>
    </w:p>
    <w:p w14:paraId="49E3DFCC" w14:textId="121DE246" w:rsidR="00A30B99" w:rsidRPr="006A22D2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Linear Regression model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s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, we 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plan to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achieve the following:</w:t>
      </w:r>
      <w:r w:rsidRPr="006A22D2">
        <w:rPr>
          <w:rStyle w:val="eop"/>
          <w:rFonts w:ascii="Arial" w:hAnsi="Arial" w:cs="Arial"/>
        </w:rPr>
        <w:t> </w:t>
      </w:r>
    </w:p>
    <w:p w14:paraId="460D843A" w14:textId="0AB088E5" w:rsidR="00A30B99" w:rsidRPr="006A22D2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Identifying which features/option (sunroof, bucket seats, etc.) on a vehicle provide the greatest/least influence on the price of a vehicle</w:t>
      </w:r>
      <w:r w:rsidRPr="006A22D2">
        <w:rPr>
          <w:rStyle w:val="eop"/>
          <w:rFonts w:ascii="Arial" w:hAnsi="Arial" w:cs="Arial"/>
        </w:rPr>
        <w:t> </w:t>
      </w:r>
    </w:p>
    <w:p w14:paraId="0F968D39" w14:textId="31807C41" w:rsidR="00A30B99" w:rsidRPr="006A22D2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Determine the best features for a price prediction model</w:t>
      </w:r>
      <w:r w:rsidRPr="006A22D2">
        <w:rPr>
          <w:rStyle w:val="eop"/>
          <w:rFonts w:ascii="Arial" w:hAnsi="Arial" w:cs="Arial"/>
        </w:rPr>
        <w:t> </w:t>
      </w:r>
    </w:p>
    <w:p w14:paraId="321037EF" w14:textId="09EBBB4B" w:rsidR="00A30B99" w:rsidRPr="008D7DC3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7DC3">
        <w:rPr>
          <w:rStyle w:val="normaltextrun"/>
          <w:rFonts w:ascii="Arial" w:hAnsi="Arial" w:cs="Arial"/>
          <w:sz w:val="20"/>
          <w:szCs w:val="20"/>
        </w:rPr>
        <w:t xml:space="preserve">Identifying the impact (if any) of any accident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that </w:t>
      </w:r>
      <w:r w:rsidRPr="008D7DC3">
        <w:rPr>
          <w:rStyle w:val="normaltextrun"/>
          <w:rFonts w:ascii="Arial" w:hAnsi="Arial" w:cs="Arial"/>
          <w:sz w:val="20"/>
          <w:szCs w:val="20"/>
        </w:rPr>
        <w:t xml:space="preserve">occurred to a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Pr="008D7DC3">
        <w:rPr>
          <w:rStyle w:val="normaltextrun"/>
          <w:rFonts w:ascii="Arial" w:hAnsi="Arial" w:cs="Arial"/>
          <w:sz w:val="20"/>
          <w:szCs w:val="20"/>
        </w:rPr>
        <w:t xml:space="preserve"> when predicting its price</w:t>
      </w:r>
      <w:r w:rsidRPr="008D7DC3">
        <w:rPr>
          <w:rStyle w:val="eop"/>
          <w:rFonts w:ascii="Arial" w:hAnsi="Arial" w:cs="Arial"/>
        </w:rPr>
        <w:t>  </w:t>
      </w:r>
    </w:p>
    <w:p w14:paraId="333E94E1" w14:textId="150734D3" w:rsidR="00A30B99" w:rsidRPr="006A22D2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Logistic Regression model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s</w:t>
      </w:r>
      <w:r w:rsidRPr="006A22D2">
        <w:rPr>
          <w:rStyle w:val="normaltextrun"/>
          <w:rFonts w:ascii="Arial" w:hAnsi="Arial" w:cs="Arial"/>
          <w:sz w:val="20"/>
          <w:szCs w:val="20"/>
        </w:rPr>
        <w:t> to achieve the following:</w:t>
      </w:r>
      <w:r w:rsidRPr="006A22D2">
        <w:rPr>
          <w:rStyle w:val="eop"/>
          <w:rFonts w:ascii="Arial" w:hAnsi="Arial" w:cs="Arial"/>
        </w:rPr>
        <w:t> </w:t>
      </w:r>
    </w:p>
    <w:p w14:paraId="02E25967" w14:textId="3C1C26F7" w:rsidR="00A30B99" w:rsidRPr="006A22D2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Determine the best features for predicting the probability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 of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vehicle 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listed </w:t>
      </w:r>
      <w:r w:rsidRPr="006A22D2">
        <w:rPr>
          <w:rStyle w:val="normaltextrun"/>
          <w:rFonts w:ascii="Arial" w:hAnsi="Arial" w:cs="Arial"/>
          <w:sz w:val="20"/>
          <w:szCs w:val="20"/>
        </w:rPr>
        <w:t>on the market for a long time</w:t>
      </w:r>
      <w:r w:rsidRPr="006A22D2">
        <w:rPr>
          <w:rStyle w:val="eop"/>
          <w:rFonts w:ascii="Arial" w:hAnsi="Arial" w:cs="Arial"/>
        </w:rPr>
        <w:t> </w:t>
      </w:r>
    </w:p>
    <w:p w14:paraId="408C79D8" w14:textId="5D097845" w:rsidR="00A30B99" w:rsidRPr="006A22D2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Determine </w:t>
      </w:r>
      <w:r w:rsidR="006A22D2">
        <w:rPr>
          <w:rStyle w:val="normaltextrun"/>
          <w:rFonts w:ascii="Arial" w:hAnsi="Arial" w:cs="Arial"/>
          <w:sz w:val="20"/>
          <w:szCs w:val="20"/>
        </w:rPr>
        <w:t>how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 </w:t>
      </w:r>
      <w:r w:rsidR="002E23E9">
        <w:rPr>
          <w:rStyle w:val="normaltextrun"/>
          <w:rFonts w:ascii="Arial" w:hAnsi="Arial" w:cs="Arial"/>
          <w:sz w:val="20"/>
          <w:szCs w:val="20"/>
        </w:rPr>
        <w:t>vehicle’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s price (which will be used as a predictor, unlike the linear model) on the probability for a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vehicle </w:t>
      </w:r>
      <w:r w:rsidRPr="006A22D2">
        <w:rPr>
          <w:rStyle w:val="normaltextrun"/>
          <w:rFonts w:ascii="Arial" w:hAnsi="Arial" w:cs="Arial"/>
          <w:sz w:val="20"/>
          <w:szCs w:val="20"/>
        </w:rPr>
        <w:t>to be listed on the market for a long time</w:t>
      </w:r>
      <w:r w:rsidRPr="006A22D2">
        <w:rPr>
          <w:rStyle w:val="eop"/>
          <w:rFonts w:ascii="Arial" w:hAnsi="Arial" w:cs="Arial"/>
        </w:rPr>
        <w:t> </w:t>
      </w:r>
    </w:p>
    <w:p w14:paraId="58A498D5" w14:textId="50824B2F" w:rsidR="00A30B99" w:rsidRPr="002E23E9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Identifying the impact of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a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’s accident history has on 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predicting its probability to stay </w:t>
      </w:r>
      <w:r w:rsidR="001C2F93">
        <w:rPr>
          <w:rStyle w:val="normaltextrun"/>
          <w:rFonts w:ascii="Arial" w:hAnsi="Arial" w:cs="Arial"/>
          <w:sz w:val="20"/>
          <w:szCs w:val="20"/>
        </w:rPr>
        <w:t>on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the market for a long time</w:t>
      </w:r>
      <w:r w:rsidRPr="006A22D2">
        <w:rPr>
          <w:rStyle w:val="eop"/>
          <w:rFonts w:ascii="Arial" w:hAnsi="Arial" w:cs="Arial"/>
        </w:rPr>
        <w:t>  </w:t>
      </w:r>
    </w:p>
    <w:p w14:paraId="318B1D52" w14:textId="77777777" w:rsidR="002E23E9" w:rsidRPr="006A22D2" w:rsidRDefault="002E23E9" w:rsidP="002E23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F3E2A5C" w14:textId="47E566C1" w:rsidR="00F77BEC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In addition, we also plan to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gain inference and inform modeling by </w:t>
      </w:r>
      <w:r w:rsidRPr="006A22D2">
        <w:rPr>
          <w:rStyle w:val="normaltextrun"/>
          <w:rFonts w:ascii="Arial" w:hAnsi="Arial" w:cs="Arial"/>
          <w:sz w:val="20"/>
          <w:szCs w:val="20"/>
        </w:rPr>
        <w:t>experiment</w:t>
      </w:r>
      <w:r w:rsidR="001C2F93">
        <w:rPr>
          <w:rStyle w:val="normaltextrun"/>
          <w:rFonts w:ascii="Arial" w:hAnsi="Arial" w:cs="Arial"/>
          <w:sz w:val="20"/>
          <w:szCs w:val="20"/>
        </w:rPr>
        <w:t>ing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with unsupervised learning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through the employment of </w:t>
      </w:r>
      <w:r w:rsidR="002E23E9">
        <w:rPr>
          <w:rStyle w:val="normaltextrun"/>
          <w:rFonts w:ascii="Arial" w:hAnsi="Arial" w:cs="Arial"/>
          <w:sz w:val="20"/>
          <w:szCs w:val="20"/>
        </w:rPr>
        <w:t>k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-means cluster analysis to see what patterns emerge in the used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market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. Specifically, we expect to see clusters form around price, </w:t>
      </w:r>
      <w:r w:rsidR="008D7DC3">
        <w:rPr>
          <w:rStyle w:val="normaltextrun"/>
          <w:rFonts w:ascii="Arial" w:hAnsi="Arial" w:cs="Arial"/>
          <w:sz w:val="20"/>
          <w:szCs w:val="20"/>
        </w:rPr>
        <w:t>vehicle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6A22D2">
        <w:rPr>
          <w:rStyle w:val="normaltextrun"/>
          <w:rFonts w:ascii="Arial" w:hAnsi="Arial" w:cs="Arial"/>
          <w:sz w:val="20"/>
          <w:szCs w:val="20"/>
        </w:rPr>
        <w:t>attributes</w:t>
      </w:r>
      <w:r w:rsidR="008D7DC3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6A22D2">
        <w:rPr>
          <w:rStyle w:val="normaltextrun"/>
          <w:rFonts w:ascii="Arial" w:hAnsi="Arial" w:cs="Arial"/>
          <w:sz w:val="20"/>
          <w:szCs w:val="20"/>
        </w:rPr>
        <w:t>vehicle technical properties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, or perhaps by geographic region.  </w:t>
      </w:r>
      <w:r w:rsidR="00F77BEC">
        <w:rPr>
          <w:rStyle w:val="normaltextrun"/>
          <w:rFonts w:ascii="Arial" w:hAnsi="Arial" w:cs="Arial"/>
          <w:sz w:val="20"/>
          <w:szCs w:val="20"/>
        </w:rPr>
        <w:br/>
      </w:r>
    </w:p>
    <w:p w14:paraId="3CF234E4" w14:textId="135BB513" w:rsidR="00D51DCD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>Non</w:t>
      </w:r>
      <w:r w:rsidR="00140A3F">
        <w:rPr>
          <w:rFonts w:ascii="Arial" w:hAnsi="Arial" w:cs="Arial"/>
          <w:b/>
          <w:bCs/>
          <w:sz w:val="20"/>
          <w:szCs w:val="20"/>
        </w:rPr>
        <w:t>-</w:t>
      </w:r>
      <w:r w:rsidRPr="000F3ED2">
        <w:rPr>
          <w:rFonts w:ascii="Arial" w:hAnsi="Arial" w:cs="Arial"/>
          <w:b/>
          <w:bCs/>
          <w:sz w:val="20"/>
          <w:szCs w:val="20"/>
        </w:rPr>
        <w:t xml:space="preserve">Spark Packages: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729C5" w14:paraId="3BCFF071" w14:textId="77777777" w:rsidTr="004729C5">
        <w:tc>
          <w:tcPr>
            <w:tcW w:w="2245" w:type="dxa"/>
            <w:shd w:val="clear" w:color="auto" w:fill="E7E6E6" w:themeFill="background2"/>
          </w:tcPr>
          <w:p w14:paraId="12AA3F03" w14:textId="7A9104B1" w:rsidR="004729C5" w:rsidRPr="002259BE" w:rsidRDefault="004729C5" w:rsidP="00F77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59BE">
              <w:rPr>
                <w:rFonts w:ascii="Arial" w:hAnsi="Arial" w:cs="Arial"/>
                <w:b/>
                <w:bCs/>
                <w:sz w:val="18"/>
                <w:szCs w:val="18"/>
              </w:rPr>
              <w:t>Non-Spark Package</w:t>
            </w:r>
          </w:p>
        </w:tc>
        <w:tc>
          <w:tcPr>
            <w:tcW w:w="7105" w:type="dxa"/>
            <w:shd w:val="clear" w:color="auto" w:fill="E7E6E6" w:themeFill="background2"/>
          </w:tcPr>
          <w:p w14:paraId="28400A18" w14:textId="2834B685" w:rsidR="004729C5" w:rsidRPr="002259BE" w:rsidRDefault="004729C5" w:rsidP="00F77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59BE">
              <w:rPr>
                <w:rFonts w:ascii="Arial" w:hAnsi="Arial" w:cs="Arial"/>
                <w:b/>
                <w:bCs/>
                <w:sz w:val="18"/>
                <w:szCs w:val="18"/>
              </w:rPr>
              <w:t>How the package relates/assists our analysis.</w:t>
            </w:r>
          </w:p>
        </w:tc>
      </w:tr>
      <w:tr w:rsidR="004729C5" w14:paraId="017B58AA" w14:textId="77777777" w:rsidTr="004729C5">
        <w:tc>
          <w:tcPr>
            <w:tcW w:w="2245" w:type="dxa"/>
          </w:tcPr>
          <w:p w14:paraId="334801F5" w14:textId="76840BF6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pandas</w:t>
            </w:r>
          </w:p>
        </w:tc>
        <w:tc>
          <w:tcPr>
            <w:tcW w:w="7105" w:type="dxa"/>
          </w:tcPr>
          <w:p w14:paraId="6C7FE4D9" w14:textId="2F8F68F7" w:rsidR="004729C5" w:rsidRPr="002259BE" w:rsidRDefault="00987786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done 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and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 help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review or visualize data</w:t>
            </w:r>
          </w:p>
        </w:tc>
      </w:tr>
      <w:tr w:rsidR="004729C5" w14:paraId="559F4F15" w14:textId="77777777" w:rsidTr="004729C5">
        <w:tc>
          <w:tcPr>
            <w:tcW w:w="2245" w:type="dxa"/>
          </w:tcPr>
          <w:p w14:paraId="740520BC" w14:textId="61A738C2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matplotlib</w:t>
            </w:r>
          </w:p>
        </w:tc>
        <w:tc>
          <w:tcPr>
            <w:tcW w:w="7105" w:type="dxa"/>
          </w:tcPr>
          <w:p w14:paraId="03C5C83C" w14:textId="159EAD4A" w:rsidR="004729C5" w:rsidRPr="002259BE" w:rsidRDefault="00D51DCD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done 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2259BE">
              <w:rPr>
                <w:rFonts w:ascii="Arial" w:hAnsi="Arial" w:cs="Arial"/>
                <w:sz w:val="18"/>
                <w:szCs w:val="18"/>
              </w:rPr>
              <w:t>to improve basic EDA</w:t>
            </w:r>
          </w:p>
        </w:tc>
      </w:tr>
      <w:tr w:rsidR="004729C5" w14:paraId="1C300E65" w14:textId="77777777" w:rsidTr="004729C5">
        <w:tc>
          <w:tcPr>
            <w:tcW w:w="2245" w:type="dxa"/>
          </w:tcPr>
          <w:p w14:paraId="5BA9B5B0" w14:textId="14C34B8D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seaborn</w:t>
            </w:r>
          </w:p>
        </w:tc>
        <w:tc>
          <w:tcPr>
            <w:tcW w:w="7105" w:type="dxa"/>
          </w:tcPr>
          <w:p w14:paraId="18AC11B5" w14:textId="77F50CF1" w:rsidR="00FD68A6" w:rsidRPr="002259BE" w:rsidRDefault="00D51DCD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 xml:space="preserve">done 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by improving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 data visualizations in the report</w:t>
            </w:r>
          </w:p>
        </w:tc>
      </w:tr>
    </w:tbl>
    <w:p w14:paraId="4209C89A" w14:textId="77777777" w:rsidR="003142E3" w:rsidRDefault="003142E3" w:rsidP="00AD11DA">
      <w:pPr>
        <w:spacing w:line="276" w:lineRule="auto"/>
      </w:pPr>
    </w:p>
    <w:sectPr w:rsidR="003142E3" w:rsidSect="00E66048">
      <w:footerReference w:type="default" r:id="rId15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Willard E Williamson" w:date="2020-10-19T17:27:00Z" w:initials="WEW">
    <w:p w14:paraId="7C628015" w14:textId="607792A8" w:rsidR="00144E9C" w:rsidRDefault="00144E9C">
      <w:pPr>
        <w:pStyle w:val="CommentText"/>
      </w:pPr>
      <w:r>
        <w:rPr>
          <w:rStyle w:val="CommentReference"/>
        </w:rPr>
        <w:annotationRef/>
      </w:r>
      <w:r>
        <w:t>Consider breaking the data up into regions of interest and focus on that.  For example, focus on regions where people in your group are from.</w:t>
      </w:r>
    </w:p>
  </w:comment>
  <w:comment w:id="3" w:author="Willard E Williamson" w:date="2020-10-19T17:26:00Z" w:initials="WEW">
    <w:p w14:paraId="72CDC610" w14:textId="4526907F" w:rsidR="00144E9C" w:rsidRDefault="00144E9C">
      <w:pPr>
        <w:pStyle w:val="CommentText"/>
      </w:pPr>
      <w:r>
        <w:rPr>
          <w:rStyle w:val="CommentReference"/>
        </w:rPr>
        <w:annotationRef/>
      </w:r>
      <w:r>
        <w:t>What a bargain!</w:t>
      </w:r>
    </w:p>
  </w:comment>
  <w:comment w:id="4" w:author="Willard E Williamson" w:date="2020-10-19T17:29:00Z" w:initials="WEW">
    <w:p w14:paraId="62BB738B" w14:textId="5D2EBB6E" w:rsidR="00896134" w:rsidRDefault="00896134">
      <w:pPr>
        <w:pStyle w:val="CommentText"/>
      </w:pPr>
      <w:r>
        <w:rPr>
          <w:rStyle w:val="CommentReference"/>
        </w:rPr>
        <w:annotationRef/>
      </w:r>
      <w:r>
        <w:t xml:space="preserve">Where is Subaru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5" w:author="Willard E Williamson" w:date="2020-10-19T17:27:00Z" w:initials="WEW">
    <w:p w14:paraId="73823CFD" w14:textId="5CE29B09" w:rsidR="00144E9C" w:rsidRDefault="00144E9C">
      <w:pPr>
        <w:pStyle w:val="CommentText"/>
      </w:pPr>
      <w:r>
        <w:rPr>
          <w:rStyle w:val="CommentReference"/>
        </w:rPr>
        <w:annotationRef/>
      </w:r>
      <w:r>
        <w:t>Consider adding Radom Forest and Deep learning which will be covered soon.</w:t>
      </w:r>
    </w:p>
  </w:comment>
  <w:comment w:id="6" w:author="Willard E Williamson" w:date="2020-10-19T17:30:00Z" w:initials="WEW">
    <w:p w14:paraId="68E386C8" w14:textId="23B2CD14" w:rsidR="00896134" w:rsidRDefault="00896134">
      <w:pPr>
        <w:pStyle w:val="CommentText"/>
      </w:pPr>
      <w:r>
        <w:rPr>
          <w:rStyle w:val="CommentReference"/>
        </w:rPr>
        <w:annotationRef/>
      </w:r>
      <w:r>
        <w:t>Random Forest could be useful for inference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628015" w15:done="0"/>
  <w15:commentEx w15:paraId="72CDC610" w15:done="0"/>
  <w15:commentEx w15:paraId="62BB738B" w15:done="0"/>
  <w15:commentEx w15:paraId="73823CFD" w15:done="0"/>
  <w15:commentEx w15:paraId="68E386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628015" w16cid:durableId="23384B13"/>
  <w16cid:commentId w16cid:paraId="72CDC610" w16cid:durableId="23384ACF"/>
  <w16cid:commentId w16cid:paraId="62BB738B" w16cid:durableId="23384B74"/>
  <w16cid:commentId w16cid:paraId="73823CFD" w16cid:durableId="23384AE5"/>
  <w16cid:commentId w16cid:paraId="68E386C8" w16cid:durableId="23384B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24D96" w14:textId="77777777" w:rsidR="00DF4C70" w:rsidRDefault="00DF4C70" w:rsidP="003142E3">
      <w:pPr>
        <w:spacing w:after="0" w:line="240" w:lineRule="auto"/>
      </w:pPr>
      <w:r>
        <w:separator/>
      </w:r>
    </w:p>
  </w:endnote>
  <w:endnote w:type="continuationSeparator" w:id="0">
    <w:p w14:paraId="529390C0" w14:textId="77777777" w:rsidR="00DF4C70" w:rsidRDefault="00DF4C70" w:rsidP="003142E3">
      <w:pPr>
        <w:spacing w:after="0" w:line="240" w:lineRule="auto"/>
      </w:pPr>
      <w:r>
        <w:continuationSeparator/>
      </w:r>
    </w:p>
  </w:endnote>
  <w:endnote w:id="1">
    <w:p w14:paraId="2D1892C1" w14:textId="20506852" w:rsidR="003142E3" w:rsidRDefault="003142E3">
      <w:pPr>
        <w:pStyle w:val="EndnoteText"/>
      </w:pPr>
      <w:r>
        <w:rPr>
          <w:rStyle w:val="EndnoteReference"/>
        </w:rPr>
        <w:endnoteRef/>
      </w:r>
      <w:r>
        <w:t xml:space="preserve">  Wall Street Journal, “During COVID-19 Pandemic, the Used-Car lot is Hot”, Mike Colias, July 2020  </w:t>
      </w:r>
      <w:r w:rsidRPr="003142E3">
        <w:t>https://www.wsj.com/articles/during-covid-19-pandemic-the-used-car-lot-is-hot-11593774001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1967155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01C37" w14:textId="5C690BC0" w:rsidR="009240FA" w:rsidRPr="009240FA" w:rsidRDefault="009240FA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9240FA">
          <w:rPr>
            <w:rFonts w:ascii="Arial" w:hAnsi="Arial" w:cs="Arial"/>
            <w:sz w:val="20"/>
            <w:szCs w:val="20"/>
          </w:rPr>
          <w:fldChar w:fldCharType="begin"/>
        </w:r>
        <w:r w:rsidRPr="009240F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240FA">
          <w:rPr>
            <w:rFonts w:ascii="Arial" w:hAnsi="Arial" w:cs="Arial"/>
            <w:sz w:val="20"/>
            <w:szCs w:val="20"/>
          </w:rPr>
          <w:fldChar w:fldCharType="separate"/>
        </w:r>
        <w:r w:rsidRPr="009240FA">
          <w:rPr>
            <w:rFonts w:ascii="Arial" w:hAnsi="Arial" w:cs="Arial"/>
            <w:noProof/>
            <w:sz w:val="20"/>
            <w:szCs w:val="20"/>
          </w:rPr>
          <w:t>2</w:t>
        </w:r>
        <w:r w:rsidRPr="009240F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7DCB26E" w14:textId="77777777" w:rsidR="009240FA" w:rsidRDefault="0092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BA489" w14:textId="77777777" w:rsidR="00DF4C70" w:rsidRDefault="00DF4C70" w:rsidP="003142E3">
      <w:pPr>
        <w:spacing w:after="0" w:line="240" w:lineRule="auto"/>
      </w:pPr>
      <w:r>
        <w:separator/>
      </w:r>
    </w:p>
  </w:footnote>
  <w:footnote w:type="continuationSeparator" w:id="0">
    <w:p w14:paraId="17CFC133" w14:textId="77777777" w:rsidR="00DF4C70" w:rsidRDefault="00DF4C70" w:rsidP="0031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630C"/>
    <w:multiLevelType w:val="hybridMultilevel"/>
    <w:tmpl w:val="B1465728"/>
    <w:lvl w:ilvl="0" w:tplc="86366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4"/>
    <w:multiLevelType w:val="hybridMultilevel"/>
    <w:tmpl w:val="D510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EF0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2D09"/>
    <w:multiLevelType w:val="multilevel"/>
    <w:tmpl w:val="C0F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E415B"/>
    <w:multiLevelType w:val="multilevel"/>
    <w:tmpl w:val="1A5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E3787"/>
    <w:multiLevelType w:val="hybridMultilevel"/>
    <w:tmpl w:val="C5C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137EB"/>
    <w:multiLevelType w:val="hybridMultilevel"/>
    <w:tmpl w:val="F78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194F"/>
    <w:multiLevelType w:val="hybridMultilevel"/>
    <w:tmpl w:val="4D9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B81"/>
    <w:multiLevelType w:val="multilevel"/>
    <w:tmpl w:val="2F7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91014"/>
    <w:multiLevelType w:val="hybridMultilevel"/>
    <w:tmpl w:val="E14C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1664E"/>
    <w:multiLevelType w:val="hybridMultilevel"/>
    <w:tmpl w:val="390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AB0"/>
    <w:multiLevelType w:val="multilevel"/>
    <w:tmpl w:val="A59E3BE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ard E Williamson">
    <w15:presenceInfo w15:providerId="None" w15:userId="Willard E William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F"/>
    <w:rsid w:val="0002387C"/>
    <w:rsid w:val="000A2C96"/>
    <w:rsid w:val="000D2E36"/>
    <w:rsid w:val="000F3ED2"/>
    <w:rsid w:val="001035EE"/>
    <w:rsid w:val="00135EDE"/>
    <w:rsid w:val="00140A3F"/>
    <w:rsid w:val="00144E9C"/>
    <w:rsid w:val="00171E5A"/>
    <w:rsid w:val="00176A16"/>
    <w:rsid w:val="001B2C47"/>
    <w:rsid w:val="001C2F93"/>
    <w:rsid w:val="002035F0"/>
    <w:rsid w:val="002259BE"/>
    <w:rsid w:val="002730F2"/>
    <w:rsid w:val="002A1040"/>
    <w:rsid w:val="002E23E9"/>
    <w:rsid w:val="00312354"/>
    <w:rsid w:val="003142E3"/>
    <w:rsid w:val="00326BFB"/>
    <w:rsid w:val="003A3572"/>
    <w:rsid w:val="003C0E46"/>
    <w:rsid w:val="004729C5"/>
    <w:rsid w:val="00495EFD"/>
    <w:rsid w:val="004B5FEA"/>
    <w:rsid w:val="00507909"/>
    <w:rsid w:val="005872B2"/>
    <w:rsid w:val="005A6816"/>
    <w:rsid w:val="005D7583"/>
    <w:rsid w:val="006170C9"/>
    <w:rsid w:val="00630AB6"/>
    <w:rsid w:val="0066606F"/>
    <w:rsid w:val="00670215"/>
    <w:rsid w:val="0067044D"/>
    <w:rsid w:val="006803EA"/>
    <w:rsid w:val="006A22D2"/>
    <w:rsid w:val="00785635"/>
    <w:rsid w:val="007B1D22"/>
    <w:rsid w:val="00803941"/>
    <w:rsid w:val="00806BA6"/>
    <w:rsid w:val="00827CE9"/>
    <w:rsid w:val="00896134"/>
    <w:rsid w:val="008D7DC3"/>
    <w:rsid w:val="008F1947"/>
    <w:rsid w:val="009240FA"/>
    <w:rsid w:val="00934BF2"/>
    <w:rsid w:val="00987786"/>
    <w:rsid w:val="00992B37"/>
    <w:rsid w:val="009D71FA"/>
    <w:rsid w:val="009E2A0A"/>
    <w:rsid w:val="00A16506"/>
    <w:rsid w:val="00A30B99"/>
    <w:rsid w:val="00AA2493"/>
    <w:rsid w:val="00AB3860"/>
    <w:rsid w:val="00AC06BF"/>
    <w:rsid w:val="00AD11DA"/>
    <w:rsid w:val="00B165B7"/>
    <w:rsid w:val="00B36B49"/>
    <w:rsid w:val="00B610CA"/>
    <w:rsid w:val="00BA723F"/>
    <w:rsid w:val="00C2137A"/>
    <w:rsid w:val="00C430A4"/>
    <w:rsid w:val="00D4590F"/>
    <w:rsid w:val="00D51DCD"/>
    <w:rsid w:val="00D93907"/>
    <w:rsid w:val="00DC53A3"/>
    <w:rsid w:val="00DF4C70"/>
    <w:rsid w:val="00E66048"/>
    <w:rsid w:val="00E75098"/>
    <w:rsid w:val="00EF7165"/>
    <w:rsid w:val="00F77BEC"/>
    <w:rsid w:val="00F848E4"/>
    <w:rsid w:val="00F91D51"/>
    <w:rsid w:val="00FD5CB0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87E0"/>
  <w15:chartTrackingRefBased/>
  <w15:docId w15:val="{4FC0AFF4-E456-4ED3-A867-9C69B629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51"/>
    <w:pPr>
      <w:spacing w:after="0" w:line="240" w:lineRule="auto"/>
      <w:ind w:left="720"/>
      <w:contextualSpacing/>
    </w:pPr>
    <w:rPr>
      <w:sz w:val="24"/>
    </w:rPr>
  </w:style>
  <w:style w:type="character" w:customStyle="1" w:styleId="fontstyle01">
    <w:name w:val="fontstyle01"/>
    <w:basedOn w:val="DefaultParagraphFont"/>
    <w:rsid w:val="00326BF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8563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42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42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4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FA"/>
  </w:style>
  <w:style w:type="paragraph" w:styleId="Footer">
    <w:name w:val="footer"/>
    <w:basedOn w:val="Normal"/>
    <w:link w:val="FooterChar"/>
    <w:uiPriority w:val="99"/>
    <w:unhideWhenUsed/>
    <w:rsid w:val="0092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FA"/>
  </w:style>
  <w:style w:type="table" w:styleId="TableGrid">
    <w:name w:val="Table Grid"/>
    <w:basedOn w:val="TableNormal"/>
    <w:uiPriority w:val="39"/>
    <w:rsid w:val="0047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D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5CB0"/>
  </w:style>
  <w:style w:type="character" w:customStyle="1" w:styleId="eop">
    <w:name w:val="eop"/>
    <w:basedOn w:val="DefaultParagraphFont"/>
    <w:rsid w:val="00FD5CB0"/>
  </w:style>
  <w:style w:type="paragraph" w:styleId="BalloonText">
    <w:name w:val="Balloon Text"/>
    <w:basedOn w:val="Normal"/>
    <w:link w:val="BalloonTextChar"/>
    <w:uiPriority w:val="99"/>
    <w:semiHidden/>
    <w:unhideWhenUsed/>
    <w:rsid w:val="0067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4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E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EE77-4F64-41CC-A15D-F24E97E8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Parlin</dc:creator>
  <cp:keywords/>
  <dc:description/>
  <cp:lastModifiedBy>Willard E Williamson</cp:lastModifiedBy>
  <cp:revision>43</cp:revision>
  <dcterms:created xsi:type="dcterms:W3CDTF">2020-10-13T21:03:00Z</dcterms:created>
  <dcterms:modified xsi:type="dcterms:W3CDTF">2020-10-19T21:31:00Z</dcterms:modified>
</cp:coreProperties>
</file>