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rPr>
        <w:id w:val="-1569874629"/>
        <w:docPartObj>
          <w:docPartGallery w:val="Cover Pages"/>
          <w:docPartUnique/>
        </w:docPartObj>
      </w:sdtPr>
      <w:sdtEndPr>
        <w:rPr>
          <w:rFonts w:ascii="Arial" w:hAnsi="Arial" w:cs="Arial"/>
          <w:b/>
          <w:bCs/>
          <w:sz w:val="44"/>
          <w:szCs w:val="44"/>
        </w:rPr>
      </w:sdtEndPr>
      <w:sdtContent>
        <w:p w14:paraId="2CFA5DC0" w14:textId="5B13DA60" w:rsidR="00044D43" w:rsidRDefault="00044D43">
          <w:pPr>
            <w:pStyle w:val="NoSpacing"/>
          </w:pPr>
          <w:r>
            <w:rPr>
              <w:noProof/>
            </w:rPr>
            <mc:AlternateContent>
              <mc:Choice Requires="wpg">
                <w:drawing>
                  <wp:anchor distT="0" distB="0" distL="114300" distR="114300" simplePos="0" relativeHeight="251659264" behindDoc="1" locked="0" layoutInCell="1" allowOverlap="1" wp14:anchorId="1BEB6140" wp14:editId="2FFE8734">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2C9124A6" w14:textId="4289E505" w:rsidR="00044D43" w:rsidRDefault="00044D43">
                                      <w:pPr>
                                        <w:pStyle w:val="NoSpacing"/>
                                        <w:jc w:val="right"/>
                                        <w:rPr>
                                          <w:color w:val="FFFFFF" w:themeColor="background1"/>
                                          <w:sz w:val="28"/>
                                          <w:szCs w:val="28"/>
                                        </w:rPr>
                                      </w:pPr>
                                      <w:r>
                                        <w:rPr>
                                          <w:color w:val="FFFFFF" w:themeColor="background1"/>
                                          <w:sz w:val="28"/>
                                          <w:szCs w:val="28"/>
                                        </w:rPr>
                                        <w:t>IST-718 Project Proposal</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 7"/>
                            <wpg:cNvGrpSpPr/>
                            <wpg:grpSpPr>
                              <a:xfrm>
                                <a:off x="76200" y="4210050"/>
                                <a:ext cx="2057400" cy="4910328"/>
                                <a:chOff x="80645" y="4211812"/>
                                <a:chExt cx="1306273" cy="3121026"/>
                              </a:xfrm>
                            </wpg:grpSpPr>
                            <wpg:grpSp>
                              <wpg:cNvPr id="9" name="Group 9"/>
                              <wpg:cNvGrpSpPr>
                                <a:grpSpLocks noChangeAspect="1"/>
                              </wpg:cNvGrpSpPr>
                              <wpg:grpSpPr>
                                <a:xfrm>
                                  <a:off x="141062" y="4211812"/>
                                  <a:ext cx="1047750" cy="3121026"/>
                                  <a:chOff x="141062" y="4211812"/>
                                  <a:chExt cx="1047750" cy="3121026"/>
                                </a:xfrm>
                              </wpg:grpSpPr>
                              <wps:wsp>
                                <wps:cNvPr id="1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 22"/>
                              <wpg:cNvGrpSpPr>
                                <a:grpSpLocks noChangeAspect="1"/>
                              </wpg:cNvGrpSpPr>
                              <wpg:grpSpPr>
                                <a:xfrm>
                                  <a:off x="80645" y="4826972"/>
                                  <a:ext cx="1306273" cy="2505863"/>
                                  <a:chOff x="80645" y="4649964"/>
                                  <a:chExt cx="874712" cy="1677988"/>
                                </a:xfrm>
                              </wpg:grpSpPr>
                              <wps:wsp>
                                <wps:cNvPr id="2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BEB6140"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2C9124A6" w14:textId="4289E505" w:rsidR="00044D43" w:rsidRDefault="00044D43">
                                <w:pPr>
                                  <w:pStyle w:val="NoSpacing"/>
                                  <w:jc w:val="right"/>
                                  <w:rPr>
                                    <w:color w:val="FFFFFF" w:themeColor="background1"/>
                                    <w:sz w:val="28"/>
                                    <w:szCs w:val="28"/>
                                  </w:rPr>
                                </w:pPr>
                                <w:r>
                                  <w:rPr>
                                    <w:color w:val="FFFFFF" w:themeColor="background1"/>
                                    <w:sz w:val="28"/>
                                    <w:szCs w:val="28"/>
                                  </w:rPr>
                                  <w:t>IST-718 Project Proposal</w:t>
                                </w:r>
                              </w:p>
                            </w:sdtContent>
                          </w:sdt>
                        </w:txbxContent>
                      </v:textbox>
                    </v:shape>
                    <v:group id="Group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cJwwAAANsAAAAPAAAAZHJzL2Rvd25yZXYueG1sRI9Pi8Iw&#10;EMXvwn6HMAt7s2m7IF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0nZnCc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2ICwgAAANsAAAAPAAAAZHJzL2Rvd25yZXYueG1sRE9La8JA&#10;EL4L/odlhN50UxGx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mi2ICwgAAANsAAAAPAAAA&#10;AAAAAAAAAAAAAAcCAABkcnMvZG93bnJldi54bWxQSwUGAAAAAAMAAwC3AAAA9g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vr+xgAAANsAAAAPAAAAZHJzL2Rvd25yZXYueG1sRI9PawIx&#10;FMTvgt8hPKE3zVZB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ZLr6/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x3wwAAANsAAAAPAAAAZHJzL2Rvd25yZXYueG1sRI/disIw&#10;FITvF3yHcARvljWtqE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zU8cd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Vv6xQAAANsAAAAPAAAAZHJzL2Rvd25yZXYueG1sRI/NawIx&#10;FMTvQv+H8Aq9abaK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A7jVv6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3XxQAAANsAAAAPAAAAZHJzL2Rvd25yZXYueG1sRI9BawIx&#10;FITvhf6H8IReRLO20O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DEPo3X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s84wwAAANsAAAAPAAAAZHJzL2Rvd25yZXYueG1sRI9Ba8JA&#10;FITvgv9heYI33ZhC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uWrPOM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GKLwgAAANsAAAAPAAAAZHJzL2Rvd25yZXYueG1sRI9Pi8Iw&#10;FMTvgt8hPGFvmrqC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CU0GKL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F6700D1" wp14:editId="06993727">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35" name="Text Box 3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C70006" w14:textId="038FDF29" w:rsidR="00044D43" w:rsidRDefault="00620B9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44D43" w:rsidRPr="00044D43">
                                      <w:rPr>
                                        <w:rFonts w:asciiTheme="majorHAnsi" w:eastAsiaTheme="majorEastAsia" w:hAnsiTheme="majorHAnsi" w:cstheme="majorBidi"/>
                                        <w:color w:val="262626" w:themeColor="text1" w:themeTint="D9"/>
                                        <w:sz w:val="72"/>
                                        <w:szCs w:val="72"/>
                                      </w:rPr>
                                      <w:t>Health Insurance Cross Sell Prediction</w:t>
                                    </w:r>
                                  </w:sdtContent>
                                </w:sdt>
                              </w:p>
                              <w:p w14:paraId="5258B933" w14:textId="209AB604" w:rsidR="00044D43" w:rsidRDefault="00620B9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44D43">
                                      <w:rPr>
                                        <w:color w:val="404040" w:themeColor="text1" w:themeTint="BF"/>
                                        <w:sz w:val="36"/>
                                        <w:szCs w:val="36"/>
                                      </w:rPr>
                                      <w:t>Group 6</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F6700D1" id="_x0000_t202" coordsize="21600,21600" o:spt="202" path="m,l,21600r21600,l21600,xe">
                    <v:stroke joinstyle="miter"/>
                    <v:path gradientshapeok="t" o:connecttype="rect"/>
                  </v:shapetype>
                  <v:shape id="Text Box 35"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wUVeAIAAFwFAAAOAAAAZHJzL2Uyb0RvYy54bWysVE1PGzEQvVfqf7B8L7uBktI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LLTBRV4AgAAXAUAAA4AAAAAAAAA&#10;AAAAAAAALgIAAGRycy9lMm9Eb2MueG1sUEsBAi0AFAAGAAgAAAAhAMjPqBXYAAAABQEAAA8AAAAA&#10;AAAAAAAAAAAA0gQAAGRycy9kb3ducmV2LnhtbFBLBQYAAAAABAAEAPMAAADXBQAAAAA=&#10;" filled="f" stroked="f" strokeweight=".5pt">
                    <v:textbox style="mso-fit-shape-to-text:t" inset="0,0,0,0">
                      <w:txbxContent>
                        <w:p w14:paraId="29C70006" w14:textId="038FDF29" w:rsidR="00044D43" w:rsidRDefault="00620B9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44D43" w:rsidRPr="00044D43">
                                <w:rPr>
                                  <w:rFonts w:asciiTheme="majorHAnsi" w:eastAsiaTheme="majorEastAsia" w:hAnsiTheme="majorHAnsi" w:cstheme="majorBidi"/>
                                  <w:color w:val="262626" w:themeColor="text1" w:themeTint="D9"/>
                                  <w:sz w:val="72"/>
                                  <w:szCs w:val="72"/>
                                </w:rPr>
                                <w:t>Health Insurance Cross Sell Prediction</w:t>
                              </w:r>
                            </w:sdtContent>
                          </w:sdt>
                        </w:p>
                        <w:p w14:paraId="5258B933" w14:textId="209AB604" w:rsidR="00044D43" w:rsidRDefault="00620B9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44D43">
                                <w:rPr>
                                  <w:color w:val="404040" w:themeColor="text1" w:themeTint="BF"/>
                                  <w:sz w:val="36"/>
                                  <w:szCs w:val="36"/>
                                </w:rPr>
                                <w:t>Group 6</w:t>
                              </w:r>
                            </w:sdtContent>
                          </w:sdt>
                        </w:p>
                      </w:txbxContent>
                    </v:textbox>
                    <w10:wrap anchorx="page" anchory="page"/>
                  </v:shape>
                </w:pict>
              </mc:Fallback>
            </mc:AlternateContent>
          </w:r>
        </w:p>
        <w:p w14:paraId="33C0650C" w14:textId="02FDDA7E" w:rsidR="00E61953" w:rsidRPr="00044D43" w:rsidRDefault="00620B96" w:rsidP="00044D43">
          <w:pPr>
            <w:rPr>
              <w:rFonts w:ascii="Arial" w:hAnsi="Arial" w:cs="Arial"/>
              <w:b/>
              <w:bCs/>
              <w:sz w:val="44"/>
              <w:szCs w:val="44"/>
            </w:rPr>
          </w:pPr>
          <w:r w:rsidRPr="00620B96">
            <w:rPr>
              <w:rFonts w:ascii="Arial" w:hAnsi="Arial" w:cs="Arial"/>
              <w:b/>
              <w:bCs/>
              <w:noProof/>
              <w:sz w:val="44"/>
              <w:szCs w:val="44"/>
            </w:rPr>
            <mc:AlternateContent>
              <mc:Choice Requires="wps">
                <w:drawing>
                  <wp:anchor distT="45720" distB="45720" distL="114300" distR="114300" simplePos="0" relativeHeight="251663360" behindDoc="0" locked="0" layoutInCell="1" allowOverlap="1" wp14:anchorId="5FB3C6A6" wp14:editId="0ED8B4F6">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26873DA" w14:textId="4A0DE335" w:rsidR="00620B96" w:rsidRPr="00620B96" w:rsidRDefault="00620B96">
                                <w:pPr>
                                  <w:rPr>
                                    <w:b/>
                                    <w:bCs/>
                                    <w:color w:val="FF0000"/>
                                    <w:sz w:val="32"/>
                                    <w:szCs w:val="32"/>
                                  </w:rPr>
                                </w:pPr>
                                <w:r>
                                  <w:rPr>
                                    <w:b/>
                                    <w:bCs/>
                                    <w:color w:val="FF0000"/>
                                    <w:sz w:val="32"/>
                                    <w:szCs w:val="32"/>
                                  </w:rPr>
                                  <w:t>Grade: 97%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B3C6A6" id="Text Box 2" o:spid="_x0000_s1056" type="#_x0000_t202" style="position:absolute;margin-left:0;margin-top:14.4pt;width:185.9pt;height:110.6pt;z-index:25166336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z1vrNKAIAAE4EAAAOAAAAAAAAAAAAAAAAAC4CAABkcnMvZTJvRG9j&#10;LnhtbFBLAQItABQABgAIAAAAIQBIWydy2wAAAAcBAAAPAAAAAAAAAAAAAAAAAIIEAABkcnMvZG93&#10;bnJldi54bWxQSwUGAAAAAAQABADzAAAAigUAAAAA&#10;">
                    <v:textbox style="mso-fit-shape-to-text:t">
                      <w:txbxContent>
                        <w:p w14:paraId="026873DA" w14:textId="4A0DE335" w:rsidR="00620B96" w:rsidRPr="00620B96" w:rsidRDefault="00620B96">
                          <w:pPr>
                            <w:rPr>
                              <w:b/>
                              <w:bCs/>
                              <w:color w:val="FF0000"/>
                              <w:sz w:val="32"/>
                              <w:szCs w:val="32"/>
                            </w:rPr>
                          </w:pPr>
                          <w:r>
                            <w:rPr>
                              <w:b/>
                              <w:bCs/>
                              <w:color w:val="FF0000"/>
                              <w:sz w:val="32"/>
                              <w:szCs w:val="32"/>
                            </w:rPr>
                            <w:t>Grade: 97%</w:t>
                          </w:r>
                        </w:p>
                      </w:txbxContent>
                    </v:textbox>
                    <w10:wrap type="square"/>
                  </v:shape>
                </w:pict>
              </mc:Fallback>
            </mc:AlternateContent>
          </w:r>
          <w:r w:rsidR="00044D43">
            <w:rPr>
              <w:noProof/>
            </w:rPr>
            <mc:AlternateContent>
              <mc:Choice Requires="wps">
                <w:drawing>
                  <wp:anchor distT="0" distB="0" distL="114300" distR="114300" simplePos="0" relativeHeight="251661312" behindDoc="0" locked="0" layoutInCell="1" allowOverlap="1" wp14:anchorId="52959D26" wp14:editId="6581659A">
                    <wp:simplePos x="0" y="0"/>
                    <wp:positionH relativeFrom="page">
                      <wp:posOffset>3263900</wp:posOffset>
                    </wp:positionH>
                    <wp:positionV relativeFrom="page">
                      <wp:posOffset>8458200</wp:posOffset>
                    </wp:positionV>
                    <wp:extent cx="3657600" cy="808355"/>
                    <wp:effectExtent l="0" t="0" r="7620" b="10795"/>
                    <wp:wrapNone/>
                    <wp:docPr id="34" name="Text Box 34"/>
                    <wp:cNvGraphicFramePr/>
                    <a:graphic xmlns:a="http://schemas.openxmlformats.org/drawingml/2006/main">
                      <a:graphicData uri="http://schemas.microsoft.com/office/word/2010/wordprocessingShape">
                        <wps:wsp>
                          <wps:cNvSpPr txBox="1"/>
                          <wps:spPr>
                            <a:xfrm>
                              <a:off x="0" y="0"/>
                              <a:ext cx="3657600" cy="808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C1FF78" w14:textId="3FB40F23" w:rsidR="00044D43" w:rsidRDefault="00044D43">
                                <w:pPr>
                                  <w:pStyle w:val="NoSpacing"/>
                                  <w:rPr>
                                    <w:color w:val="4472C4" w:themeColor="accent1"/>
                                    <w:sz w:val="26"/>
                                    <w:szCs w:val="26"/>
                                  </w:rPr>
                                </w:pPr>
                                <w:r>
                                  <w:rPr>
                                    <w:color w:val="4472C4" w:themeColor="accent1"/>
                                    <w:sz w:val="26"/>
                                    <w:szCs w:val="26"/>
                                  </w:rPr>
                                  <w:t>Aatish Suman</w:t>
                                </w:r>
                              </w:p>
                              <w:p w14:paraId="79B57CF1" w14:textId="7EC0D334" w:rsidR="00044D43" w:rsidRDefault="00044D43">
                                <w:pPr>
                                  <w:pStyle w:val="NoSpacing"/>
                                  <w:rPr>
                                    <w:color w:val="4472C4" w:themeColor="accent1"/>
                                    <w:sz w:val="26"/>
                                    <w:szCs w:val="26"/>
                                  </w:rPr>
                                </w:pPr>
                                <w:r>
                                  <w:rPr>
                                    <w:color w:val="4472C4" w:themeColor="accent1"/>
                                    <w:sz w:val="26"/>
                                    <w:szCs w:val="26"/>
                                  </w:rPr>
                                  <w:t>Adheesh Phadnis</w:t>
                                </w:r>
                              </w:p>
                              <w:p w14:paraId="46737145" w14:textId="1FCF4164" w:rsidR="00044D43" w:rsidRDefault="00044D43">
                                <w:pPr>
                                  <w:pStyle w:val="NoSpacing"/>
                                  <w:rPr>
                                    <w:color w:val="4472C4" w:themeColor="accent1"/>
                                    <w:sz w:val="26"/>
                                    <w:szCs w:val="26"/>
                                  </w:rPr>
                                </w:pPr>
                                <w:r w:rsidRPr="00044D43">
                                  <w:rPr>
                                    <w:color w:val="4472C4" w:themeColor="accent1"/>
                                    <w:sz w:val="26"/>
                                    <w:szCs w:val="26"/>
                                  </w:rPr>
                                  <w:t>Sharvil Turbadkar</w:t>
                                </w:r>
                              </w:p>
                              <w:p w14:paraId="047ED286" w14:textId="16E087AF" w:rsidR="00044D43" w:rsidRPr="00044D43" w:rsidRDefault="00044D43">
                                <w:pPr>
                                  <w:pStyle w:val="NoSpacing"/>
                                  <w:rPr>
                                    <w:color w:val="4472C4" w:themeColor="accent1"/>
                                    <w:sz w:val="26"/>
                                    <w:szCs w:val="26"/>
                                  </w:rPr>
                                </w:pPr>
                                <w:r>
                                  <w:rPr>
                                    <w:color w:val="4472C4" w:themeColor="accent1"/>
                                    <w:sz w:val="26"/>
                                    <w:szCs w:val="26"/>
                                  </w:rPr>
                                  <w:t>Snehal Ghatpande</w:t>
                                </w:r>
                                <w:bookmarkStart w:id="0" w:name="_GoBack"/>
                                <w:bookmarkEnd w:id="0"/>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52959D26" id="Text Box 34" o:spid="_x0000_s1057" type="#_x0000_t202" style="position:absolute;margin-left:257pt;margin-top:666pt;width:4in;height:63.6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" filled="f" stroked="f" strokeweight=".5pt">
                    <v:textbox inset="0,0,0,0">
                      <w:txbxContent>
                        <w:p w14:paraId="3EC1FF78" w14:textId="3FB40F23" w:rsidR="00044D43" w:rsidRDefault="00044D43">
                          <w:pPr>
                            <w:pStyle w:val="NoSpacing"/>
                            <w:rPr>
                              <w:color w:val="4472C4" w:themeColor="accent1"/>
                              <w:sz w:val="26"/>
                              <w:szCs w:val="26"/>
                            </w:rPr>
                          </w:pPr>
                          <w:r>
                            <w:rPr>
                              <w:color w:val="4472C4" w:themeColor="accent1"/>
                              <w:sz w:val="26"/>
                              <w:szCs w:val="26"/>
                            </w:rPr>
                            <w:t>Aatish Suman</w:t>
                          </w:r>
                        </w:p>
                        <w:p w14:paraId="79B57CF1" w14:textId="7EC0D334" w:rsidR="00044D43" w:rsidRDefault="00044D43">
                          <w:pPr>
                            <w:pStyle w:val="NoSpacing"/>
                            <w:rPr>
                              <w:color w:val="4472C4" w:themeColor="accent1"/>
                              <w:sz w:val="26"/>
                              <w:szCs w:val="26"/>
                            </w:rPr>
                          </w:pPr>
                          <w:r>
                            <w:rPr>
                              <w:color w:val="4472C4" w:themeColor="accent1"/>
                              <w:sz w:val="26"/>
                              <w:szCs w:val="26"/>
                            </w:rPr>
                            <w:t>Adheesh Phadnis</w:t>
                          </w:r>
                        </w:p>
                        <w:p w14:paraId="46737145" w14:textId="1FCF4164" w:rsidR="00044D43" w:rsidRDefault="00044D43">
                          <w:pPr>
                            <w:pStyle w:val="NoSpacing"/>
                            <w:rPr>
                              <w:color w:val="4472C4" w:themeColor="accent1"/>
                              <w:sz w:val="26"/>
                              <w:szCs w:val="26"/>
                            </w:rPr>
                          </w:pPr>
                          <w:r w:rsidRPr="00044D43">
                            <w:rPr>
                              <w:color w:val="4472C4" w:themeColor="accent1"/>
                              <w:sz w:val="26"/>
                              <w:szCs w:val="26"/>
                            </w:rPr>
                            <w:t>Sharvil Turbadkar</w:t>
                          </w:r>
                        </w:p>
                        <w:p w14:paraId="047ED286" w14:textId="16E087AF" w:rsidR="00044D43" w:rsidRPr="00044D43" w:rsidRDefault="00044D43">
                          <w:pPr>
                            <w:pStyle w:val="NoSpacing"/>
                            <w:rPr>
                              <w:color w:val="4472C4" w:themeColor="accent1"/>
                              <w:sz w:val="26"/>
                              <w:szCs w:val="26"/>
                            </w:rPr>
                          </w:pPr>
                          <w:r>
                            <w:rPr>
                              <w:color w:val="4472C4" w:themeColor="accent1"/>
                              <w:sz w:val="26"/>
                              <w:szCs w:val="26"/>
                            </w:rPr>
                            <w:t>Snehal Ghatpande</w:t>
                          </w:r>
                          <w:bookmarkStart w:id="1" w:name="_GoBack"/>
                          <w:bookmarkEnd w:id="1"/>
                        </w:p>
                      </w:txbxContent>
                    </v:textbox>
                    <w10:wrap anchorx="page" anchory="page"/>
                  </v:shape>
                </w:pict>
              </mc:Fallback>
            </mc:AlternateContent>
          </w:r>
          <w:r w:rsidR="00044D43">
            <w:rPr>
              <w:rFonts w:ascii="Arial" w:hAnsi="Arial" w:cs="Arial"/>
              <w:b/>
              <w:bCs/>
              <w:sz w:val="44"/>
              <w:szCs w:val="44"/>
            </w:rPr>
            <w:br w:type="page"/>
          </w:r>
        </w:p>
      </w:sdtContent>
    </w:sdt>
    <w:p w14:paraId="3D05C26E" w14:textId="77777777" w:rsidR="00044D43" w:rsidRDefault="00C00887" w:rsidP="00044D43">
      <w:pPr>
        <w:rPr>
          <w:rFonts w:ascii="Arial" w:hAnsi="Arial" w:cs="Arial"/>
          <w:b/>
          <w:bCs/>
          <w:sz w:val="24"/>
          <w:szCs w:val="24"/>
        </w:rPr>
      </w:pPr>
      <w:r w:rsidRPr="00044D43">
        <w:rPr>
          <w:rFonts w:ascii="Arial" w:hAnsi="Arial" w:cs="Arial"/>
          <w:b/>
          <w:bCs/>
          <w:sz w:val="24"/>
          <w:szCs w:val="24"/>
        </w:rPr>
        <w:lastRenderedPageBreak/>
        <w:t>Objective</w:t>
      </w:r>
    </w:p>
    <w:p w14:paraId="38260B0C" w14:textId="191AAA15" w:rsidR="00470A59" w:rsidRPr="00D85541" w:rsidRDefault="00490F38" w:rsidP="00044D43">
      <w:pPr>
        <w:rPr>
          <w:rFonts w:ascii="Times New Roman" w:hAnsi="Times New Roman" w:cs="Times New Roman"/>
          <w:b/>
          <w:bCs/>
          <w:sz w:val="28"/>
          <w:szCs w:val="28"/>
        </w:rPr>
      </w:pPr>
      <w:r w:rsidRPr="00D85541">
        <w:rPr>
          <w:rFonts w:ascii="Times New Roman" w:hAnsi="Times New Roman" w:cs="Times New Roman"/>
          <w:sz w:val="24"/>
          <w:szCs w:val="24"/>
        </w:rPr>
        <w:t xml:space="preserve">The </w:t>
      </w:r>
      <w:r w:rsidR="00786F1C" w:rsidRPr="00D85541">
        <w:rPr>
          <w:rFonts w:ascii="Times New Roman" w:hAnsi="Times New Roman" w:cs="Times New Roman"/>
          <w:sz w:val="24"/>
          <w:szCs w:val="24"/>
        </w:rPr>
        <w:t>objective of the project is to build a model to predict</w:t>
      </w:r>
      <w:r w:rsidR="00725E63" w:rsidRPr="00D85541">
        <w:rPr>
          <w:rFonts w:ascii="Times New Roman" w:hAnsi="Times New Roman" w:cs="Times New Roman"/>
          <w:sz w:val="24"/>
          <w:szCs w:val="24"/>
        </w:rPr>
        <w:t xml:space="preserve"> whether the policyholders from the past year will also be interested in purchasing </w:t>
      </w:r>
      <w:r w:rsidR="000E6845">
        <w:rPr>
          <w:rFonts w:ascii="Times New Roman" w:hAnsi="Times New Roman" w:cs="Times New Roman"/>
          <w:sz w:val="24"/>
          <w:szCs w:val="24"/>
        </w:rPr>
        <w:t>v</w:t>
      </w:r>
      <w:r w:rsidR="00725E63" w:rsidRPr="00D85541">
        <w:rPr>
          <w:rFonts w:ascii="Times New Roman" w:hAnsi="Times New Roman" w:cs="Times New Roman"/>
          <w:sz w:val="24"/>
          <w:szCs w:val="24"/>
        </w:rPr>
        <w:t xml:space="preserve">ehicle </w:t>
      </w:r>
      <w:r w:rsidR="000E6845">
        <w:rPr>
          <w:rFonts w:ascii="Times New Roman" w:hAnsi="Times New Roman" w:cs="Times New Roman"/>
          <w:sz w:val="24"/>
          <w:szCs w:val="24"/>
        </w:rPr>
        <w:t>i</w:t>
      </w:r>
      <w:r w:rsidR="00725E63" w:rsidRPr="00D85541">
        <w:rPr>
          <w:rFonts w:ascii="Times New Roman" w:hAnsi="Times New Roman" w:cs="Times New Roman"/>
          <w:sz w:val="24"/>
          <w:szCs w:val="24"/>
        </w:rPr>
        <w:t>nsurance provided by the company.</w:t>
      </w:r>
    </w:p>
    <w:p w14:paraId="7AB29152" w14:textId="77777777" w:rsidR="00E61953" w:rsidRPr="00044D43" w:rsidRDefault="00E61953" w:rsidP="00044D43">
      <w:pPr>
        <w:rPr>
          <w:rFonts w:ascii="Arial" w:hAnsi="Arial" w:cs="Arial"/>
          <w:b/>
          <w:bCs/>
          <w:sz w:val="24"/>
          <w:szCs w:val="24"/>
        </w:rPr>
      </w:pPr>
    </w:p>
    <w:p w14:paraId="37B3188A" w14:textId="28DD56C9" w:rsidR="00D024A7" w:rsidRPr="00044D43" w:rsidRDefault="00B25BC3" w:rsidP="00044D43">
      <w:pPr>
        <w:rPr>
          <w:rFonts w:ascii="Arial" w:hAnsi="Arial" w:cs="Arial"/>
          <w:b/>
          <w:bCs/>
          <w:sz w:val="24"/>
          <w:szCs w:val="24"/>
        </w:rPr>
      </w:pPr>
      <w:r w:rsidRPr="00044D43">
        <w:rPr>
          <w:rFonts w:ascii="Arial" w:hAnsi="Arial" w:cs="Arial"/>
          <w:b/>
          <w:bCs/>
          <w:sz w:val="24"/>
          <w:szCs w:val="24"/>
        </w:rPr>
        <w:t>Data Set Description</w:t>
      </w:r>
    </w:p>
    <w:p w14:paraId="5C1658BC" w14:textId="77777777" w:rsidR="00044D43" w:rsidRPr="00D85541" w:rsidRDefault="00ED78F2" w:rsidP="00044D43">
      <w:pPr>
        <w:rPr>
          <w:rFonts w:ascii="Times New Roman" w:hAnsi="Times New Roman" w:cs="Times New Roman"/>
          <w:b/>
          <w:bCs/>
          <w:sz w:val="24"/>
          <w:szCs w:val="24"/>
        </w:rPr>
      </w:pPr>
      <w:r w:rsidRPr="00D85541">
        <w:rPr>
          <w:rFonts w:ascii="Times New Roman" w:hAnsi="Times New Roman" w:cs="Times New Roman"/>
          <w:b/>
          <w:bCs/>
          <w:sz w:val="24"/>
          <w:szCs w:val="24"/>
        </w:rPr>
        <w:t>Overview/ Description</w:t>
      </w:r>
    </w:p>
    <w:p w14:paraId="45C0E972" w14:textId="3D21DF3D" w:rsidR="00A1637D" w:rsidRPr="00D85541" w:rsidRDefault="00F75C7C" w:rsidP="00044D43">
      <w:pPr>
        <w:rPr>
          <w:rFonts w:ascii="Times New Roman" w:hAnsi="Times New Roman" w:cs="Times New Roman"/>
          <w:b/>
          <w:bCs/>
          <w:sz w:val="28"/>
          <w:szCs w:val="28"/>
        </w:rPr>
      </w:pPr>
      <w:r w:rsidRPr="00D85541">
        <w:rPr>
          <w:rFonts w:ascii="Times New Roman" w:hAnsi="Times New Roman" w:cs="Times New Roman"/>
          <w:sz w:val="24"/>
          <w:szCs w:val="24"/>
        </w:rPr>
        <w:t xml:space="preserve">The goal of the project is to build a model to predict whether a </w:t>
      </w:r>
      <w:r w:rsidR="00D024A7" w:rsidRPr="00D85541">
        <w:rPr>
          <w:rFonts w:ascii="Times New Roman" w:hAnsi="Times New Roman" w:cs="Times New Roman"/>
          <w:sz w:val="24"/>
          <w:szCs w:val="24"/>
        </w:rPr>
        <w:t>policyholder</w:t>
      </w:r>
      <w:r w:rsidRPr="00D85541">
        <w:rPr>
          <w:rFonts w:ascii="Times New Roman" w:hAnsi="Times New Roman" w:cs="Times New Roman"/>
          <w:sz w:val="24"/>
          <w:szCs w:val="24"/>
        </w:rPr>
        <w:t xml:space="preserve"> would be interested in </w:t>
      </w:r>
      <w:r w:rsidR="000E6845">
        <w:rPr>
          <w:rFonts w:ascii="Times New Roman" w:hAnsi="Times New Roman" w:cs="Times New Roman"/>
          <w:sz w:val="24"/>
          <w:szCs w:val="24"/>
        </w:rPr>
        <w:t>v</w:t>
      </w:r>
      <w:r w:rsidRPr="00D85541">
        <w:rPr>
          <w:rFonts w:ascii="Times New Roman" w:hAnsi="Times New Roman" w:cs="Times New Roman"/>
          <w:sz w:val="24"/>
          <w:szCs w:val="24"/>
        </w:rPr>
        <w:t xml:space="preserve">ehicle </w:t>
      </w:r>
      <w:r w:rsidR="000E6845">
        <w:rPr>
          <w:rFonts w:ascii="Times New Roman" w:hAnsi="Times New Roman" w:cs="Times New Roman"/>
          <w:sz w:val="24"/>
          <w:szCs w:val="24"/>
        </w:rPr>
        <w:t>i</w:t>
      </w:r>
      <w:r w:rsidRPr="00D85541">
        <w:rPr>
          <w:rFonts w:ascii="Times New Roman" w:hAnsi="Times New Roman" w:cs="Times New Roman"/>
          <w:sz w:val="24"/>
          <w:szCs w:val="24"/>
        </w:rPr>
        <w:t>nsurance.</w:t>
      </w:r>
      <w:r w:rsidR="00326276" w:rsidRPr="00D85541">
        <w:rPr>
          <w:rFonts w:ascii="Times New Roman" w:hAnsi="Times New Roman" w:cs="Times New Roman"/>
          <w:sz w:val="24"/>
          <w:szCs w:val="24"/>
        </w:rPr>
        <w:t xml:space="preserve"> It would be extremely helpful for the company because it can </w:t>
      </w:r>
      <w:r w:rsidR="007F2041" w:rsidRPr="00D85541">
        <w:rPr>
          <w:rFonts w:ascii="Times New Roman" w:hAnsi="Times New Roman" w:cs="Times New Roman"/>
          <w:sz w:val="24"/>
          <w:szCs w:val="24"/>
        </w:rPr>
        <w:t>aid the company to</w:t>
      </w:r>
      <w:r w:rsidR="00326276" w:rsidRPr="00D85541">
        <w:rPr>
          <w:rFonts w:ascii="Times New Roman" w:hAnsi="Times New Roman" w:cs="Times New Roman"/>
          <w:sz w:val="24"/>
          <w:szCs w:val="24"/>
        </w:rPr>
        <w:t xml:space="preserve"> plan its communication strategy to reach out to those customers and </w:t>
      </w:r>
      <w:r w:rsidR="00FF4198" w:rsidRPr="00D85541">
        <w:rPr>
          <w:rFonts w:ascii="Times New Roman" w:hAnsi="Times New Roman" w:cs="Times New Roman"/>
          <w:sz w:val="24"/>
          <w:szCs w:val="24"/>
        </w:rPr>
        <w:t>optimize</w:t>
      </w:r>
      <w:r w:rsidR="00326276" w:rsidRPr="00D85541">
        <w:rPr>
          <w:rFonts w:ascii="Times New Roman" w:hAnsi="Times New Roman" w:cs="Times New Roman"/>
          <w:sz w:val="24"/>
          <w:szCs w:val="24"/>
        </w:rPr>
        <w:t xml:space="preserve"> its business model and revenue.</w:t>
      </w:r>
      <w:r w:rsidR="00180F19" w:rsidRPr="00D85541">
        <w:rPr>
          <w:rFonts w:ascii="Times New Roman" w:hAnsi="Times New Roman" w:cs="Times New Roman"/>
          <w:sz w:val="24"/>
          <w:szCs w:val="24"/>
        </w:rPr>
        <w:t xml:space="preserve"> To predict whether the customer would be interested in Vehicle insurance we are using data about the demographics (gender, age, region code type), </w:t>
      </w:r>
      <w:r w:rsidR="00D85541">
        <w:rPr>
          <w:rFonts w:ascii="Times New Roman" w:hAnsi="Times New Roman" w:cs="Times New Roman"/>
          <w:sz w:val="24"/>
          <w:szCs w:val="24"/>
        </w:rPr>
        <w:t>v</w:t>
      </w:r>
      <w:r w:rsidR="00180F19" w:rsidRPr="00D85541">
        <w:rPr>
          <w:rFonts w:ascii="Times New Roman" w:hAnsi="Times New Roman" w:cs="Times New Roman"/>
          <w:sz w:val="24"/>
          <w:szCs w:val="24"/>
        </w:rPr>
        <w:t>ehicles (</w:t>
      </w:r>
      <w:r w:rsidR="00D85541">
        <w:rPr>
          <w:rFonts w:ascii="Times New Roman" w:hAnsi="Times New Roman" w:cs="Times New Roman"/>
          <w:sz w:val="24"/>
          <w:szCs w:val="24"/>
        </w:rPr>
        <w:t>a</w:t>
      </w:r>
      <w:r w:rsidR="00180F19" w:rsidRPr="00D85541">
        <w:rPr>
          <w:rFonts w:ascii="Times New Roman" w:hAnsi="Times New Roman" w:cs="Times New Roman"/>
          <w:sz w:val="24"/>
          <w:szCs w:val="24"/>
        </w:rPr>
        <w:t xml:space="preserve">ge, </w:t>
      </w:r>
      <w:r w:rsidR="00D85541">
        <w:rPr>
          <w:rFonts w:ascii="Times New Roman" w:hAnsi="Times New Roman" w:cs="Times New Roman"/>
          <w:sz w:val="24"/>
          <w:szCs w:val="24"/>
        </w:rPr>
        <w:t>d</w:t>
      </w:r>
      <w:r w:rsidR="00180F19" w:rsidRPr="00D85541">
        <w:rPr>
          <w:rFonts w:ascii="Times New Roman" w:hAnsi="Times New Roman" w:cs="Times New Roman"/>
          <w:sz w:val="24"/>
          <w:szCs w:val="24"/>
        </w:rPr>
        <w:t xml:space="preserve">amage), </w:t>
      </w:r>
      <w:r w:rsidR="00D85541">
        <w:rPr>
          <w:rFonts w:ascii="Times New Roman" w:hAnsi="Times New Roman" w:cs="Times New Roman"/>
          <w:sz w:val="24"/>
          <w:szCs w:val="24"/>
        </w:rPr>
        <w:t>p</w:t>
      </w:r>
      <w:r w:rsidR="00180F19" w:rsidRPr="00D85541">
        <w:rPr>
          <w:rFonts w:ascii="Times New Roman" w:hAnsi="Times New Roman" w:cs="Times New Roman"/>
          <w:sz w:val="24"/>
          <w:szCs w:val="24"/>
        </w:rPr>
        <w:t>olicy (</w:t>
      </w:r>
      <w:r w:rsidR="00D85541">
        <w:rPr>
          <w:rFonts w:ascii="Times New Roman" w:hAnsi="Times New Roman" w:cs="Times New Roman"/>
          <w:sz w:val="24"/>
          <w:szCs w:val="24"/>
        </w:rPr>
        <w:t>p</w:t>
      </w:r>
      <w:r w:rsidR="00180F19" w:rsidRPr="00D85541">
        <w:rPr>
          <w:rFonts w:ascii="Times New Roman" w:hAnsi="Times New Roman" w:cs="Times New Roman"/>
          <w:sz w:val="24"/>
          <w:szCs w:val="24"/>
        </w:rPr>
        <w:t>remium, sourcing channel)</w:t>
      </w:r>
      <w:r w:rsidR="00D85541">
        <w:rPr>
          <w:rFonts w:ascii="Times New Roman" w:hAnsi="Times New Roman" w:cs="Times New Roman"/>
          <w:sz w:val="24"/>
          <w:szCs w:val="24"/>
        </w:rPr>
        <w:t>,</w:t>
      </w:r>
      <w:r w:rsidR="00874467" w:rsidRPr="00D85541">
        <w:rPr>
          <w:rFonts w:ascii="Times New Roman" w:hAnsi="Times New Roman" w:cs="Times New Roman"/>
          <w:sz w:val="24"/>
          <w:szCs w:val="24"/>
        </w:rPr>
        <w:t xml:space="preserve"> </w:t>
      </w:r>
      <w:r w:rsidR="00180F19" w:rsidRPr="00D85541">
        <w:rPr>
          <w:rFonts w:ascii="Times New Roman" w:hAnsi="Times New Roman" w:cs="Times New Roman"/>
          <w:sz w:val="24"/>
          <w:szCs w:val="24"/>
        </w:rPr>
        <w:t>etc.</w:t>
      </w:r>
    </w:p>
    <w:p w14:paraId="6961B510" w14:textId="77777777" w:rsidR="00044D43" w:rsidRPr="00D85541" w:rsidRDefault="00ED78F2" w:rsidP="00044D43">
      <w:pPr>
        <w:rPr>
          <w:rFonts w:ascii="Times New Roman" w:hAnsi="Times New Roman" w:cs="Times New Roman"/>
          <w:b/>
          <w:bCs/>
          <w:sz w:val="24"/>
          <w:szCs w:val="24"/>
        </w:rPr>
      </w:pPr>
      <w:r w:rsidRPr="00D85541">
        <w:rPr>
          <w:rFonts w:ascii="Times New Roman" w:hAnsi="Times New Roman" w:cs="Times New Roman"/>
          <w:b/>
          <w:bCs/>
          <w:sz w:val="24"/>
          <w:szCs w:val="24"/>
        </w:rPr>
        <w:t>Num</w:t>
      </w:r>
      <w:r w:rsidR="00896F26" w:rsidRPr="00D85541">
        <w:rPr>
          <w:rFonts w:ascii="Times New Roman" w:hAnsi="Times New Roman" w:cs="Times New Roman"/>
          <w:b/>
          <w:bCs/>
          <w:sz w:val="24"/>
          <w:szCs w:val="24"/>
        </w:rPr>
        <w:t>b</w:t>
      </w:r>
      <w:r w:rsidRPr="00D85541">
        <w:rPr>
          <w:rFonts w:ascii="Times New Roman" w:hAnsi="Times New Roman" w:cs="Times New Roman"/>
          <w:b/>
          <w:bCs/>
          <w:sz w:val="24"/>
          <w:szCs w:val="24"/>
        </w:rPr>
        <w:t>er of rows and columns</w:t>
      </w:r>
    </w:p>
    <w:p w14:paraId="776BAF26" w14:textId="32A4C5CF" w:rsidR="00443756" w:rsidRPr="00D85541" w:rsidRDefault="00A12DB7" w:rsidP="00044D43">
      <w:pPr>
        <w:rPr>
          <w:rFonts w:ascii="Times New Roman" w:hAnsi="Times New Roman" w:cs="Times New Roman"/>
          <w:b/>
          <w:bCs/>
          <w:sz w:val="28"/>
          <w:szCs w:val="28"/>
        </w:rPr>
      </w:pPr>
      <w:r w:rsidRPr="00D85541">
        <w:rPr>
          <w:rFonts w:ascii="Times New Roman" w:hAnsi="Times New Roman" w:cs="Times New Roman"/>
          <w:sz w:val="24"/>
          <w:szCs w:val="24"/>
        </w:rPr>
        <w:t xml:space="preserve">The training data set consists of </w:t>
      </w:r>
      <w:r w:rsidRPr="00D85541">
        <w:rPr>
          <w:rFonts w:ascii="Times New Roman" w:hAnsi="Times New Roman" w:cs="Times New Roman"/>
          <w:color w:val="000000"/>
          <w:sz w:val="24"/>
          <w:szCs w:val="24"/>
          <w:shd w:val="clear" w:color="auto" w:fill="FFFFFF"/>
        </w:rPr>
        <w:t>381</w:t>
      </w:r>
      <w:r w:rsidR="00D85541">
        <w:rPr>
          <w:rFonts w:ascii="Times New Roman" w:hAnsi="Times New Roman" w:cs="Times New Roman"/>
          <w:color w:val="000000"/>
          <w:sz w:val="24"/>
          <w:szCs w:val="24"/>
          <w:shd w:val="clear" w:color="auto" w:fill="FFFFFF"/>
        </w:rPr>
        <w:t>,</w:t>
      </w:r>
      <w:r w:rsidRPr="00D85541">
        <w:rPr>
          <w:rFonts w:ascii="Times New Roman" w:hAnsi="Times New Roman" w:cs="Times New Roman"/>
          <w:color w:val="000000"/>
          <w:sz w:val="24"/>
          <w:szCs w:val="24"/>
          <w:shd w:val="clear" w:color="auto" w:fill="FFFFFF"/>
        </w:rPr>
        <w:t>109 rows and 12 columns while the test data set consists of 127</w:t>
      </w:r>
      <w:r w:rsidR="00D85541">
        <w:rPr>
          <w:rFonts w:ascii="Times New Roman" w:hAnsi="Times New Roman" w:cs="Times New Roman"/>
          <w:color w:val="000000"/>
          <w:sz w:val="24"/>
          <w:szCs w:val="24"/>
          <w:shd w:val="clear" w:color="auto" w:fill="FFFFFF"/>
        </w:rPr>
        <w:t>,</w:t>
      </w:r>
      <w:r w:rsidRPr="00D85541">
        <w:rPr>
          <w:rFonts w:ascii="Times New Roman" w:hAnsi="Times New Roman" w:cs="Times New Roman"/>
          <w:color w:val="000000"/>
          <w:sz w:val="24"/>
          <w:szCs w:val="24"/>
          <w:shd w:val="clear" w:color="auto" w:fill="FFFFFF"/>
        </w:rPr>
        <w:t>037 and 11 columns.</w:t>
      </w:r>
      <w:r w:rsidRPr="00D85541">
        <w:rPr>
          <w:rFonts w:ascii="Times New Roman" w:hAnsi="Times New Roman" w:cs="Times New Roman"/>
          <w:color w:val="000000"/>
          <w:shd w:val="clear" w:color="auto" w:fill="FFFFFF"/>
        </w:rPr>
        <w:t xml:space="preserve"> </w:t>
      </w:r>
    </w:p>
    <w:p w14:paraId="5F279096" w14:textId="77777777" w:rsidR="00044D43" w:rsidRPr="00D85541" w:rsidRDefault="00611355" w:rsidP="00044D43">
      <w:pPr>
        <w:rPr>
          <w:rFonts w:ascii="Times New Roman" w:hAnsi="Times New Roman" w:cs="Times New Roman"/>
          <w:b/>
          <w:bCs/>
          <w:sz w:val="24"/>
          <w:szCs w:val="24"/>
        </w:rPr>
      </w:pPr>
      <w:r w:rsidRPr="00D85541">
        <w:rPr>
          <w:rFonts w:ascii="Times New Roman" w:hAnsi="Times New Roman" w:cs="Times New Roman"/>
          <w:b/>
          <w:bCs/>
          <w:sz w:val="24"/>
          <w:szCs w:val="24"/>
        </w:rPr>
        <w:t>Sample predictors</w:t>
      </w:r>
    </w:p>
    <w:tbl>
      <w:tblPr>
        <w:tblStyle w:val="TableGridLight"/>
        <w:tblW w:w="9540" w:type="dxa"/>
        <w:tblInd w:w="-5" w:type="dxa"/>
        <w:tblLook w:val="04A0" w:firstRow="1" w:lastRow="0" w:firstColumn="1" w:lastColumn="0" w:noHBand="0" w:noVBand="1"/>
      </w:tblPr>
      <w:tblGrid>
        <w:gridCol w:w="2103"/>
        <w:gridCol w:w="7437"/>
      </w:tblGrid>
      <w:tr w:rsidR="00D85541" w:rsidRPr="00D85541" w14:paraId="0BB5683D" w14:textId="77777777" w:rsidTr="0039753C">
        <w:tc>
          <w:tcPr>
            <w:tcW w:w="2103" w:type="dxa"/>
            <w:hideMark/>
          </w:tcPr>
          <w:p w14:paraId="5CBBCE5B" w14:textId="77777777" w:rsidR="00D85541" w:rsidRPr="00D85541" w:rsidRDefault="00D85541" w:rsidP="00D85541">
            <w:pPr>
              <w:spacing w:line="480" w:lineRule="atLeast"/>
              <w:rPr>
                <w:rFonts w:ascii="inherit" w:eastAsia="Times New Roman" w:hAnsi="inherit" w:cs="Arial"/>
                <w:b/>
                <w:bCs/>
                <w:sz w:val="21"/>
                <w:szCs w:val="21"/>
              </w:rPr>
            </w:pPr>
            <w:r w:rsidRPr="00D85541">
              <w:rPr>
                <w:rFonts w:ascii="inherit" w:eastAsia="Times New Roman" w:hAnsi="inherit" w:cs="Arial"/>
                <w:b/>
                <w:bCs/>
                <w:sz w:val="21"/>
                <w:szCs w:val="21"/>
              </w:rPr>
              <w:t>Variable</w:t>
            </w:r>
          </w:p>
        </w:tc>
        <w:tc>
          <w:tcPr>
            <w:tcW w:w="7437" w:type="dxa"/>
            <w:hideMark/>
          </w:tcPr>
          <w:p w14:paraId="2BE85945" w14:textId="77777777" w:rsidR="00D85541" w:rsidRPr="00D85541" w:rsidRDefault="00D85541" w:rsidP="00D85541">
            <w:pPr>
              <w:spacing w:line="480" w:lineRule="atLeast"/>
              <w:rPr>
                <w:rFonts w:ascii="inherit" w:eastAsia="Times New Roman" w:hAnsi="inherit" w:cs="Arial"/>
                <w:b/>
                <w:bCs/>
                <w:sz w:val="21"/>
                <w:szCs w:val="21"/>
              </w:rPr>
            </w:pPr>
            <w:r w:rsidRPr="00D85541">
              <w:rPr>
                <w:rFonts w:ascii="inherit" w:eastAsia="Times New Roman" w:hAnsi="inherit" w:cs="Arial"/>
                <w:b/>
                <w:bCs/>
                <w:sz w:val="21"/>
                <w:szCs w:val="21"/>
              </w:rPr>
              <w:t>Definition</w:t>
            </w:r>
          </w:p>
        </w:tc>
      </w:tr>
      <w:tr w:rsidR="00D85541" w:rsidRPr="00D85541" w14:paraId="058208D7" w14:textId="77777777" w:rsidTr="0039753C">
        <w:tc>
          <w:tcPr>
            <w:tcW w:w="2103" w:type="dxa"/>
            <w:hideMark/>
          </w:tcPr>
          <w:p w14:paraId="496C9A2A" w14:textId="77777777" w:rsidR="00D85541" w:rsidRPr="00D85541" w:rsidRDefault="00D85541" w:rsidP="00D85541">
            <w:pPr>
              <w:rPr>
                <w:rFonts w:ascii="inherit" w:eastAsia="Times New Roman" w:hAnsi="inherit" w:cs="Arial"/>
                <w:sz w:val="21"/>
                <w:szCs w:val="21"/>
              </w:rPr>
            </w:pPr>
            <w:r w:rsidRPr="00D85541">
              <w:rPr>
                <w:rFonts w:ascii="inherit" w:eastAsia="Times New Roman" w:hAnsi="inherit" w:cs="Arial"/>
                <w:sz w:val="21"/>
                <w:szCs w:val="21"/>
              </w:rPr>
              <w:t>id</w:t>
            </w:r>
          </w:p>
        </w:tc>
        <w:tc>
          <w:tcPr>
            <w:tcW w:w="7437" w:type="dxa"/>
            <w:hideMark/>
          </w:tcPr>
          <w:p w14:paraId="66632B53" w14:textId="77777777" w:rsidR="00D85541" w:rsidRPr="00D85541" w:rsidRDefault="00D85541" w:rsidP="00D85541">
            <w:pPr>
              <w:rPr>
                <w:rFonts w:ascii="inherit" w:eastAsia="Times New Roman" w:hAnsi="inherit" w:cs="Arial"/>
                <w:sz w:val="21"/>
                <w:szCs w:val="21"/>
              </w:rPr>
            </w:pPr>
            <w:r w:rsidRPr="00D85541">
              <w:rPr>
                <w:rFonts w:ascii="inherit" w:eastAsia="Times New Roman" w:hAnsi="inherit" w:cs="Arial"/>
                <w:sz w:val="21"/>
                <w:szCs w:val="21"/>
              </w:rPr>
              <w:t>Unique ID for the customer</w:t>
            </w:r>
          </w:p>
        </w:tc>
      </w:tr>
      <w:tr w:rsidR="00D85541" w:rsidRPr="00D85541" w14:paraId="5AC85EBC" w14:textId="77777777" w:rsidTr="0039753C">
        <w:tc>
          <w:tcPr>
            <w:tcW w:w="2103" w:type="dxa"/>
            <w:hideMark/>
          </w:tcPr>
          <w:p w14:paraId="6899D2FB" w14:textId="77777777" w:rsidR="00D85541" w:rsidRPr="00D85541" w:rsidRDefault="00D85541" w:rsidP="00D85541">
            <w:pPr>
              <w:rPr>
                <w:rFonts w:ascii="inherit" w:eastAsia="Times New Roman" w:hAnsi="inherit" w:cs="Arial"/>
                <w:sz w:val="21"/>
                <w:szCs w:val="21"/>
              </w:rPr>
            </w:pPr>
            <w:r w:rsidRPr="00D85541">
              <w:rPr>
                <w:rFonts w:ascii="inherit" w:eastAsia="Times New Roman" w:hAnsi="inherit" w:cs="Arial"/>
                <w:sz w:val="21"/>
                <w:szCs w:val="21"/>
              </w:rPr>
              <w:t>Gender</w:t>
            </w:r>
          </w:p>
        </w:tc>
        <w:tc>
          <w:tcPr>
            <w:tcW w:w="7437" w:type="dxa"/>
            <w:hideMark/>
          </w:tcPr>
          <w:p w14:paraId="703FCDD5" w14:textId="77777777" w:rsidR="00D85541" w:rsidRPr="00D85541" w:rsidRDefault="00D85541" w:rsidP="00D85541">
            <w:pPr>
              <w:rPr>
                <w:rFonts w:ascii="inherit" w:eastAsia="Times New Roman" w:hAnsi="inherit" w:cs="Arial"/>
                <w:sz w:val="21"/>
                <w:szCs w:val="21"/>
              </w:rPr>
            </w:pPr>
            <w:r w:rsidRPr="00D85541">
              <w:rPr>
                <w:rFonts w:ascii="inherit" w:eastAsia="Times New Roman" w:hAnsi="inherit" w:cs="Arial"/>
                <w:sz w:val="21"/>
                <w:szCs w:val="21"/>
              </w:rPr>
              <w:t>Gender of the customer</w:t>
            </w:r>
          </w:p>
        </w:tc>
      </w:tr>
      <w:tr w:rsidR="00D85541" w:rsidRPr="00D85541" w14:paraId="7A809495" w14:textId="77777777" w:rsidTr="0039753C">
        <w:tc>
          <w:tcPr>
            <w:tcW w:w="2103" w:type="dxa"/>
            <w:hideMark/>
          </w:tcPr>
          <w:p w14:paraId="53E743F6" w14:textId="77777777" w:rsidR="00D85541" w:rsidRPr="00D85541" w:rsidRDefault="00D85541" w:rsidP="00D85541">
            <w:pPr>
              <w:rPr>
                <w:rFonts w:ascii="inherit" w:eastAsia="Times New Roman" w:hAnsi="inherit" w:cs="Arial"/>
                <w:sz w:val="21"/>
                <w:szCs w:val="21"/>
              </w:rPr>
            </w:pPr>
            <w:r w:rsidRPr="00D85541">
              <w:rPr>
                <w:rFonts w:ascii="inherit" w:eastAsia="Times New Roman" w:hAnsi="inherit" w:cs="Arial"/>
                <w:sz w:val="21"/>
                <w:szCs w:val="21"/>
              </w:rPr>
              <w:t>Age</w:t>
            </w:r>
          </w:p>
        </w:tc>
        <w:tc>
          <w:tcPr>
            <w:tcW w:w="7437" w:type="dxa"/>
            <w:hideMark/>
          </w:tcPr>
          <w:p w14:paraId="6A272342" w14:textId="77777777" w:rsidR="00D85541" w:rsidRPr="00D85541" w:rsidRDefault="00D85541" w:rsidP="00D85541">
            <w:pPr>
              <w:rPr>
                <w:rFonts w:ascii="inherit" w:eastAsia="Times New Roman" w:hAnsi="inherit" w:cs="Arial"/>
                <w:sz w:val="21"/>
                <w:szCs w:val="21"/>
              </w:rPr>
            </w:pPr>
            <w:r w:rsidRPr="00D85541">
              <w:rPr>
                <w:rFonts w:ascii="inherit" w:eastAsia="Times New Roman" w:hAnsi="inherit" w:cs="Arial"/>
                <w:sz w:val="21"/>
                <w:szCs w:val="21"/>
              </w:rPr>
              <w:t>Age of the customer</w:t>
            </w:r>
          </w:p>
        </w:tc>
      </w:tr>
      <w:tr w:rsidR="00D85541" w:rsidRPr="00D85541" w14:paraId="20A06166" w14:textId="77777777" w:rsidTr="0039753C">
        <w:tc>
          <w:tcPr>
            <w:tcW w:w="2103" w:type="dxa"/>
            <w:hideMark/>
          </w:tcPr>
          <w:p w14:paraId="31D110C4" w14:textId="77777777" w:rsidR="00D85541" w:rsidRPr="00D85541" w:rsidRDefault="00D85541" w:rsidP="00D85541">
            <w:pPr>
              <w:rPr>
                <w:rFonts w:ascii="inherit" w:eastAsia="Times New Roman" w:hAnsi="inherit" w:cs="Arial"/>
                <w:sz w:val="21"/>
                <w:szCs w:val="21"/>
              </w:rPr>
            </w:pPr>
            <w:r w:rsidRPr="00D85541">
              <w:rPr>
                <w:rFonts w:ascii="inherit" w:eastAsia="Times New Roman" w:hAnsi="inherit" w:cs="Arial"/>
                <w:sz w:val="21"/>
                <w:szCs w:val="21"/>
              </w:rPr>
              <w:t>Driving_License</w:t>
            </w:r>
          </w:p>
        </w:tc>
        <w:tc>
          <w:tcPr>
            <w:tcW w:w="7437" w:type="dxa"/>
            <w:hideMark/>
          </w:tcPr>
          <w:p w14:paraId="3C7CF3C3" w14:textId="505FE552" w:rsidR="00D85541" w:rsidRPr="00D85541" w:rsidRDefault="00D85541" w:rsidP="00D85541">
            <w:pPr>
              <w:rPr>
                <w:rFonts w:ascii="inherit" w:eastAsia="Times New Roman" w:hAnsi="inherit" w:cs="Arial"/>
                <w:sz w:val="21"/>
                <w:szCs w:val="21"/>
              </w:rPr>
            </w:pPr>
            <w:r w:rsidRPr="00D85541">
              <w:rPr>
                <w:rFonts w:ascii="inherit" w:eastAsia="Times New Roman" w:hAnsi="inherit" w:cs="Arial"/>
                <w:sz w:val="21"/>
                <w:szCs w:val="21"/>
              </w:rPr>
              <w:t>0: Customer does not have DL, 1: Customer already has DL</w:t>
            </w:r>
          </w:p>
        </w:tc>
      </w:tr>
      <w:tr w:rsidR="00D85541" w:rsidRPr="00D85541" w14:paraId="257D30E3" w14:textId="77777777" w:rsidTr="0039753C">
        <w:tc>
          <w:tcPr>
            <w:tcW w:w="2103" w:type="dxa"/>
            <w:hideMark/>
          </w:tcPr>
          <w:p w14:paraId="43C54C90" w14:textId="77777777" w:rsidR="00D85541" w:rsidRPr="00D85541" w:rsidRDefault="00D85541" w:rsidP="00D85541">
            <w:pPr>
              <w:rPr>
                <w:rFonts w:ascii="inherit" w:eastAsia="Times New Roman" w:hAnsi="inherit" w:cs="Arial"/>
                <w:sz w:val="21"/>
                <w:szCs w:val="21"/>
              </w:rPr>
            </w:pPr>
            <w:r w:rsidRPr="00D85541">
              <w:rPr>
                <w:rFonts w:ascii="inherit" w:eastAsia="Times New Roman" w:hAnsi="inherit" w:cs="Arial"/>
                <w:sz w:val="21"/>
                <w:szCs w:val="21"/>
              </w:rPr>
              <w:t>Region_Code</w:t>
            </w:r>
          </w:p>
        </w:tc>
        <w:tc>
          <w:tcPr>
            <w:tcW w:w="7437" w:type="dxa"/>
            <w:hideMark/>
          </w:tcPr>
          <w:p w14:paraId="0317073C" w14:textId="77777777" w:rsidR="00D85541" w:rsidRPr="00D85541" w:rsidRDefault="00D85541" w:rsidP="00D85541">
            <w:pPr>
              <w:rPr>
                <w:rFonts w:ascii="inherit" w:eastAsia="Times New Roman" w:hAnsi="inherit" w:cs="Arial"/>
                <w:sz w:val="21"/>
                <w:szCs w:val="21"/>
              </w:rPr>
            </w:pPr>
            <w:r w:rsidRPr="00D85541">
              <w:rPr>
                <w:rFonts w:ascii="inherit" w:eastAsia="Times New Roman" w:hAnsi="inherit" w:cs="Arial"/>
                <w:sz w:val="21"/>
                <w:szCs w:val="21"/>
              </w:rPr>
              <w:t>Unique code for the region of the customer</w:t>
            </w:r>
          </w:p>
        </w:tc>
      </w:tr>
      <w:tr w:rsidR="00D85541" w:rsidRPr="00D85541" w14:paraId="6C8AF271" w14:textId="77777777" w:rsidTr="0039753C">
        <w:tc>
          <w:tcPr>
            <w:tcW w:w="2103" w:type="dxa"/>
            <w:hideMark/>
          </w:tcPr>
          <w:p w14:paraId="4EC92EC3" w14:textId="77777777" w:rsidR="00D85541" w:rsidRPr="00D85541" w:rsidRDefault="00D85541" w:rsidP="00D85541">
            <w:pPr>
              <w:rPr>
                <w:rFonts w:ascii="inherit" w:eastAsia="Times New Roman" w:hAnsi="inherit" w:cs="Arial"/>
                <w:sz w:val="21"/>
                <w:szCs w:val="21"/>
              </w:rPr>
            </w:pPr>
            <w:r w:rsidRPr="00D85541">
              <w:rPr>
                <w:rFonts w:ascii="inherit" w:eastAsia="Times New Roman" w:hAnsi="inherit" w:cs="Arial"/>
                <w:sz w:val="21"/>
                <w:szCs w:val="21"/>
              </w:rPr>
              <w:t>Previously_Insured</w:t>
            </w:r>
          </w:p>
        </w:tc>
        <w:tc>
          <w:tcPr>
            <w:tcW w:w="7437" w:type="dxa"/>
            <w:hideMark/>
          </w:tcPr>
          <w:p w14:paraId="1713C576" w14:textId="329C0E7F" w:rsidR="00D85541" w:rsidRPr="00D85541" w:rsidRDefault="00D85541" w:rsidP="00D85541">
            <w:pPr>
              <w:rPr>
                <w:rFonts w:ascii="inherit" w:eastAsia="Times New Roman" w:hAnsi="inherit" w:cs="Arial"/>
                <w:sz w:val="21"/>
                <w:szCs w:val="21"/>
              </w:rPr>
            </w:pPr>
            <w:r w:rsidRPr="00D85541">
              <w:rPr>
                <w:rFonts w:ascii="inherit" w:eastAsia="Times New Roman" w:hAnsi="inherit" w:cs="Arial"/>
                <w:sz w:val="21"/>
                <w:szCs w:val="21"/>
              </w:rPr>
              <w:t>1: Customer already has Vehicle Insurance, 0: Customer doesn't have Vehicle Insurance</w:t>
            </w:r>
          </w:p>
        </w:tc>
      </w:tr>
      <w:tr w:rsidR="00D85541" w:rsidRPr="00D85541" w14:paraId="0CFAB9A1" w14:textId="77777777" w:rsidTr="0039753C">
        <w:tc>
          <w:tcPr>
            <w:tcW w:w="2103" w:type="dxa"/>
            <w:hideMark/>
          </w:tcPr>
          <w:p w14:paraId="2983CA32" w14:textId="77777777" w:rsidR="00D85541" w:rsidRPr="00D85541" w:rsidRDefault="00D85541" w:rsidP="00D85541">
            <w:pPr>
              <w:rPr>
                <w:rFonts w:ascii="inherit" w:eastAsia="Times New Roman" w:hAnsi="inherit" w:cs="Arial"/>
                <w:sz w:val="21"/>
                <w:szCs w:val="21"/>
              </w:rPr>
            </w:pPr>
            <w:r w:rsidRPr="00D85541">
              <w:rPr>
                <w:rFonts w:ascii="inherit" w:eastAsia="Times New Roman" w:hAnsi="inherit" w:cs="Arial"/>
                <w:sz w:val="21"/>
                <w:szCs w:val="21"/>
              </w:rPr>
              <w:t>Vehicle_Age</w:t>
            </w:r>
          </w:p>
        </w:tc>
        <w:tc>
          <w:tcPr>
            <w:tcW w:w="7437" w:type="dxa"/>
            <w:hideMark/>
          </w:tcPr>
          <w:p w14:paraId="3FF09E6E" w14:textId="77777777" w:rsidR="00D85541" w:rsidRPr="00D85541" w:rsidRDefault="00D85541" w:rsidP="00D85541">
            <w:pPr>
              <w:rPr>
                <w:rFonts w:ascii="inherit" w:eastAsia="Times New Roman" w:hAnsi="inherit" w:cs="Arial"/>
                <w:sz w:val="21"/>
                <w:szCs w:val="21"/>
              </w:rPr>
            </w:pPr>
            <w:r w:rsidRPr="00D85541">
              <w:rPr>
                <w:rFonts w:ascii="inherit" w:eastAsia="Times New Roman" w:hAnsi="inherit" w:cs="Arial"/>
                <w:sz w:val="21"/>
                <w:szCs w:val="21"/>
              </w:rPr>
              <w:t>Age of the Vehicle</w:t>
            </w:r>
          </w:p>
        </w:tc>
      </w:tr>
      <w:tr w:rsidR="00D85541" w:rsidRPr="00D85541" w14:paraId="001CF8BA" w14:textId="77777777" w:rsidTr="0039753C">
        <w:tc>
          <w:tcPr>
            <w:tcW w:w="2103" w:type="dxa"/>
            <w:hideMark/>
          </w:tcPr>
          <w:p w14:paraId="09B01CE6" w14:textId="77777777" w:rsidR="00D85541" w:rsidRPr="00D85541" w:rsidRDefault="00D85541" w:rsidP="00D85541">
            <w:pPr>
              <w:rPr>
                <w:rFonts w:ascii="inherit" w:eastAsia="Times New Roman" w:hAnsi="inherit" w:cs="Arial"/>
                <w:sz w:val="21"/>
                <w:szCs w:val="21"/>
              </w:rPr>
            </w:pPr>
            <w:r w:rsidRPr="00D85541">
              <w:rPr>
                <w:rFonts w:ascii="inherit" w:eastAsia="Times New Roman" w:hAnsi="inherit" w:cs="Arial"/>
                <w:sz w:val="21"/>
                <w:szCs w:val="21"/>
              </w:rPr>
              <w:t>Vehicle_Damage</w:t>
            </w:r>
          </w:p>
        </w:tc>
        <w:tc>
          <w:tcPr>
            <w:tcW w:w="7437" w:type="dxa"/>
            <w:hideMark/>
          </w:tcPr>
          <w:p w14:paraId="44515B00" w14:textId="15D08615" w:rsidR="00D85541" w:rsidRPr="00D85541" w:rsidRDefault="00D85541" w:rsidP="00D85541">
            <w:pPr>
              <w:rPr>
                <w:rFonts w:ascii="inherit" w:eastAsia="Times New Roman" w:hAnsi="inherit" w:cs="Arial"/>
                <w:sz w:val="21"/>
                <w:szCs w:val="21"/>
              </w:rPr>
            </w:pPr>
            <w:r w:rsidRPr="00D85541">
              <w:rPr>
                <w:rFonts w:ascii="inherit" w:eastAsia="Times New Roman" w:hAnsi="inherit" w:cs="Arial"/>
                <w:sz w:val="21"/>
                <w:szCs w:val="21"/>
              </w:rPr>
              <w:t>1: Customer got his/her vehicle damaged in the past</w:t>
            </w:r>
            <w:r>
              <w:rPr>
                <w:rFonts w:ascii="inherit" w:eastAsia="Times New Roman" w:hAnsi="inherit" w:cs="Arial"/>
                <w:sz w:val="21"/>
                <w:szCs w:val="21"/>
              </w:rPr>
              <w:t>,</w:t>
            </w:r>
            <w:r w:rsidRPr="00D85541">
              <w:rPr>
                <w:rFonts w:ascii="inherit" w:eastAsia="Times New Roman" w:hAnsi="inherit" w:cs="Arial"/>
                <w:sz w:val="21"/>
                <w:szCs w:val="21"/>
              </w:rPr>
              <w:t xml:space="preserve"> 0: Customer didn't get his/her vehicle damaged in the past.</w:t>
            </w:r>
          </w:p>
        </w:tc>
      </w:tr>
      <w:tr w:rsidR="00D85541" w:rsidRPr="00D85541" w14:paraId="250D3940" w14:textId="77777777" w:rsidTr="0039753C">
        <w:tc>
          <w:tcPr>
            <w:tcW w:w="2103" w:type="dxa"/>
            <w:hideMark/>
          </w:tcPr>
          <w:p w14:paraId="727EB65C" w14:textId="77777777" w:rsidR="00D85541" w:rsidRPr="00D85541" w:rsidRDefault="00D85541" w:rsidP="00D85541">
            <w:pPr>
              <w:rPr>
                <w:rFonts w:ascii="inherit" w:eastAsia="Times New Roman" w:hAnsi="inherit" w:cs="Arial"/>
                <w:sz w:val="21"/>
                <w:szCs w:val="21"/>
              </w:rPr>
            </w:pPr>
            <w:r w:rsidRPr="00D85541">
              <w:rPr>
                <w:rFonts w:ascii="inherit" w:eastAsia="Times New Roman" w:hAnsi="inherit" w:cs="Arial"/>
                <w:sz w:val="21"/>
                <w:szCs w:val="21"/>
              </w:rPr>
              <w:t>Annual_Premium</w:t>
            </w:r>
          </w:p>
        </w:tc>
        <w:tc>
          <w:tcPr>
            <w:tcW w:w="7437" w:type="dxa"/>
            <w:hideMark/>
          </w:tcPr>
          <w:p w14:paraId="0226C982" w14:textId="77777777" w:rsidR="00D85541" w:rsidRPr="00D85541" w:rsidRDefault="00D85541" w:rsidP="00D85541">
            <w:pPr>
              <w:rPr>
                <w:rFonts w:ascii="inherit" w:eastAsia="Times New Roman" w:hAnsi="inherit" w:cs="Arial"/>
                <w:sz w:val="21"/>
                <w:szCs w:val="21"/>
              </w:rPr>
            </w:pPr>
            <w:r w:rsidRPr="00D85541">
              <w:rPr>
                <w:rFonts w:ascii="inherit" w:eastAsia="Times New Roman" w:hAnsi="inherit" w:cs="Arial"/>
                <w:sz w:val="21"/>
                <w:szCs w:val="21"/>
              </w:rPr>
              <w:t>The amount customer needs to pay as premium in the year</w:t>
            </w:r>
          </w:p>
        </w:tc>
      </w:tr>
      <w:tr w:rsidR="00D85541" w:rsidRPr="00D85541" w14:paraId="64B1856A" w14:textId="77777777" w:rsidTr="0039753C">
        <w:tc>
          <w:tcPr>
            <w:tcW w:w="2103" w:type="dxa"/>
            <w:hideMark/>
          </w:tcPr>
          <w:p w14:paraId="075A0880" w14:textId="08CE737D" w:rsidR="00D85541" w:rsidRPr="00D85541" w:rsidRDefault="00D85541" w:rsidP="00D85541">
            <w:pPr>
              <w:rPr>
                <w:rFonts w:ascii="inherit" w:eastAsia="Times New Roman" w:hAnsi="inherit" w:cs="Arial"/>
                <w:sz w:val="21"/>
                <w:szCs w:val="21"/>
              </w:rPr>
            </w:pPr>
            <w:r w:rsidRPr="00D85541">
              <w:rPr>
                <w:rFonts w:ascii="inherit" w:eastAsia="Times New Roman" w:hAnsi="inherit" w:cs="Arial"/>
                <w:sz w:val="21"/>
                <w:szCs w:val="21"/>
              </w:rPr>
              <w:t>Policy</w:t>
            </w:r>
            <w:r w:rsidR="0039753C">
              <w:rPr>
                <w:rFonts w:ascii="inherit" w:eastAsia="Times New Roman" w:hAnsi="inherit" w:cs="Arial"/>
                <w:sz w:val="21"/>
                <w:szCs w:val="21"/>
              </w:rPr>
              <w:t>_</w:t>
            </w:r>
            <w:r w:rsidRPr="00D85541">
              <w:rPr>
                <w:rFonts w:ascii="inherit" w:eastAsia="Times New Roman" w:hAnsi="inherit" w:cs="Arial"/>
                <w:sz w:val="21"/>
                <w:szCs w:val="21"/>
                <w:bdr w:val="none" w:sz="0" w:space="0" w:color="auto" w:frame="1"/>
              </w:rPr>
              <w:t>Sales</w:t>
            </w:r>
            <w:r w:rsidR="0039753C">
              <w:rPr>
                <w:rFonts w:ascii="inherit" w:eastAsia="Times New Roman" w:hAnsi="inherit" w:cs="Arial"/>
                <w:sz w:val="21"/>
                <w:szCs w:val="21"/>
              </w:rPr>
              <w:t>_</w:t>
            </w:r>
            <w:r w:rsidRPr="00D85541">
              <w:rPr>
                <w:rFonts w:ascii="inherit" w:eastAsia="Times New Roman" w:hAnsi="inherit" w:cs="Arial"/>
                <w:sz w:val="21"/>
                <w:szCs w:val="21"/>
              </w:rPr>
              <w:t>Channel</w:t>
            </w:r>
          </w:p>
        </w:tc>
        <w:tc>
          <w:tcPr>
            <w:tcW w:w="7437" w:type="dxa"/>
            <w:hideMark/>
          </w:tcPr>
          <w:p w14:paraId="2404BC1E" w14:textId="2ED2BA2C" w:rsidR="00D85541" w:rsidRPr="00D85541" w:rsidRDefault="00D85541" w:rsidP="00D85541">
            <w:pPr>
              <w:rPr>
                <w:rFonts w:ascii="inherit" w:eastAsia="Times New Roman" w:hAnsi="inherit" w:cs="Arial"/>
                <w:sz w:val="21"/>
                <w:szCs w:val="21"/>
              </w:rPr>
            </w:pPr>
            <w:r w:rsidRPr="00D85541">
              <w:rPr>
                <w:rFonts w:ascii="inherit" w:eastAsia="Times New Roman" w:hAnsi="inherit" w:cs="Arial"/>
                <w:sz w:val="21"/>
                <w:szCs w:val="21"/>
              </w:rPr>
              <w:t>Anonymized Code for the channel of outreaching to the customer i</w:t>
            </w:r>
            <w:r w:rsidR="0039753C">
              <w:rPr>
                <w:rFonts w:ascii="inherit" w:eastAsia="Times New Roman" w:hAnsi="inherit" w:cs="Arial"/>
                <w:sz w:val="21"/>
                <w:szCs w:val="21"/>
              </w:rPr>
              <w:t>.</w:t>
            </w:r>
            <w:r w:rsidRPr="00D85541">
              <w:rPr>
                <w:rFonts w:ascii="inherit" w:eastAsia="Times New Roman" w:hAnsi="inherit" w:cs="Arial"/>
                <w:sz w:val="21"/>
                <w:szCs w:val="21"/>
              </w:rPr>
              <w:t>e. Different Agents, Over Mail, Over Phone, In Person, etc.</w:t>
            </w:r>
          </w:p>
        </w:tc>
      </w:tr>
      <w:tr w:rsidR="00D85541" w:rsidRPr="00D85541" w14:paraId="57852689" w14:textId="77777777" w:rsidTr="0039753C">
        <w:tc>
          <w:tcPr>
            <w:tcW w:w="2103" w:type="dxa"/>
            <w:hideMark/>
          </w:tcPr>
          <w:p w14:paraId="09582E65" w14:textId="77777777" w:rsidR="00D85541" w:rsidRPr="00D85541" w:rsidRDefault="00D85541" w:rsidP="00D85541">
            <w:pPr>
              <w:rPr>
                <w:rFonts w:ascii="inherit" w:eastAsia="Times New Roman" w:hAnsi="inherit" w:cs="Arial"/>
                <w:sz w:val="21"/>
                <w:szCs w:val="21"/>
              </w:rPr>
            </w:pPr>
            <w:r w:rsidRPr="00D85541">
              <w:rPr>
                <w:rFonts w:ascii="inherit" w:eastAsia="Times New Roman" w:hAnsi="inherit" w:cs="Arial"/>
                <w:sz w:val="21"/>
                <w:szCs w:val="21"/>
              </w:rPr>
              <w:t>Vintage</w:t>
            </w:r>
          </w:p>
        </w:tc>
        <w:tc>
          <w:tcPr>
            <w:tcW w:w="7437" w:type="dxa"/>
            <w:hideMark/>
          </w:tcPr>
          <w:p w14:paraId="16F887F9" w14:textId="77777777" w:rsidR="00D85541" w:rsidRPr="00D85541" w:rsidRDefault="00D85541" w:rsidP="00D85541">
            <w:pPr>
              <w:rPr>
                <w:rFonts w:ascii="inherit" w:eastAsia="Times New Roman" w:hAnsi="inherit" w:cs="Arial"/>
                <w:sz w:val="21"/>
                <w:szCs w:val="21"/>
              </w:rPr>
            </w:pPr>
            <w:r w:rsidRPr="00D85541">
              <w:rPr>
                <w:rFonts w:ascii="inherit" w:eastAsia="Times New Roman" w:hAnsi="inherit" w:cs="Arial"/>
                <w:sz w:val="21"/>
                <w:szCs w:val="21"/>
              </w:rPr>
              <w:t>Number of Days, Customer has been associated with the company</w:t>
            </w:r>
          </w:p>
        </w:tc>
      </w:tr>
      <w:tr w:rsidR="00D85541" w:rsidRPr="00D85541" w14:paraId="1154EE25" w14:textId="77777777" w:rsidTr="0039753C">
        <w:tc>
          <w:tcPr>
            <w:tcW w:w="2103" w:type="dxa"/>
            <w:hideMark/>
          </w:tcPr>
          <w:p w14:paraId="2A242FC3" w14:textId="77777777" w:rsidR="00D85541" w:rsidRPr="00D85541" w:rsidRDefault="00D85541" w:rsidP="00D85541">
            <w:pPr>
              <w:rPr>
                <w:rFonts w:ascii="inherit" w:eastAsia="Times New Roman" w:hAnsi="inherit" w:cs="Arial"/>
                <w:sz w:val="21"/>
                <w:szCs w:val="21"/>
              </w:rPr>
            </w:pPr>
            <w:r w:rsidRPr="00D85541">
              <w:rPr>
                <w:rFonts w:ascii="inherit" w:eastAsia="Times New Roman" w:hAnsi="inherit" w:cs="Arial"/>
                <w:sz w:val="21"/>
                <w:szCs w:val="21"/>
              </w:rPr>
              <w:t>Response</w:t>
            </w:r>
          </w:p>
        </w:tc>
        <w:tc>
          <w:tcPr>
            <w:tcW w:w="7437" w:type="dxa"/>
            <w:hideMark/>
          </w:tcPr>
          <w:p w14:paraId="49490516" w14:textId="58791F6D" w:rsidR="00D85541" w:rsidRPr="00D85541" w:rsidRDefault="00D85541" w:rsidP="00D85541">
            <w:pPr>
              <w:rPr>
                <w:rFonts w:ascii="inherit" w:eastAsia="Times New Roman" w:hAnsi="inherit" w:cs="Arial"/>
                <w:sz w:val="21"/>
                <w:szCs w:val="21"/>
              </w:rPr>
            </w:pPr>
            <w:r w:rsidRPr="00D85541">
              <w:rPr>
                <w:rFonts w:ascii="inherit" w:eastAsia="Times New Roman" w:hAnsi="inherit" w:cs="Arial"/>
                <w:sz w:val="21"/>
                <w:szCs w:val="21"/>
              </w:rPr>
              <w:t>1: Customer is interested</w:t>
            </w:r>
            <w:r>
              <w:rPr>
                <w:rFonts w:ascii="inherit" w:eastAsia="Times New Roman" w:hAnsi="inherit" w:cs="Arial"/>
                <w:sz w:val="21"/>
                <w:szCs w:val="21"/>
              </w:rPr>
              <w:t>,</w:t>
            </w:r>
            <w:r w:rsidRPr="00D85541">
              <w:rPr>
                <w:rFonts w:ascii="inherit" w:eastAsia="Times New Roman" w:hAnsi="inherit" w:cs="Arial"/>
                <w:sz w:val="21"/>
                <w:szCs w:val="21"/>
              </w:rPr>
              <w:t xml:space="preserve"> 0: Customer is not interested</w:t>
            </w:r>
          </w:p>
        </w:tc>
      </w:tr>
    </w:tbl>
    <w:p w14:paraId="3F86960B" w14:textId="77777777" w:rsidR="000057C5" w:rsidRDefault="000057C5" w:rsidP="00044D43">
      <w:pPr>
        <w:rPr>
          <w:rFonts w:ascii="Times New Roman" w:hAnsi="Times New Roman" w:cs="Times New Roman"/>
          <w:b/>
          <w:bCs/>
          <w:sz w:val="24"/>
          <w:szCs w:val="24"/>
        </w:rPr>
      </w:pPr>
    </w:p>
    <w:p w14:paraId="48085AAC" w14:textId="4E1A5FB0" w:rsidR="00BD5044" w:rsidRPr="000057C5" w:rsidRDefault="00B55E5A" w:rsidP="0039753C">
      <w:pPr>
        <w:rPr>
          <w:rFonts w:ascii="Times New Roman" w:hAnsi="Times New Roman" w:cs="Times New Roman"/>
          <w:b/>
          <w:bCs/>
          <w:sz w:val="24"/>
          <w:szCs w:val="24"/>
        </w:rPr>
      </w:pPr>
      <w:r w:rsidRPr="00D85541">
        <w:rPr>
          <w:rFonts w:ascii="Times New Roman" w:hAnsi="Times New Roman" w:cs="Times New Roman"/>
          <w:b/>
          <w:bCs/>
          <w:sz w:val="24"/>
          <w:szCs w:val="24"/>
        </w:rPr>
        <w:t>Link to the dataset</w:t>
      </w:r>
      <w:r w:rsidR="000057C5">
        <w:rPr>
          <w:rFonts w:ascii="Times New Roman" w:hAnsi="Times New Roman" w:cs="Times New Roman"/>
          <w:b/>
          <w:bCs/>
          <w:sz w:val="24"/>
          <w:szCs w:val="24"/>
        </w:rPr>
        <w:t xml:space="preserve"> </w:t>
      </w:r>
      <w:r w:rsidR="000057C5" w:rsidRPr="000057C5">
        <w:rPr>
          <w:rFonts w:ascii="Times New Roman" w:hAnsi="Times New Roman" w:cs="Times New Roman"/>
          <w:sz w:val="24"/>
          <w:szCs w:val="24"/>
        </w:rPr>
        <w:t xml:space="preserve">– </w:t>
      </w:r>
      <w:hyperlink r:id="rId6" w:history="1">
        <w:r w:rsidR="000057C5" w:rsidRPr="008779AC">
          <w:rPr>
            <w:rStyle w:val="Hyperlink"/>
            <w:rFonts w:ascii="Times New Roman" w:hAnsi="Times New Roman" w:cs="Times New Roman"/>
            <w:sz w:val="24"/>
            <w:szCs w:val="24"/>
          </w:rPr>
          <w:t>https://www.kaggle.com/anmolkumar/health-insurance-cross-sell-prediction</w:t>
        </w:r>
      </w:hyperlink>
    </w:p>
    <w:p w14:paraId="7A5B88A6" w14:textId="37D11DB5" w:rsidR="000057C5" w:rsidRPr="000057C5" w:rsidRDefault="000057C5" w:rsidP="0039753C">
      <w:pPr>
        <w:rPr>
          <w:rFonts w:ascii="Times New Roman" w:hAnsi="Times New Roman" w:cs="Times New Roman"/>
          <w:b/>
          <w:bCs/>
          <w:sz w:val="24"/>
          <w:szCs w:val="24"/>
        </w:rPr>
      </w:pPr>
      <w:r w:rsidRPr="000057C5">
        <w:rPr>
          <w:rFonts w:ascii="Times New Roman" w:hAnsi="Times New Roman" w:cs="Times New Roman"/>
          <w:b/>
          <w:bCs/>
          <w:sz w:val="24"/>
          <w:szCs w:val="24"/>
        </w:rPr>
        <w:t>Surprising fact about the data</w:t>
      </w:r>
      <w:r>
        <w:rPr>
          <w:rFonts w:ascii="Times New Roman" w:hAnsi="Times New Roman" w:cs="Times New Roman"/>
          <w:b/>
          <w:bCs/>
          <w:sz w:val="24"/>
          <w:szCs w:val="24"/>
        </w:rPr>
        <w:t xml:space="preserve"> </w:t>
      </w:r>
      <w:r w:rsidRPr="000057C5">
        <w:rPr>
          <w:rFonts w:ascii="Times New Roman" w:hAnsi="Times New Roman" w:cs="Times New Roman"/>
          <w:sz w:val="24"/>
          <w:szCs w:val="24"/>
        </w:rPr>
        <w:t xml:space="preserve">– </w:t>
      </w:r>
      <w:r>
        <w:rPr>
          <w:rFonts w:ascii="Times New Roman" w:hAnsi="Times New Roman" w:cs="Times New Roman"/>
          <w:sz w:val="24"/>
          <w:szCs w:val="24"/>
        </w:rPr>
        <w:t>A few of the customers (0.2%) considered for vehicle insurance do not have a driving license.</w:t>
      </w:r>
    </w:p>
    <w:p w14:paraId="35CA0524" w14:textId="77777777" w:rsidR="000057C5" w:rsidRPr="000057C5" w:rsidRDefault="000057C5" w:rsidP="0039753C">
      <w:pPr>
        <w:rPr>
          <w:rFonts w:ascii="Times New Roman" w:hAnsi="Times New Roman" w:cs="Times New Roman"/>
          <w:b/>
          <w:bCs/>
          <w:sz w:val="24"/>
          <w:szCs w:val="24"/>
        </w:rPr>
      </w:pPr>
    </w:p>
    <w:p w14:paraId="091775CC" w14:textId="77777777" w:rsidR="00D85541" w:rsidRDefault="00C71FA2" w:rsidP="00044D43">
      <w:pPr>
        <w:rPr>
          <w:rFonts w:ascii="Arial" w:hAnsi="Arial" w:cs="Arial"/>
          <w:b/>
          <w:bCs/>
          <w:sz w:val="24"/>
          <w:szCs w:val="24"/>
        </w:rPr>
      </w:pPr>
      <w:r w:rsidRPr="00044D43">
        <w:rPr>
          <w:rFonts w:ascii="Arial" w:hAnsi="Arial" w:cs="Arial"/>
          <w:b/>
          <w:bCs/>
          <w:sz w:val="24"/>
          <w:szCs w:val="24"/>
        </w:rPr>
        <w:t>Preliminary Data Exploration</w:t>
      </w:r>
    </w:p>
    <w:p w14:paraId="2E4D0AB4" w14:textId="71D6A44C" w:rsidR="00BD5044" w:rsidRPr="00D85541" w:rsidRDefault="00CB0832" w:rsidP="00044D43">
      <w:pPr>
        <w:rPr>
          <w:rFonts w:ascii="Times New Roman" w:hAnsi="Times New Roman" w:cs="Times New Roman"/>
          <w:sz w:val="24"/>
          <w:szCs w:val="24"/>
        </w:rPr>
      </w:pPr>
      <w:commentRangeStart w:id="2"/>
      <w:r w:rsidRPr="00CB0832">
        <w:rPr>
          <w:rFonts w:ascii="Times New Roman" w:hAnsi="Times New Roman" w:cs="Times New Roman"/>
          <w:i/>
          <w:iCs/>
          <w:sz w:val="24"/>
          <w:szCs w:val="24"/>
        </w:rPr>
        <w:t>Target variable</w:t>
      </w:r>
      <w:r>
        <w:rPr>
          <w:rFonts w:ascii="Times New Roman" w:hAnsi="Times New Roman" w:cs="Times New Roman"/>
          <w:sz w:val="24"/>
          <w:szCs w:val="24"/>
        </w:rPr>
        <w:t xml:space="preserve"> </w:t>
      </w:r>
      <w:commentRangeEnd w:id="2"/>
      <w:r w:rsidR="00532DCB">
        <w:rPr>
          <w:rStyle w:val="CommentReference"/>
        </w:rPr>
        <w:commentReference w:id="2"/>
      </w:r>
      <w:r>
        <w:rPr>
          <w:rFonts w:ascii="Times New Roman" w:hAnsi="Times New Roman" w:cs="Times New Roman"/>
          <w:sz w:val="24"/>
          <w:szCs w:val="24"/>
        </w:rPr>
        <w:t xml:space="preserve">– </w:t>
      </w:r>
      <w:r w:rsidR="0039753C">
        <w:rPr>
          <w:rFonts w:ascii="Times New Roman" w:hAnsi="Times New Roman" w:cs="Times New Roman"/>
          <w:sz w:val="24"/>
          <w:szCs w:val="24"/>
        </w:rPr>
        <w:t>The target variable</w:t>
      </w:r>
      <w:r w:rsidR="000057C5">
        <w:rPr>
          <w:rFonts w:ascii="Times New Roman" w:hAnsi="Times New Roman" w:cs="Times New Roman"/>
          <w:sz w:val="24"/>
          <w:szCs w:val="24"/>
        </w:rPr>
        <w:t xml:space="preserve"> (Response)</w:t>
      </w:r>
      <w:r w:rsidR="0039753C">
        <w:rPr>
          <w:rFonts w:ascii="Times New Roman" w:hAnsi="Times New Roman" w:cs="Times New Roman"/>
          <w:sz w:val="24"/>
          <w:szCs w:val="24"/>
        </w:rPr>
        <w:t xml:space="preserve"> is</w:t>
      </w:r>
      <w:r w:rsidR="00E476A7" w:rsidRPr="00D85541">
        <w:rPr>
          <w:rFonts w:ascii="Times New Roman" w:hAnsi="Times New Roman" w:cs="Times New Roman"/>
          <w:sz w:val="24"/>
          <w:szCs w:val="24"/>
        </w:rPr>
        <w:t xml:space="preserve"> heavily imbalanced</w:t>
      </w:r>
      <w:r w:rsidR="0039753C">
        <w:rPr>
          <w:rFonts w:ascii="Times New Roman" w:hAnsi="Times New Roman" w:cs="Times New Roman"/>
          <w:sz w:val="24"/>
          <w:szCs w:val="24"/>
        </w:rPr>
        <w:t xml:space="preserve"> as can be seen from the bar plot below</w:t>
      </w:r>
      <w:r w:rsidR="00E476A7" w:rsidRPr="00D85541">
        <w:rPr>
          <w:rFonts w:ascii="Times New Roman" w:hAnsi="Times New Roman" w:cs="Times New Roman"/>
          <w:sz w:val="24"/>
          <w:szCs w:val="24"/>
        </w:rPr>
        <w:t>.</w:t>
      </w:r>
    </w:p>
    <w:p w14:paraId="0E9979D4" w14:textId="5A7A0B21" w:rsidR="00BD5044" w:rsidRPr="00D85541" w:rsidRDefault="00BD5044" w:rsidP="00D85541">
      <w:pPr>
        <w:rPr>
          <w:rFonts w:ascii="Arial" w:hAnsi="Arial" w:cs="Arial"/>
        </w:rPr>
      </w:pPr>
      <w:r>
        <w:rPr>
          <w:noProof/>
        </w:rPr>
        <w:lastRenderedPageBreak/>
        <w:drawing>
          <wp:inline distT="0" distB="0" distL="0" distR="0" wp14:anchorId="1709DF10" wp14:editId="57710210">
            <wp:extent cx="2967567" cy="1959041"/>
            <wp:effectExtent l="0" t="0" r="444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4478" cy="1990010"/>
                    </a:xfrm>
                    <a:prstGeom prst="rect">
                      <a:avLst/>
                    </a:prstGeom>
                  </pic:spPr>
                </pic:pic>
              </a:graphicData>
            </a:graphic>
          </wp:inline>
        </w:drawing>
      </w:r>
    </w:p>
    <w:p w14:paraId="3FFB3F09" w14:textId="445ACF12" w:rsidR="00BD5044" w:rsidRPr="00D85541" w:rsidRDefault="000057C5" w:rsidP="00D85541">
      <w:pPr>
        <w:rPr>
          <w:rFonts w:ascii="Times New Roman" w:hAnsi="Times New Roman" w:cs="Times New Roman"/>
          <w:sz w:val="24"/>
          <w:szCs w:val="24"/>
        </w:rPr>
      </w:pPr>
      <w:r>
        <w:rPr>
          <w:rFonts w:ascii="Times New Roman" w:hAnsi="Times New Roman" w:cs="Times New Roman"/>
          <w:i/>
          <w:iCs/>
          <w:sz w:val="24"/>
          <w:szCs w:val="24"/>
        </w:rPr>
        <w:t>M</w:t>
      </w:r>
      <w:r w:rsidR="00CB0832" w:rsidRPr="00CB0832">
        <w:rPr>
          <w:rFonts w:ascii="Times New Roman" w:hAnsi="Times New Roman" w:cs="Times New Roman"/>
          <w:i/>
          <w:iCs/>
          <w:sz w:val="24"/>
          <w:szCs w:val="24"/>
        </w:rPr>
        <w:t>issing values</w:t>
      </w:r>
      <w:r w:rsidR="00CB0832">
        <w:rPr>
          <w:rFonts w:ascii="Times New Roman" w:hAnsi="Times New Roman" w:cs="Times New Roman"/>
          <w:sz w:val="24"/>
          <w:szCs w:val="24"/>
        </w:rPr>
        <w:t xml:space="preserve"> – </w:t>
      </w:r>
      <w:r w:rsidR="00E476A7" w:rsidRPr="00D85541">
        <w:rPr>
          <w:rFonts w:ascii="Times New Roman" w:hAnsi="Times New Roman" w:cs="Times New Roman"/>
          <w:sz w:val="24"/>
          <w:szCs w:val="24"/>
        </w:rPr>
        <w:t>The min</w:t>
      </w:r>
      <w:r w:rsidR="0039753C">
        <w:rPr>
          <w:rFonts w:ascii="Times New Roman" w:hAnsi="Times New Roman" w:cs="Times New Roman"/>
          <w:sz w:val="24"/>
          <w:szCs w:val="24"/>
        </w:rPr>
        <w:t>,</w:t>
      </w:r>
      <w:r w:rsidR="00E476A7" w:rsidRPr="00D85541">
        <w:rPr>
          <w:rFonts w:ascii="Times New Roman" w:hAnsi="Times New Roman" w:cs="Times New Roman"/>
          <w:sz w:val="24"/>
          <w:szCs w:val="24"/>
        </w:rPr>
        <w:t xml:space="preserve"> mean and max values for each numerical variable are comparable, which reduces the possibility of erroneous data. The data does not have null values</w:t>
      </w:r>
      <w:r w:rsidR="00BD5044" w:rsidRPr="00D85541">
        <w:rPr>
          <w:rFonts w:ascii="Times New Roman" w:hAnsi="Times New Roman" w:cs="Times New Roman"/>
          <w:sz w:val="24"/>
          <w:szCs w:val="24"/>
        </w:rPr>
        <w:t xml:space="preserve">. </w:t>
      </w:r>
      <w:r w:rsidR="00E476A7" w:rsidRPr="00D85541">
        <w:rPr>
          <w:rFonts w:ascii="Times New Roman" w:hAnsi="Times New Roman" w:cs="Times New Roman"/>
          <w:sz w:val="24"/>
          <w:szCs w:val="24"/>
        </w:rPr>
        <w:t xml:space="preserve">The </w:t>
      </w:r>
      <w:r w:rsidR="0039753C">
        <w:rPr>
          <w:rFonts w:ascii="Times New Roman" w:hAnsi="Times New Roman" w:cs="Times New Roman"/>
          <w:sz w:val="24"/>
          <w:szCs w:val="24"/>
        </w:rPr>
        <w:t>scales</w:t>
      </w:r>
      <w:r w:rsidR="00E476A7" w:rsidRPr="00D85541">
        <w:rPr>
          <w:rFonts w:ascii="Times New Roman" w:hAnsi="Times New Roman" w:cs="Times New Roman"/>
          <w:sz w:val="24"/>
          <w:szCs w:val="24"/>
        </w:rPr>
        <w:t xml:space="preserve"> of </w:t>
      </w:r>
      <w:r w:rsidR="0039753C">
        <w:rPr>
          <w:rFonts w:ascii="Times New Roman" w:hAnsi="Times New Roman" w:cs="Times New Roman"/>
          <w:sz w:val="24"/>
          <w:szCs w:val="24"/>
        </w:rPr>
        <w:t>the</w:t>
      </w:r>
      <w:r w:rsidR="00E476A7" w:rsidRPr="00D85541">
        <w:rPr>
          <w:rFonts w:ascii="Times New Roman" w:hAnsi="Times New Roman" w:cs="Times New Roman"/>
          <w:sz w:val="24"/>
          <w:szCs w:val="24"/>
        </w:rPr>
        <w:t xml:space="preserve"> variables are different, </w:t>
      </w:r>
      <w:r w:rsidR="0039753C">
        <w:rPr>
          <w:rFonts w:ascii="Times New Roman" w:hAnsi="Times New Roman" w:cs="Times New Roman"/>
          <w:sz w:val="24"/>
          <w:szCs w:val="24"/>
        </w:rPr>
        <w:t>and</w:t>
      </w:r>
      <w:r w:rsidR="00E476A7" w:rsidRPr="00D85541">
        <w:rPr>
          <w:rFonts w:ascii="Times New Roman" w:hAnsi="Times New Roman" w:cs="Times New Roman"/>
          <w:sz w:val="24"/>
          <w:szCs w:val="24"/>
        </w:rPr>
        <w:t xml:space="preserve"> scaling might be required</w:t>
      </w:r>
      <w:r w:rsidR="0039753C">
        <w:rPr>
          <w:rFonts w:ascii="Times New Roman" w:hAnsi="Times New Roman" w:cs="Times New Roman"/>
          <w:sz w:val="24"/>
          <w:szCs w:val="24"/>
        </w:rPr>
        <w:t xml:space="preserve"> for certain algorithms and to assess variable importance</w:t>
      </w:r>
      <w:r w:rsidR="00E476A7" w:rsidRPr="00D85541">
        <w:rPr>
          <w:rFonts w:ascii="Times New Roman" w:hAnsi="Times New Roman" w:cs="Times New Roman"/>
          <w:sz w:val="24"/>
          <w:szCs w:val="24"/>
        </w:rPr>
        <w:t>.</w:t>
      </w:r>
    </w:p>
    <w:p w14:paraId="4556A48F" w14:textId="476BFA84" w:rsidR="00BD5044" w:rsidRPr="00D85541" w:rsidRDefault="00BD5044" w:rsidP="00D85541">
      <w:pPr>
        <w:rPr>
          <w:rFonts w:ascii="Arial" w:hAnsi="Arial" w:cs="Arial"/>
        </w:rPr>
      </w:pPr>
      <w:r>
        <w:rPr>
          <w:noProof/>
        </w:rPr>
        <w:drawing>
          <wp:inline distT="0" distB="0" distL="0" distR="0" wp14:anchorId="14766303" wp14:editId="12C33A30">
            <wp:extent cx="5435600" cy="102823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3660" cy="1080834"/>
                    </a:xfrm>
                    <a:prstGeom prst="rect">
                      <a:avLst/>
                    </a:prstGeom>
                  </pic:spPr>
                </pic:pic>
              </a:graphicData>
            </a:graphic>
          </wp:inline>
        </w:drawing>
      </w:r>
    </w:p>
    <w:p w14:paraId="59CA2985" w14:textId="25DCACBC" w:rsidR="00D97223" w:rsidRDefault="00CB0832" w:rsidP="00D85541">
      <w:pPr>
        <w:rPr>
          <w:rFonts w:ascii="Times New Roman" w:hAnsi="Times New Roman" w:cs="Times New Roman"/>
          <w:sz w:val="24"/>
          <w:szCs w:val="24"/>
        </w:rPr>
      </w:pPr>
      <w:r w:rsidRPr="00CB0832">
        <w:rPr>
          <w:rFonts w:ascii="Times New Roman" w:hAnsi="Times New Roman" w:cs="Times New Roman"/>
          <w:i/>
          <w:iCs/>
          <w:sz w:val="24"/>
          <w:szCs w:val="24"/>
        </w:rPr>
        <w:t>Variable correlation</w:t>
      </w:r>
      <w:r>
        <w:rPr>
          <w:rFonts w:ascii="Times New Roman" w:hAnsi="Times New Roman" w:cs="Times New Roman"/>
          <w:sz w:val="24"/>
          <w:szCs w:val="24"/>
        </w:rPr>
        <w:t xml:space="preserve"> – </w:t>
      </w:r>
      <w:r w:rsidR="00E476A7" w:rsidRPr="00D85541">
        <w:rPr>
          <w:rFonts w:ascii="Times New Roman" w:hAnsi="Times New Roman" w:cs="Times New Roman"/>
          <w:sz w:val="24"/>
          <w:szCs w:val="24"/>
        </w:rPr>
        <w:t>There doesn't seem to be any correlation between the variables Age, Region_Code, Annual_Premium, Policy_Sales_Channel and Vintage</w:t>
      </w:r>
      <w:r w:rsidR="0039753C">
        <w:rPr>
          <w:rFonts w:ascii="Times New Roman" w:hAnsi="Times New Roman" w:cs="Times New Roman"/>
          <w:sz w:val="24"/>
          <w:szCs w:val="24"/>
        </w:rPr>
        <w:t xml:space="preserve"> as can be seen from the pair plots below</w:t>
      </w:r>
      <w:r w:rsidR="00E476A7" w:rsidRPr="00D85541">
        <w:rPr>
          <w:rFonts w:ascii="Times New Roman" w:hAnsi="Times New Roman" w:cs="Times New Roman"/>
          <w:sz w:val="24"/>
          <w:szCs w:val="24"/>
        </w:rPr>
        <w:t>.</w:t>
      </w:r>
    </w:p>
    <w:p w14:paraId="38E0848D" w14:textId="69390E04" w:rsidR="00CB0832" w:rsidRPr="00D85541" w:rsidRDefault="00CB0832" w:rsidP="00D85541">
      <w:pPr>
        <w:rPr>
          <w:rFonts w:ascii="Arial" w:hAnsi="Arial" w:cs="Arial"/>
        </w:rPr>
      </w:pPr>
      <w:r>
        <w:rPr>
          <w:noProof/>
        </w:rPr>
        <w:drawing>
          <wp:inline distT="0" distB="0" distL="0" distR="0" wp14:anchorId="4CDBAC35" wp14:editId="49ACA3C1">
            <wp:extent cx="4440879" cy="4373033"/>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3811" cy="4425156"/>
                    </a:xfrm>
                    <a:prstGeom prst="rect">
                      <a:avLst/>
                    </a:prstGeom>
                  </pic:spPr>
                </pic:pic>
              </a:graphicData>
            </a:graphic>
          </wp:inline>
        </w:drawing>
      </w:r>
    </w:p>
    <w:p w14:paraId="1E063F9E" w14:textId="03A4FE10" w:rsidR="00BD5044" w:rsidRPr="00D85541" w:rsidRDefault="000057C5" w:rsidP="00D85541">
      <w:pPr>
        <w:rPr>
          <w:rFonts w:ascii="Times New Roman" w:hAnsi="Times New Roman" w:cs="Times New Roman"/>
          <w:sz w:val="24"/>
          <w:szCs w:val="24"/>
        </w:rPr>
      </w:pPr>
      <w:r w:rsidRPr="007E293C">
        <w:rPr>
          <w:rFonts w:ascii="Times New Roman" w:hAnsi="Times New Roman" w:cs="Times New Roman"/>
          <w:i/>
          <w:iCs/>
          <w:sz w:val="24"/>
          <w:szCs w:val="24"/>
        </w:rPr>
        <w:lastRenderedPageBreak/>
        <w:t>Interesting f</w:t>
      </w:r>
      <w:r w:rsidR="007E293C" w:rsidRPr="007E293C">
        <w:rPr>
          <w:rFonts w:ascii="Times New Roman" w:hAnsi="Times New Roman" w:cs="Times New Roman"/>
          <w:i/>
          <w:iCs/>
          <w:sz w:val="24"/>
          <w:szCs w:val="24"/>
        </w:rPr>
        <w:t>inding</w:t>
      </w:r>
      <w:r w:rsidR="007E293C">
        <w:rPr>
          <w:rFonts w:ascii="Times New Roman" w:hAnsi="Times New Roman" w:cs="Times New Roman"/>
          <w:sz w:val="24"/>
          <w:szCs w:val="24"/>
        </w:rPr>
        <w:t xml:space="preserve"> – </w:t>
      </w:r>
      <w:r w:rsidR="00E476A7" w:rsidRPr="00D85541">
        <w:rPr>
          <w:rFonts w:ascii="Times New Roman" w:hAnsi="Times New Roman" w:cs="Times New Roman"/>
          <w:sz w:val="24"/>
          <w:szCs w:val="24"/>
        </w:rPr>
        <w:t>All interested customers (Response=1) have a driving license (Driving_License=1) and already have a vehicle insurance (Previously_Insured=1), and almost all of them have damaged their vehicle in the past (Vehicle_Damaged=Yes)</w:t>
      </w:r>
      <w:r w:rsidR="007E293C">
        <w:rPr>
          <w:rFonts w:ascii="Times New Roman" w:hAnsi="Times New Roman" w:cs="Times New Roman"/>
          <w:sz w:val="24"/>
          <w:szCs w:val="24"/>
        </w:rPr>
        <w:t xml:space="preserve"> (shown in the categorical plot below)</w:t>
      </w:r>
      <w:r w:rsidR="00E476A7" w:rsidRPr="00D85541">
        <w:rPr>
          <w:rFonts w:ascii="Times New Roman" w:hAnsi="Times New Roman" w:cs="Times New Roman"/>
          <w:sz w:val="24"/>
          <w:szCs w:val="24"/>
        </w:rPr>
        <w:t>.</w:t>
      </w:r>
      <w:r w:rsidR="00CB0832">
        <w:rPr>
          <w:rFonts w:ascii="Times New Roman" w:hAnsi="Times New Roman" w:cs="Times New Roman"/>
          <w:sz w:val="24"/>
          <w:szCs w:val="24"/>
        </w:rPr>
        <w:t xml:space="preserve"> </w:t>
      </w:r>
      <w:r w:rsidR="007E293C">
        <w:rPr>
          <w:rFonts w:ascii="Times New Roman" w:hAnsi="Times New Roman" w:cs="Times New Roman"/>
          <w:sz w:val="24"/>
          <w:szCs w:val="24"/>
        </w:rPr>
        <w:t>It shows that t</w:t>
      </w:r>
      <w:r w:rsidR="00E476A7" w:rsidRPr="00D85541">
        <w:rPr>
          <w:rFonts w:ascii="Times New Roman" w:hAnsi="Times New Roman" w:cs="Times New Roman"/>
          <w:sz w:val="24"/>
          <w:szCs w:val="24"/>
        </w:rPr>
        <w:t xml:space="preserve">he 3 </w:t>
      </w:r>
      <w:r w:rsidR="007E293C">
        <w:rPr>
          <w:rFonts w:ascii="Times New Roman" w:hAnsi="Times New Roman" w:cs="Times New Roman"/>
          <w:sz w:val="24"/>
          <w:szCs w:val="24"/>
        </w:rPr>
        <w:t>variables</w:t>
      </w:r>
      <w:r w:rsidR="00E476A7" w:rsidRPr="00D85541">
        <w:rPr>
          <w:rFonts w:ascii="Times New Roman" w:hAnsi="Times New Roman" w:cs="Times New Roman"/>
          <w:sz w:val="24"/>
          <w:szCs w:val="24"/>
        </w:rPr>
        <w:t xml:space="preserve"> have high predictive power.</w:t>
      </w:r>
    </w:p>
    <w:p w14:paraId="0407CA15" w14:textId="7032ABAA" w:rsidR="00BD5044" w:rsidRPr="007E293C" w:rsidRDefault="007E293C" w:rsidP="004604DB">
      <w:pPr>
        <w:ind w:left="-1440" w:right="-1440"/>
        <w:rPr>
          <w:rFonts w:ascii="Arial" w:hAnsi="Arial" w:cs="Arial"/>
        </w:rPr>
      </w:pPr>
      <w:r>
        <w:rPr>
          <w:noProof/>
        </w:rPr>
        <w:drawing>
          <wp:inline distT="0" distB="0" distL="0" distR="0" wp14:anchorId="0B1962D5" wp14:editId="4D44823F">
            <wp:extent cx="2540000" cy="1866196"/>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1623" cy="1904125"/>
                    </a:xfrm>
                    <a:prstGeom prst="rect">
                      <a:avLst/>
                    </a:prstGeom>
                  </pic:spPr>
                </pic:pic>
              </a:graphicData>
            </a:graphic>
          </wp:inline>
        </w:drawing>
      </w:r>
      <w:r>
        <w:rPr>
          <w:rFonts w:ascii="Arial" w:hAnsi="Arial" w:cs="Arial"/>
        </w:rPr>
        <w:t xml:space="preserve"> </w:t>
      </w:r>
      <w:r>
        <w:rPr>
          <w:noProof/>
        </w:rPr>
        <w:drawing>
          <wp:inline distT="0" distB="0" distL="0" distR="0" wp14:anchorId="666F570F" wp14:editId="1FE8F01A">
            <wp:extent cx="2538236" cy="18711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9977" cy="1946135"/>
                    </a:xfrm>
                    <a:prstGeom prst="rect">
                      <a:avLst/>
                    </a:prstGeom>
                  </pic:spPr>
                </pic:pic>
              </a:graphicData>
            </a:graphic>
          </wp:inline>
        </w:drawing>
      </w:r>
      <w:r>
        <w:rPr>
          <w:rFonts w:ascii="Arial" w:hAnsi="Arial" w:cs="Arial"/>
        </w:rPr>
        <w:t xml:space="preserve"> </w:t>
      </w:r>
      <w:r>
        <w:rPr>
          <w:noProof/>
        </w:rPr>
        <w:drawing>
          <wp:inline distT="0" distB="0" distL="0" distR="0" wp14:anchorId="3089FDD8" wp14:editId="12628210">
            <wp:extent cx="2604774" cy="1896533"/>
            <wp:effectExtent l="0" t="0" r="508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9246" cy="2030847"/>
                    </a:xfrm>
                    <a:prstGeom prst="rect">
                      <a:avLst/>
                    </a:prstGeom>
                  </pic:spPr>
                </pic:pic>
              </a:graphicData>
            </a:graphic>
          </wp:inline>
        </w:drawing>
      </w:r>
    </w:p>
    <w:p w14:paraId="43719BBD" w14:textId="1F8F7DBE" w:rsidR="00AB31B5" w:rsidRPr="00E476A7" w:rsidRDefault="00AB31B5" w:rsidP="00E476A7">
      <w:pPr>
        <w:pStyle w:val="ListParagraph"/>
        <w:rPr>
          <w:rFonts w:ascii="Arial" w:hAnsi="Arial" w:cs="Arial"/>
          <w:b/>
          <w:bCs/>
          <w:sz w:val="24"/>
          <w:szCs w:val="24"/>
        </w:rPr>
      </w:pPr>
    </w:p>
    <w:p w14:paraId="30B6B4C0" w14:textId="77777777" w:rsidR="00D85541" w:rsidRDefault="00EB59C2" w:rsidP="00D85541">
      <w:pPr>
        <w:rPr>
          <w:rFonts w:ascii="Arial" w:hAnsi="Arial" w:cs="Arial"/>
          <w:b/>
          <w:bCs/>
          <w:sz w:val="24"/>
          <w:szCs w:val="24"/>
        </w:rPr>
      </w:pPr>
      <w:r w:rsidRPr="00D85541">
        <w:rPr>
          <w:rFonts w:ascii="Arial" w:hAnsi="Arial" w:cs="Arial"/>
          <w:b/>
          <w:bCs/>
          <w:sz w:val="24"/>
          <w:szCs w:val="24"/>
        </w:rPr>
        <w:t>Predictions</w:t>
      </w:r>
    </w:p>
    <w:p w14:paraId="617607F9" w14:textId="081CD67E" w:rsidR="00AC3916" w:rsidRPr="00AC3916" w:rsidRDefault="00AC3916" w:rsidP="00CD5826">
      <w:pPr>
        <w:pStyle w:val="ListParagraph"/>
        <w:numPr>
          <w:ilvl w:val="0"/>
          <w:numId w:val="11"/>
        </w:numPr>
        <w:rPr>
          <w:rFonts w:ascii="Times New Roman" w:hAnsi="Times New Roman" w:cs="Times New Roman"/>
          <w:b/>
          <w:bCs/>
          <w:sz w:val="28"/>
          <w:szCs w:val="28"/>
        </w:rPr>
      </w:pPr>
      <w:commentRangeStart w:id="3"/>
      <w:r>
        <w:rPr>
          <w:rFonts w:ascii="Times New Roman" w:hAnsi="Times New Roman" w:cs="Times New Roman"/>
          <w:sz w:val="24"/>
          <w:szCs w:val="24"/>
        </w:rPr>
        <w:t>We plan to use PCA and linear regression to understand the relationship between different variables and estimate their predictive power for determining whether the customer is interested in purchasing vehicle insurance.</w:t>
      </w:r>
      <w:commentRangeEnd w:id="3"/>
      <w:r w:rsidR="008652BD">
        <w:rPr>
          <w:rStyle w:val="CommentReference"/>
        </w:rPr>
        <w:commentReference w:id="3"/>
      </w:r>
    </w:p>
    <w:p w14:paraId="2FDC6746" w14:textId="51D5CDBB" w:rsidR="00177C13" w:rsidRPr="00AC3916" w:rsidRDefault="001603F2" w:rsidP="009F19BF">
      <w:pPr>
        <w:pStyle w:val="ListParagraph"/>
        <w:numPr>
          <w:ilvl w:val="0"/>
          <w:numId w:val="11"/>
        </w:numPr>
        <w:rPr>
          <w:rFonts w:ascii="Arial" w:hAnsi="Arial" w:cs="Arial"/>
          <w:b/>
          <w:bCs/>
          <w:sz w:val="24"/>
          <w:szCs w:val="24"/>
        </w:rPr>
      </w:pPr>
      <w:r w:rsidRPr="00CD5826">
        <w:rPr>
          <w:rFonts w:ascii="Times New Roman" w:hAnsi="Times New Roman" w:cs="Times New Roman"/>
          <w:sz w:val="24"/>
          <w:szCs w:val="24"/>
        </w:rPr>
        <w:t>W</w:t>
      </w:r>
      <w:r w:rsidR="00022BCC" w:rsidRPr="00CD5826">
        <w:rPr>
          <w:rFonts w:ascii="Times New Roman" w:hAnsi="Times New Roman" w:cs="Times New Roman"/>
          <w:sz w:val="24"/>
          <w:szCs w:val="24"/>
        </w:rPr>
        <w:t xml:space="preserve">e plan to use </w:t>
      </w:r>
      <w:r w:rsidR="00CD5826">
        <w:rPr>
          <w:rFonts w:ascii="Times New Roman" w:hAnsi="Times New Roman" w:cs="Times New Roman"/>
          <w:sz w:val="24"/>
          <w:szCs w:val="24"/>
        </w:rPr>
        <w:t xml:space="preserve">the </w:t>
      </w:r>
      <w:r w:rsidR="009F19BF">
        <w:rPr>
          <w:rFonts w:ascii="Times New Roman" w:hAnsi="Times New Roman" w:cs="Times New Roman"/>
          <w:sz w:val="24"/>
          <w:szCs w:val="24"/>
        </w:rPr>
        <w:t>Naïve Bayes-, SVM-, Random forests- and Gradient-boosted trees-based classifiers</w:t>
      </w:r>
      <w:r w:rsidR="00022BCC" w:rsidRPr="00CD5826">
        <w:rPr>
          <w:rFonts w:ascii="Times New Roman" w:hAnsi="Times New Roman" w:cs="Times New Roman"/>
          <w:sz w:val="24"/>
          <w:szCs w:val="24"/>
        </w:rPr>
        <w:t xml:space="preserve"> to predict whether a current policyholder would be interest in purchasing </w:t>
      </w:r>
      <w:r w:rsidR="00CD5826">
        <w:rPr>
          <w:rFonts w:ascii="Times New Roman" w:hAnsi="Times New Roman" w:cs="Times New Roman"/>
          <w:sz w:val="24"/>
          <w:szCs w:val="24"/>
        </w:rPr>
        <w:t>v</w:t>
      </w:r>
      <w:r w:rsidR="00022BCC" w:rsidRPr="00CD5826">
        <w:rPr>
          <w:rFonts w:ascii="Times New Roman" w:hAnsi="Times New Roman" w:cs="Times New Roman"/>
          <w:sz w:val="24"/>
          <w:szCs w:val="24"/>
        </w:rPr>
        <w:t xml:space="preserve">ehicle insurance from the company using </w:t>
      </w:r>
      <w:r w:rsidR="004331E5">
        <w:rPr>
          <w:rFonts w:ascii="Times New Roman" w:hAnsi="Times New Roman" w:cs="Times New Roman"/>
          <w:sz w:val="24"/>
          <w:szCs w:val="24"/>
        </w:rPr>
        <w:t>customer</w:t>
      </w:r>
      <w:r w:rsidR="00022BCC" w:rsidRPr="00CD5826">
        <w:rPr>
          <w:rFonts w:ascii="Times New Roman" w:hAnsi="Times New Roman" w:cs="Times New Roman"/>
          <w:sz w:val="24"/>
          <w:szCs w:val="24"/>
        </w:rPr>
        <w:t xml:space="preserve"> demographics, vehicle </w:t>
      </w:r>
      <w:r w:rsidR="004331E5">
        <w:rPr>
          <w:rFonts w:ascii="Times New Roman" w:hAnsi="Times New Roman" w:cs="Times New Roman"/>
          <w:sz w:val="24"/>
          <w:szCs w:val="24"/>
        </w:rPr>
        <w:t>properties</w:t>
      </w:r>
      <w:r w:rsidR="00022BCC" w:rsidRPr="00CD5826">
        <w:rPr>
          <w:rFonts w:ascii="Times New Roman" w:hAnsi="Times New Roman" w:cs="Times New Roman"/>
          <w:sz w:val="24"/>
          <w:szCs w:val="24"/>
        </w:rPr>
        <w:t>, and policy</w:t>
      </w:r>
      <w:r w:rsidR="009F19BF">
        <w:rPr>
          <w:rFonts w:ascii="Times New Roman" w:hAnsi="Times New Roman" w:cs="Times New Roman"/>
          <w:sz w:val="24"/>
          <w:szCs w:val="24"/>
        </w:rPr>
        <w:t>.</w:t>
      </w:r>
    </w:p>
    <w:p w14:paraId="4A23B32D" w14:textId="77777777" w:rsidR="009F19BF" w:rsidRDefault="009F19BF" w:rsidP="00D85541">
      <w:pPr>
        <w:rPr>
          <w:rFonts w:ascii="Arial" w:hAnsi="Arial" w:cs="Arial"/>
          <w:b/>
          <w:bCs/>
          <w:sz w:val="24"/>
          <w:szCs w:val="24"/>
        </w:rPr>
      </w:pPr>
    </w:p>
    <w:p w14:paraId="3E1185E4" w14:textId="3A903A92" w:rsidR="00D85541" w:rsidRDefault="00EB59C2" w:rsidP="00D85541">
      <w:pPr>
        <w:rPr>
          <w:rFonts w:ascii="Arial" w:hAnsi="Arial" w:cs="Arial"/>
          <w:b/>
          <w:bCs/>
          <w:sz w:val="24"/>
          <w:szCs w:val="24"/>
        </w:rPr>
      </w:pPr>
      <w:r w:rsidRPr="00D85541">
        <w:rPr>
          <w:rFonts w:ascii="Arial" w:hAnsi="Arial" w:cs="Arial"/>
          <w:b/>
          <w:bCs/>
          <w:sz w:val="24"/>
          <w:szCs w:val="24"/>
        </w:rPr>
        <w:t>Inference</w:t>
      </w:r>
    </w:p>
    <w:p w14:paraId="4B09856A" w14:textId="335A24CA" w:rsidR="0065513F" w:rsidRDefault="0065513F" w:rsidP="00AC3916">
      <w:pPr>
        <w:pStyle w:val="ListParagraph"/>
        <w:numPr>
          <w:ilvl w:val="0"/>
          <w:numId w:val="13"/>
        </w:numPr>
        <w:rPr>
          <w:rFonts w:ascii="Times New Roman" w:hAnsi="Times New Roman" w:cs="Times New Roman"/>
          <w:sz w:val="24"/>
          <w:szCs w:val="24"/>
        </w:rPr>
      </w:pPr>
      <w:r w:rsidRPr="00AC3916">
        <w:rPr>
          <w:rFonts w:ascii="Times New Roman" w:hAnsi="Times New Roman" w:cs="Times New Roman"/>
          <w:sz w:val="24"/>
          <w:szCs w:val="24"/>
        </w:rPr>
        <w:t>Which variables in the dataset play a critical role in predicting the target variable</w:t>
      </w:r>
      <w:r w:rsidR="00AC3916">
        <w:rPr>
          <w:rFonts w:ascii="Times New Roman" w:hAnsi="Times New Roman" w:cs="Times New Roman"/>
          <w:sz w:val="24"/>
          <w:szCs w:val="24"/>
        </w:rPr>
        <w:t>?</w:t>
      </w:r>
      <w:r w:rsidRPr="00AC3916">
        <w:rPr>
          <w:rFonts w:ascii="Times New Roman" w:hAnsi="Times New Roman" w:cs="Times New Roman"/>
          <w:sz w:val="24"/>
          <w:szCs w:val="24"/>
        </w:rPr>
        <w:t xml:space="preserve"> Specifically, what characteristic of the customer makes him more likely to buy </w:t>
      </w:r>
      <w:r w:rsidR="00AC3916">
        <w:rPr>
          <w:rFonts w:ascii="Times New Roman" w:hAnsi="Times New Roman" w:cs="Times New Roman"/>
          <w:sz w:val="24"/>
          <w:szCs w:val="24"/>
        </w:rPr>
        <w:t>the v</w:t>
      </w:r>
      <w:r w:rsidRPr="00AC3916">
        <w:rPr>
          <w:rFonts w:ascii="Times New Roman" w:hAnsi="Times New Roman" w:cs="Times New Roman"/>
          <w:sz w:val="24"/>
          <w:szCs w:val="24"/>
        </w:rPr>
        <w:t>ehicle insurance</w:t>
      </w:r>
      <w:r w:rsidR="009A3701">
        <w:rPr>
          <w:rFonts w:ascii="Times New Roman" w:hAnsi="Times New Roman" w:cs="Times New Roman"/>
          <w:sz w:val="24"/>
          <w:szCs w:val="24"/>
        </w:rPr>
        <w:t>?</w:t>
      </w:r>
      <w:r w:rsidRPr="00AC3916">
        <w:rPr>
          <w:rFonts w:ascii="Times New Roman" w:hAnsi="Times New Roman" w:cs="Times New Roman"/>
          <w:sz w:val="24"/>
          <w:szCs w:val="24"/>
        </w:rPr>
        <w:t xml:space="preserve"> This highlights the characteristics of the customer which narrows down the search strategy for the insurance company.</w:t>
      </w:r>
    </w:p>
    <w:p w14:paraId="13B26039" w14:textId="77777777" w:rsidR="009F19BF" w:rsidRPr="009F19BF" w:rsidRDefault="009F19BF" w:rsidP="009F19BF">
      <w:pPr>
        <w:pStyle w:val="ListParagraph"/>
        <w:numPr>
          <w:ilvl w:val="1"/>
          <w:numId w:val="13"/>
        </w:numPr>
        <w:rPr>
          <w:rFonts w:ascii="Times New Roman" w:hAnsi="Times New Roman" w:cs="Times New Roman"/>
          <w:sz w:val="24"/>
          <w:szCs w:val="24"/>
        </w:rPr>
      </w:pPr>
      <w:r w:rsidRPr="009F19BF">
        <w:rPr>
          <w:rFonts w:ascii="Times New Roman" w:hAnsi="Times New Roman" w:cs="Times New Roman"/>
          <w:sz w:val="24"/>
          <w:szCs w:val="24"/>
        </w:rPr>
        <w:t xml:space="preserve">From </w:t>
      </w:r>
      <w:r>
        <w:rPr>
          <w:rFonts w:ascii="Times New Roman" w:hAnsi="Times New Roman" w:cs="Times New Roman"/>
          <w:sz w:val="24"/>
          <w:szCs w:val="24"/>
        </w:rPr>
        <w:t>a</w:t>
      </w:r>
      <w:r w:rsidRPr="009F19BF">
        <w:rPr>
          <w:rFonts w:ascii="Times New Roman" w:hAnsi="Times New Roman" w:cs="Times New Roman"/>
          <w:sz w:val="24"/>
          <w:szCs w:val="24"/>
        </w:rPr>
        <w:t xml:space="preserve"> </w:t>
      </w:r>
      <w:commentRangeStart w:id="4"/>
      <w:r w:rsidRPr="009F19BF">
        <w:rPr>
          <w:rFonts w:ascii="Times New Roman" w:hAnsi="Times New Roman" w:cs="Times New Roman"/>
          <w:sz w:val="24"/>
          <w:szCs w:val="24"/>
        </w:rPr>
        <w:t xml:space="preserve">univariate </w:t>
      </w:r>
      <w:commentRangeEnd w:id="4"/>
      <w:r w:rsidR="0054128A">
        <w:rPr>
          <w:rStyle w:val="CommentReference"/>
        </w:rPr>
        <w:commentReference w:id="4"/>
      </w:r>
      <w:r w:rsidRPr="009F19BF">
        <w:rPr>
          <w:rFonts w:ascii="Times New Roman" w:hAnsi="Times New Roman" w:cs="Times New Roman"/>
          <w:sz w:val="24"/>
          <w:szCs w:val="24"/>
        </w:rPr>
        <w:t>analysis</w:t>
      </w:r>
      <w:r>
        <w:rPr>
          <w:rFonts w:ascii="Times New Roman" w:hAnsi="Times New Roman" w:cs="Times New Roman"/>
          <w:sz w:val="24"/>
          <w:szCs w:val="24"/>
        </w:rPr>
        <w:t>,</w:t>
      </w:r>
      <w:r w:rsidRPr="009F19BF">
        <w:rPr>
          <w:rFonts w:ascii="Times New Roman" w:hAnsi="Times New Roman" w:cs="Times New Roman"/>
          <w:sz w:val="24"/>
          <w:szCs w:val="24"/>
        </w:rPr>
        <w:t xml:space="preserve"> we plan to gain information regarding the distributions of the individual features which might lead to feature engineering for specific algorithms, which in turn will lead to a better model for the company. From the univariate analysis we can also infer the relevance of each feature to target variable. For example, we can see if male/female tend more to subscribe for vehicle insurance etc. </w:t>
      </w:r>
    </w:p>
    <w:p w14:paraId="2E7683FE" w14:textId="3D221FFB" w:rsidR="009F19BF" w:rsidRPr="00AC3916" w:rsidRDefault="009F19BF" w:rsidP="009F19BF">
      <w:pPr>
        <w:pStyle w:val="ListParagraph"/>
        <w:numPr>
          <w:ilvl w:val="1"/>
          <w:numId w:val="13"/>
        </w:numPr>
        <w:rPr>
          <w:rFonts w:ascii="Times New Roman" w:hAnsi="Times New Roman" w:cs="Times New Roman"/>
          <w:sz w:val="24"/>
          <w:szCs w:val="24"/>
        </w:rPr>
      </w:pPr>
      <w:r w:rsidRPr="009F19BF">
        <w:rPr>
          <w:rFonts w:ascii="Times New Roman" w:hAnsi="Times New Roman" w:cs="Times New Roman"/>
          <w:sz w:val="24"/>
          <w:szCs w:val="24"/>
        </w:rPr>
        <w:t xml:space="preserve">From </w:t>
      </w:r>
      <w:r>
        <w:rPr>
          <w:rFonts w:ascii="Times New Roman" w:hAnsi="Times New Roman" w:cs="Times New Roman"/>
          <w:sz w:val="24"/>
          <w:szCs w:val="24"/>
        </w:rPr>
        <w:t xml:space="preserve">a </w:t>
      </w:r>
      <w:r w:rsidRPr="009F19BF">
        <w:rPr>
          <w:rFonts w:ascii="Times New Roman" w:hAnsi="Times New Roman" w:cs="Times New Roman"/>
          <w:sz w:val="24"/>
          <w:szCs w:val="24"/>
        </w:rPr>
        <w:t>multivariate analysis</w:t>
      </w:r>
      <w:r>
        <w:rPr>
          <w:rFonts w:ascii="Times New Roman" w:hAnsi="Times New Roman" w:cs="Times New Roman"/>
          <w:sz w:val="24"/>
          <w:szCs w:val="24"/>
        </w:rPr>
        <w:t>,</w:t>
      </w:r>
      <w:r w:rsidRPr="009F19BF">
        <w:rPr>
          <w:rFonts w:ascii="Times New Roman" w:hAnsi="Times New Roman" w:cs="Times New Roman"/>
          <w:sz w:val="24"/>
          <w:szCs w:val="24"/>
        </w:rPr>
        <w:t xml:space="preserve"> we can plan to gain information about the correlation between the variables which is vital for dimensionality reduction, feature engineering etc. to build better models.</w:t>
      </w:r>
    </w:p>
    <w:p w14:paraId="0E26513E" w14:textId="11EE5B04" w:rsidR="00E476A7" w:rsidRPr="009F19BF" w:rsidRDefault="0065513F" w:rsidP="009F19BF">
      <w:pPr>
        <w:pStyle w:val="ListParagraph"/>
        <w:numPr>
          <w:ilvl w:val="0"/>
          <w:numId w:val="13"/>
        </w:numPr>
        <w:rPr>
          <w:rFonts w:ascii="Times New Roman" w:hAnsi="Times New Roman" w:cs="Times New Roman"/>
          <w:sz w:val="24"/>
          <w:szCs w:val="24"/>
        </w:rPr>
      </w:pPr>
      <w:r w:rsidRPr="009F19BF">
        <w:rPr>
          <w:rFonts w:ascii="Times New Roman" w:hAnsi="Times New Roman" w:cs="Times New Roman"/>
          <w:sz w:val="24"/>
          <w:szCs w:val="24"/>
        </w:rPr>
        <w:t xml:space="preserve">Classify the customers </w:t>
      </w:r>
      <w:r w:rsidR="009F19BF">
        <w:rPr>
          <w:rFonts w:ascii="Times New Roman" w:hAnsi="Times New Roman" w:cs="Times New Roman"/>
          <w:sz w:val="24"/>
          <w:szCs w:val="24"/>
        </w:rPr>
        <w:t>using the supervised learning</w:t>
      </w:r>
      <w:r w:rsidRPr="009F19BF">
        <w:rPr>
          <w:rFonts w:ascii="Times New Roman" w:hAnsi="Times New Roman" w:cs="Times New Roman"/>
          <w:sz w:val="24"/>
          <w:szCs w:val="24"/>
        </w:rPr>
        <w:t xml:space="preserve"> algorithms which concretely provides a model for the insurance company to classify the customers. </w:t>
      </w:r>
    </w:p>
    <w:p w14:paraId="23C82479" w14:textId="77777777" w:rsidR="00BD5044" w:rsidRPr="00E476A7" w:rsidRDefault="00BD5044" w:rsidP="00D85541">
      <w:pPr>
        <w:rPr>
          <w:rFonts w:ascii="Arial" w:hAnsi="Arial" w:cs="Arial"/>
          <w:b/>
          <w:bCs/>
          <w:sz w:val="24"/>
          <w:szCs w:val="24"/>
        </w:rPr>
      </w:pPr>
    </w:p>
    <w:p w14:paraId="0EC52AFB" w14:textId="6224FD96" w:rsidR="00D62B31" w:rsidRPr="007E293C" w:rsidRDefault="008B58E8" w:rsidP="007E293C">
      <w:pPr>
        <w:rPr>
          <w:rFonts w:ascii="Times New Roman" w:hAnsi="Times New Roman" w:cs="Times New Roman"/>
          <w:sz w:val="24"/>
          <w:szCs w:val="24"/>
        </w:rPr>
      </w:pPr>
      <w:r w:rsidRPr="00D85541">
        <w:rPr>
          <w:rFonts w:ascii="Arial" w:hAnsi="Arial" w:cs="Arial"/>
          <w:b/>
          <w:bCs/>
          <w:sz w:val="24"/>
          <w:szCs w:val="24"/>
        </w:rPr>
        <w:t>Non-Spark</w:t>
      </w:r>
      <w:r w:rsidR="00EB59C2" w:rsidRPr="00D85541">
        <w:rPr>
          <w:rFonts w:ascii="Arial" w:hAnsi="Arial" w:cs="Arial"/>
          <w:b/>
          <w:bCs/>
          <w:sz w:val="24"/>
          <w:szCs w:val="24"/>
        </w:rPr>
        <w:t xml:space="preserve"> Packages</w:t>
      </w:r>
      <w:r w:rsidR="004331E5">
        <w:rPr>
          <w:rFonts w:ascii="Arial" w:hAnsi="Arial" w:cs="Arial"/>
          <w:b/>
          <w:bCs/>
          <w:sz w:val="24"/>
          <w:szCs w:val="24"/>
        </w:rPr>
        <w:t xml:space="preserve"> </w:t>
      </w:r>
      <w:r w:rsidR="004331E5" w:rsidRPr="004331E5">
        <w:rPr>
          <w:rFonts w:ascii="Arial" w:hAnsi="Arial" w:cs="Arial"/>
          <w:sz w:val="24"/>
          <w:szCs w:val="24"/>
        </w:rPr>
        <w:t xml:space="preserve">– </w:t>
      </w:r>
      <w:r w:rsidR="00007D13" w:rsidRPr="00D85541">
        <w:rPr>
          <w:rFonts w:ascii="Times New Roman" w:hAnsi="Times New Roman" w:cs="Times New Roman"/>
          <w:sz w:val="24"/>
          <w:szCs w:val="24"/>
        </w:rPr>
        <w:t xml:space="preserve">We </w:t>
      </w:r>
      <w:r w:rsidR="004937B3" w:rsidRPr="00D85541">
        <w:rPr>
          <w:rFonts w:ascii="Times New Roman" w:hAnsi="Times New Roman" w:cs="Times New Roman"/>
          <w:sz w:val="24"/>
          <w:szCs w:val="24"/>
        </w:rPr>
        <w:t>will not</w:t>
      </w:r>
      <w:r w:rsidR="00007D13" w:rsidRPr="00D85541">
        <w:rPr>
          <w:rFonts w:ascii="Times New Roman" w:hAnsi="Times New Roman" w:cs="Times New Roman"/>
          <w:sz w:val="24"/>
          <w:szCs w:val="24"/>
        </w:rPr>
        <w:t xml:space="preserve"> be using any non-spark packages</w:t>
      </w:r>
      <w:r w:rsidR="007E293C">
        <w:rPr>
          <w:rFonts w:ascii="Times New Roman" w:hAnsi="Times New Roman" w:cs="Times New Roman"/>
          <w:sz w:val="24"/>
          <w:szCs w:val="24"/>
        </w:rPr>
        <w:t xml:space="preserve"> apart from the ones mentioned in the instructions</w:t>
      </w:r>
      <w:r w:rsidR="00222BF3" w:rsidRPr="00D85541">
        <w:rPr>
          <w:rFonts w:ascii="Times New Roman" w:hAnsi="Times New Roman" w:cs="Times New Roman"/>
          <w:sz w:val="24"/>
          <w:szCs w:val="24"/>
        </w:rPr>
        <w:t>.</w:t>
      </w:r>
    </w:p>
    <w:sectPr w:rsidR="00D62B31" w:rsidRPr="007E293C" w:rsidSect="00044D43">
      <w:pgSz w:w="12240" w:h="15840"/>
      <w:pgMar w:top="720" w:right="1440" w:bottom="72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Willard E Williamson" w:date="2020-10-19T19:33:00Z" w:initials="WEW">
    <w:p w14:paraId="714695C4" w14:textId="6E795849" w:rsidR="00532DCB" w:rsidRDefault="00532DCB">
      <w:pPr>
        <w:pStyle w:val="CommentText"/>
      </w:pPr>
      <w:r>
        <w:rPr>
          <w:rStyle w:val="CommentReference"/>
        </w:rPr>
        <w:annotationRef/>
      </w:r>
      <w:r>
        <w:t>Would have been nice to get a target variable description.</w:t>
      </w:r>
    </w:p>
  </w:comment>
  <w:comment w:id="3" w:author="Willard E Williamson" w:date="2020-10-19T19:40:00Z" w:initials="WEW">
    <w:p w14:paraId="59A82909" w14:textId="2EE7B8C8" w:rsidR="008652BD" w:rsidRDefault="008652BD">
      <w:pPr>
        <w:pStyle w:val="CommentText"/>
      </w:pPr>
      <w:r>
        <w:rPr>
          <w:rStyle w:val="CommentReference"/>
        </w:rPr>
        <w:annotationRef/>
      </w:r>
      <w:r>
        <w:t>This should be listed under inference</w:t>
      </w:r>
    </w:p>
  </w:comment>
  <w:comment w:id="4" w:author="Willard E Williamson" w:date="2020-10-19T19:38:00Z" w:initials="WEW">
    <w:p w14:paraId="6AD4FEF7" w14:textId="7474D267" w:rsidR="0054128A" w:rsidRDefault="0054128A">
      <w:pPr>
        <w:pStyle w:val="CommentText"/>
      </w:pPr>
      <w:r>
        <w:rPr>
          <w:rStyle w:val="CommentReference"/>
        </w:rPr>
        <w:annotationRef/>
      </w:r>
      <w:r>
        <w:t>We expect inference investigation beyond statistical analysis.  Statistical analysis is great but we discussed many inference methods in class that go beyond univariate analysis.  We expect you to find ways to use the models you build to gain insight and understanding about the problem you are trying to solve.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4695C4" w15:done="0"/>
  <w15:commentEx w15:paraId="59A82909" w15:done="0"/>
  <w15:commentEx w15:paraId="6AD4FE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4695C4" w16cid:durableId="23386895"/>
  <w16cid:commentId w16cid:paraId="59A82909" w16cid:durableId="23386A46"/>
  <w16cid:commentId w16cid:paraId="6AD4FEF7" w16cid:durableId="2338699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54848"/>
    <w:multiLevelType w:val="hybridMultilevel"/>
    <w:tmpl w:val="7A742C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FE3E16"/>
    <w:multiLevelType w:val="hybridMultilevel"/>
    <w:tmpl w:val="01080E0C"/>
    <w:lvl w:ilvl="0" w:tplc="04090005">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78146C"/>
    <w:multiLevelType w:val="hybridMultilevel"/>
    <w:tmpl w:val="46EA109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762C75"/>
    <w:multiLevelType w:val="hybridMultilevel"/>
    <w:tmpl w:val="6F14D79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E12AE5"/>
    <w:multiLevelType w:val="hybridMultilevel"/>
    <w:tmpl w:val="85C09E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E611DA"/>
    <w:multiLevelType w:val="hybridMultilevel"/>
    <w:tmpl w:val="FF2E5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4F6322"/>
    <w:multiLevelType w:val="hybridMultilevel"/>
    <w:tmpl w:val="9F0E5A1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83154D3"/>
    <w:multiLevelType w:val="multilevel"/>
    <w:tmpl w:val="CE04F2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48C15DA1"/>
    <w:multiLevelType w:val="hybridMultilevel"/>
    <w:tmpl w:val="229C31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5641BF"/>
    <w:multiLevelType w:val="hybridMultilevel"/>
    <w:tmpl w:val="28383F8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77312B"/>
    <w:multiLevelType w:val="hybridMultilevel"/>
    <w:tmpl w:val="06F2E5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9318EC"/>
    <w:multiLevelType w:val="hybridMultilevel"/>
    <w:tmpl w:val="9FBEC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9819A9"/>
    <w:multiLevelType w:val="hybridMultilevel"/>
    <w:tmpl w:val="57BE699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5"/>
  </w:num>
  <w:num w:numId="4">
    <w:abstractNumId w:val="9"/>
  </w:num>
  <w:num w:numId="5">
    <w:abstractNumId w:val="10"/>
  </w:num>
  <w:num w:numId="6">
    <w:abstractNumId w:val="1"/>
  </w:num>
  <w:num w:numId="7">
    <w:abstractNumId w:val="2"/>
  </w:num>
  <w:num w:numId="8">
    <w:abstractNumId w:val="3"/>
  </w:num>
  <w:num w:numId="9">
    <w:abstractNumId w:val="6"/>
  </w:num>
  <w:num w:numId="10">
    <w:abstractNumId w:val="7"/>
  </w:num>
  <w:num w:numId="11">
    <w:abstractNumId w:val="11"/>
  </w:num>
  <w:num w:numId="12">
    <w:abstractNumId w:val="12"/>
  </w:num>
  <w:num w:numId="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ard E Williamson">
    <w15:presenceInfo w15:providerId="None" w15:userId="Willard E William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BCB"/>
    <w:rsid w:val="000057C5"/>
    <w:rsid w:val="00007D13"/>
    <w:rsid w:val="00017CE1"/>
    <w:rsid w:val="00022BCC"/>
    <w:rsid w:val="0002482D"/>
    <w:rsid w:val="00032BD8"/>
    <w:rsid w:val="00043BCB"/>
    <w:rsid w:val="00044D43"/>
    <w:rsid w:val="000A4042"/>
    <w:rsid w:val="000C0B53"/>
    <w:rsid w:val="000E6845"/>
    <w:rsid w:val="0012735D"/>
    <w:rsid w:val="001603F2"/>
    <w:rsid w:val="00167CCB"/>
    <w:rsid w:val="0017664C"/>
    <w:rsid w:val="00177C13"/>
    <w:rsid w:val="00180F19"/>
    <w:rsid w:val="001E4B06"/>
    <w:rsid w:val="00222BF3"/>
    <w:rsid w:val="00233DE4"/>
    <w:rsid w:val="002665E4"/>
    <w:rsid w:val="002E5319"/>
    <w:rsid w:val="003027F9"/>
    <w:rsid w:val="0032320B"/>
    <w:rsid w:val="00326276"/>
    <w:rsid w:val="003276DF"/>
    <w:rsid w:val="003405CB"/>
    <w:rsid w:val="003913D0"/>
    <w:rsid w:val="0039753C"/>
    <w:rsid w:val="003C4BCE"/>
    <w:rsid w:val="003D27CD"/>
    <w:rsid w:val="004204B5"/>
    <w:rsid w:val="00431E83"/>
    <w:rsid w:val="004331E5"/>
    <w:rsid w:val="00443756"/>
    <w:rsid w:val="00452BB9"/>
    <w:rsid w:val="004604DB"/>
    <w:rsid w:val="00470A59"/>
    <w:rsid w:val="00475D1C"/>
    <w:rsid w:val="00477CCC"/>
    <w:rsid w:val="00490F38"/>
    <w:rsid w:val="004937B3"/>
    <w:rsid w:val="00497925"/>
    <w:rsid w:val="004E61CE"/>
    <w:rsid w:val="004F27D6"/>
    <w:rsid w:val="00532DCB"/>
    <w:rsid w:val="00537F2F"/>
    <w:rsid w:val="0054128A"/>
    <w:rsid w:val="0056205C"/>
    <w:rsid w:val="0057116E"/>
    <w:rsid w:val="0059135C"/>
    <w:rsid w:val="005A5DC3"/>
    <w:rsid w:val="005B295C"/>
    <w:rsid w:val="005F40D8"/>
    <w:rsid w:val="00611355"/>
    <w:rsid w:val="00620B96"/>
    <w:rsid w:val="0062185E"/>
    <w:rsid w:val="0065513F"/>
    <w:rsid w:val="00683D41"/>
    <w:rsid w:val="006C3E03"/>
    <w:rsid w:val="006D18D9"/>
    <w:rsid w:val="006E3EBE"/>
    <w:rsid w:val="00706090"/>
    <w:rsid w:val="00725E63"/>
    <w:rsid w:val="007654F5"/>
    <w:rsid w:val="00777269"/>
    <w:rsid w:val="00786F1C"/>
    <w:rsid w:val="007E293C"/>
    <w:rsid w:val="007E674D"/>
    <w:rsid w:val="007F2041"/>
    <w:rsid w:val="00805DD9"/>
    <w:rsid w:val="008652BD"/>
    <w:rsid w:val="00867677"/>
    <w:rsid w:val="00874467"/>
    <w:rsid w:val="00896F26"/>
    <w:rsid w:val="008A60CB"/>
    <w:rsid w:val="008B58E8"/>
    <w:rsid w:val="008D6903"/>
    <w:rsid w:val="008E46C6"/>
    <w:rsid w:val="008E5DC5"/>
    <w:rsid w:val="008F5333"/>
    <w:rsid w:val="009676BB"/>
    <w:rsid w:val="00991664"/>
    <w:rsid w:val="009A3701"/>
    <w:rsid w:val="009B2F3D"/>
    <w:rsid w:val="009D5C40"/>
    <w:rsid w:val="009F19BF"/>
    <w:rsid w:val="00A12DB7"/>
    <w:rsid w:val="00A1637D"/>
    <w:rsid w:val="00A47D9C"/>
    <w:rsid w:val="00A6395C"/>
    <w:rsid w:val="00A92D7E"/>
    <w:rsid w:val="00AA2C5B"/>
    <w:rsid w:val="00AB31B5"/>
    <w:rsid w:val="00AB31EE"/>
    <w:rsid w:val="00AC3916"/>
    <w:rsid w:val="00B17C32"/>
    <w:rsid w:val="00B25BC3"/>
    <w:rsid w:val="00B459BE"/>
    <w:rsid w:val="00B505F1"/>
    <w:rsid w:val="00B55E5A"/>
    <w:rsid w:val="00B70EA7"/>
    <w:rsid w:val="00BC08E8"/>
    <w:rsid w:val="00BD5044"/>
    <w:rsid w:val="00C00887"/>
    <w:rsid w:val="00C157B1"/>
    <w:rsid w:val="00C43117"/>
    <w:rsid w:val="00C71FA2"/>
    <w:rsid w:val="00C853EA"/>
    <w:rsid w:val="00CA032A"/>
    <w:rsid w:val="00CB0832"/>
    <w:rsid w:val="00CD5826"/>
    <w:rsid w:val="00CE1C6E"/>
    <w:rsid w:val="00CE3AA9"/>
    <w:rsid w:val="00D024A7"/>
    <w:rsid w:val="00D071D3"/>
    <w:rsid w:val="00D32A06"/>
    <w:rsid w:val="00D53D3F"/>
    <w:rsid w:val="00D62B31"/>
    <w:rsid w:val="00D72CB6"/>
    <w:rsid w:val="00D84741"/>
    <w:rsid w:val="00D85541"/>
    <w:rsid w:val="00D942AC"/>
    <w:rsid w:val="00D97223"/>
    <w:rsid w:val="00DA1FC0"/>
    <w:rsid w:val="00DA21D5"/>
    <w:rsid w:val="00DB2CD8"/>
    <w:rsid w:val="00DB3E7C"/>
    <w:rsid w:val="00E0102A"/>
    <w:rsid w:val="00E3116D"/>
    <w:rsid w:val="00E476A7"/>
    <w:rsid w:val="00E50B8A"/>
    <w:rsid w:val="00E61953"/>
    <w:rsid w:val="00E85B90"/>
    <w:rsid w:val="00EA71F1"/>
    <w:rsid w:val="00EB59C2"/>
    <w:rsid w:val="00EC06BF"/>
    <w:rsid w:val="00ED72E0"/>
    <w:rsid w:val="00ED78F2"/>
    <w:rsid w:val="00F2513A"/>
    <w:rsid w:val="00F415FE"/>
    <w:rsid w:val="00F501CD"/>
    <w:rsid w:val="00F57B06"/>
    <w:rsid w:val="00F75C7C"/>
    <w:rsid w:val="00F90D94"/>
    <w:rsid w:val="00F90E6E"/>
    <w:rsid w:val="00F94C6C"/>
    <w:rsid w:val="00FF4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1C6E0"/>
  <w15:chartTrackingRefBased/>
  <w15:docId w15:val="{A34D6D2E-41F6-47B3-B6C0-22A0519FB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21D5"/>
    <w:pPr>
      <w:ind w:left="720"/>
      <w:contextualSpacing/>
    </w:pPr>
  </w:style>
  <w:style w:type="character" w:styleId="Hyperlink">
    <w:name w:val="Hyperlink"/>
    <w:basedOn w:val="DefaultParagraphFont"/>
    <w:uiPriority w:val="99"/>
    <w:unhideWhenUsed/>
    <w:rsid w:val="00991664"/>
    <w:rPr>
      <w:color w:val="0563C1" w:themeColor="hyperlink"/>
      <w:u w:val="single"/>
    </w:rPr>
  </w:style>
  <w:style w:type="character" w:styleId="UnresolvedMention">
    <w:name w:val="Unresolved Mention"/>
    <w:basedOn w:val="DefaultParagraphFont"/>
    <w:uiPriority w:val="99"/>
    <w:semiHidden/>
    <w:unhideWhenUsed/>
    <w:rsid w:val="00991664"/>
    <w:rPr>
      <w:color w:val="605E5C"/>
      <w:shd w:val="clear" w:color="auto" w:fill="E1DFDD"/>
    </w:rPr>
  </w:style>
  <w:style w:type="paragraph" w:styleId="NoSpacing">
    <w:name w:val="No Spacing"/>
    <w:link w:val="NoSpacingChar"/>
    <w:uiPriority w:val="1"/>
    <w:qFormat/>
    <w:rsid w:val="00044D43"/>
    <w:pPr>
      <w:spacing w:after="0" w:line="240" w:lineRule="auto"/>
    </w:pPr>
    <w:rPr>
      <w:rFonts w:eastAsiaTheme="minorEastAsia"/>
    </w:rPr>
  </w:style>
  <w:style w:type="character" w:customStyle="1" w:styleId="NoSpacingChar">
    <w:name w:val="No Spacing Char"/>
    <w:basedOn w:val="DefaultParagraphFont"/>
    <w:link w:val="NoSpacing"/>
    <w:uiPriority w:val="1"/>
    <w:rsid w:val="00044D43"/>
    <w:rPr>
      <w:rFonts w:eastAsiaTheme="minorEastAsia"/>
    </w:rPr>
  </w:style>
  <w:style w:type="character" w:styleId="Emphasis">
    <w:name w:val="Emphasis"/>
    <w:basedOn w:val="DefaultParagraphFont"/>
    <w:uiPriority w:val="20"/>
    <w:qFormat/>
    <w:rsid w:val="00D85541"/>
    <w:rPr>
      <w:i/>
      <w:iCs/>
    </w:rPr>
  </w:style>
  <w:style w:type="table" w:styleId="TableGridLight">
    <w:name w:val="Grid Table Light"/>
    <w:basedOn w:val="TableNormal"/>
    <w:uiPriority w:val="40"/>
    <w:rsid w:val="00D8554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39753C"/>
    <w:rPr>
      <w:color w:val="954F72" w:themeColor="followedHyperlink"/>
      <w:u w:val="single"/>
    </w:rPr>
  </w:style>
  <w:style w:type="character" w:styleId="CommentReference">
    <w:name w:val="annotation reference"/>
    <w:basedOn w:val="DefaultParagraphFont"/>
    <w:uiPriority w:val="99"/>
    <w:semiHidden/>
    <w:unhideWhenUsed/>
    <w:rsid w:val="00532DCB"/>
    <w:rPr>
      <w:sz w:val="16"/>
      <w:szCs w:val="16"/>
    </w:rPr>
  </w:style>
  <w:style w:type="paragraph" w:styleId="CommentText">
    <w:name w:val="annotation text"/>
    <w:basedOn w:val="Normal"/>
    <w:link w:val="CommentTextChar"/>
    <w:uiPriority w:val="99"/>
    <w:semiHidden/>
    <w:unhideWhenUsed/>
    <w:rsid w:val="00532DCB"/>
    <w:pPr>
      <w:spacing w:line="240" w:lineRule="auto"/>
    </w:pPr>
    <w:rPr>
      <w:sz w:val="20"/>
      <w:szCs w:val="20"/>
    </w:rPr>
  </w:style>
  <w:style w:type="character" w:customStyle="1" w:styleId="CommentTextChar">
    <w:name w:val="Comment Text Char"/>
    <w:basedOn w:val="DefaultParagraphFont"/>
    <w:link w:val="CommentText"/>
    <w:uiPriority w:val="99"/>
    <w:semiHidden/>
    <w:rsid w:val="00532DCB"/>
    <w:rPr>
      <w:sz w:val="20"/>
      <w:szCs w:val="20"/>
    </w:rPr>
  </w:style>
  <w:style w:type="paragraph" w:styleId="CommentSubject">
    <w:name w:val="annotation subject"/>
    <w:basedOn w:val="CommentText"/>
    <w:next w:val="CommentText"/>
    <w:link w:val="CommentSubjectChar"/>
    <w:uiPriority w:val="99"/>
    <w:semiHidden/>
    <w:unhideWhenUsed/>
    <w:rsid w:val="00532DCB"/>
    <w:rPr>
      <w:b/>
      <w:bCs/>
    </w:rPr>
  </w:style>
  <w:style w:type="character" w:customStyle="1" w:styleId="CommentSubjectChar">
    <w:name w:val="Comment Subject Char"/>
    <w:basedOn w:val="CommentTextChar"/>
    <w:link w:val="CommentSubject"/>
    <w:uiPriority w:val="99"/>
    <w:semiHidden/>
    <w:rsid w:val="00532DCB"/>
    <w:rPr>
      <w:b/>
      <w:bCs/>
      <w:sz w:val="20"/>
      <w:szCs w:val="20"/>
    </w:rPr>
  </w:style>
  <w:style w:type="paragraph" w:styleId="BalloonText">
    <w:name w:val="Balloon Text"/>
    <w:basedOn w:val="Normal"/>
    <w:link w:val="BalloonTextChar"/>
    <w:uiPriority w:val="99"/>
    <w:semiHidden/>
    <w:unhideWhenUsed/>
    <w:rsid w:val="00532D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2DC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229520">
      <w:bodyDiv w:val="1"/>
      <w:marLeft w:val="0"/>
      <w:marRight w:val="0"/>
      <w:marTop w:val="0"/>
      <w:marBottom w:val="0"/>
      <w:divBdr>
        <w:top w:val="none" w:sz="0" w:space="0" w:color="auto"/>
        <w:left w:val="none" w:sz="0" w:space="0" w:color="auto"/>
        <w:bottom w:val="none" w:sz="0" w:space="0" w:color="auto"/>
        <w:right w:val="none" w:sz="0" w:space="0" w:color="auto"/>
      </w:divBdr>
    </w:div>
    <w:div w:id="572396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kaggle.com/anmolkumar/health-insurance-cross-sell-prediction"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IST-718 Project Proposal</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4</Pages>
  <Words>720</Words>
  <Characters>4106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Insurance Cross Sell Prediction</dc:title>
  <dc:subject>Group 6</dc:subject>
  <dc:creator>Aatish Suman Snehal Ghatpande</dc:creator>
  <cp:keywords/>
  <dc:description/>
  <cp:lastModifiedBy>Willard E Williamson</cp:lastModifiedBy>
  <cp:revision>16</cp:revision>
  <dcterms:created xsi:type="dcterms:W3CDTF">2020-10-15T04:15:00Z</dcterms:created>
  <dcterms:modified xsi:type="dcterms:W3CDTF">2020-10-20T03:24:00Z</dcterms:modified>
</cp:coreProperties>
</file>