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7188A" w14:textId="77777777" w:rsidR="00CE0544" w:rsidRDefault="00CE0544" w:rsidP="00D41DB7">
      <w:pPr>
        <w:jc w:val="both"/>
        <w:rPr>
          <w:b/>
          <w:color w:val="CC4125"/>
          <w:sz w:val="30"/>
          <w:szCs w:val="30"/>
        </w:rPr>
      </w:pPr>
    </w:p>
    <w:p w14:paraId="120111D1" w14:textId="33686D5E" w:rsidR="00B30C4B" w:rsidRPr="00DA542B" w:rsidRDefault="00B30C4B" w:rsidP="007B0D4E">
      <w:pPr>
        <w:ind w:hanging="720"/>
        <w:jc w:val="center"/>
        <w:rPr>
          <w:b/>
          <w:color w:val="FF0000"/>
          <w:sz w:val="30"/>
          <w:szCs w:val="30"/>
        </w:rPr>
      </w:pPr>
      <w:r w:rsidRPr="00DA542B">
        <w:rPr>
          <w:b/>
          <w:color w:val="FF0000"/>
          <w:sz w:val="30"/>
          <w:szCs w:val="30"/>
        </w:rPr>
        <w:t>Grade: 9</w:t>
      </w:r>
      <w:r w:rsidR="00F74181">
        <w:rPr>
          <w:b/>
          <w:color w:val="FF0000"/>
          <w:sz w:val="30"/>
          <w:szCs w:val="30"/>
        </w:rPr>
        <w:t>6</w:t>
      </w:r>
      <w:bookmarkStart w:id="0" w:name="_GoBack"/>
      <w:bookmarkEnd w:id="0"/>
      <w:r w:rsidRPr="00DA542B">
        <w:rPr>
          <w:b/>
          <w:color w:val="FF0000"/>
          <w:sz w:val="30"/>
          <w:szCs w:val="30"/>
        </w:rPr>
        <w:t>%</w:t>
      </w:r>
    </w:p>
    <w:p w14:paraId="21E480EF" w14:textId="77777777" w:rsidR="00B30C4B" w:rsidRDefault="00B30C4B" w:rsidP="007B0D4E">
      <w:pPr>
        <w:ind w:hanging="720"/>
        <w:jc w:val="center"/>
        <w:rPr>
          <w:b/>
          <w:color w:val="CC4125"/>
          <w:sz w:val="30"/>
          <w:szCs w:val="30"/>
        </w:rPr>
      </w:pPr>
    </w:p>
    <w:p w14:paraId="2F453E06" w14:textId="5928EC60" w:rsidR="00CE0544" w:rsidRDefault="003E4CEA" w:rsidP="007B0D4E">
      <w:pPr>
        <w:ind w:hanging="720"/>
        <w:jc w:val="center"/>
        <w:rPr>
          <w:b/>
          <w:color w:val="CC4125"/>
          <w:sz w:val="30"/>
          <w:szCs w:val="30"/>
        </w:rPr>
      </w:pPr>
      <w:r>
        <w:rPr>
          <w:b/>
          <w:color w:val="CC4125"/>
          <w:sz w:val="30"/>
          <w:szCs w:val="30"/>
        </w:rPr>
        <w:t>MUSIC ANALYSIS FOR GENRE CLASSIFICATION &amp; SONG RECOMMENDATION</w:t>
      </w:r>
    </w:p>
    <w:p w14:paraId="0E69487F" w14:textId="77777777" w:rsidR="00CE0544" w:rsidRDefault="00CE0544" w:rsidP="007B0D4E">
      <w:pPr>
        <w:jc w:val="center"/>
        <w:rPr>
          <w:b/>
        </w:rPr>
      </w:pPr>
    </w:p>
    <w:p w14:paraId="780EDB38" w14:textId="77777777" w:rsidR="00CE0544" w:rsidRDefault="00CE0544" w:rsidP="007B0D4E">
      <w:pPr>
        <w:jc w:val="center"/>
        <w:rPr>
          <w:b/>
        </w:rPr>
      </w:pPr>
    </w:p>
    <w:p w14:paraId="6CFCDE30" w14:textId="77777777" w:rsidR="00CE0544" w:rsidRDefault="003E4CEA" w:rsidP="007B0D4E">
      <w:pPr>
        <w:jc w:val="center"/>
        <w:rPr>
          <w:b/>
        </w:rPr>
      </w:pPr>
      <w:r>
        <w:rPr>
          <w:b/>
        </w:rPr>
        <w:t>-</w:t>
      </w:r>
    </w:p>
    <w:p w14:paraId="3BE4D88A" w14:textId="77777777" w:rsidR="00CE0544" w:rsidRDefault="00CE0544" w:rsidP="007B0D4E">
      <w:pPr>
        <w:jc w:val="center"/>
        <w:rPr>
          <w:b/>
        </w:rPr>
      </w:pPr>
    </w:p>
    <w:p w14:paraId="5553FEC6" w14:textId="77777777" w:rsidR="00CE0544" w:rsidRDefault="00CE0544" w:rsidP="007B0D4E">
      <w:pPr>
        <w:jc w:val="center"/>
        <w:rPr>
          <w:b/>
        </w:rPr>
      </w:pPr>
    </w:p>
    <w:p w14:paraId="1261C734" w14:textId="77777777" w:rsidR="00CE0544" w:rsidRDefault="003E4CEA" w:rsidP="007B0D4E">
      <w:pPr>
        <w:jc w:val="center"/>
        <w:rPr>
          <w:b/>
          <w:sz w:val="28"/>
          <w:szCs w:val="28"/>
        </w:rPr>
      </w:pPr>
      <w:r>
        <w:rPr>
          <w:b/>
          <w:sz w:val="28"/>
          <w:szCs w:val="28"/>
        </w:rPr>
        <w:t>Group 8</w:t>
      </w:r>
    </w:p>
    <w:p w14:paraId="4C23BE20" w14:textId="77777777" w:rsidR="00CE0544" w:rsidRDefault="00CE0544" w:rsidP="007B0D4E">
      <w:pPr>
        <w:jc w:val="center"/>
        <w:rPr>
          <w:b/>
        </w:rPr>
      </w:pPr>
    </w:p>
    <w:p w14:paraId="1241C039" w14:textId="77777777" w:rsidR="00CE0544" w:rsidRDefault="00CE0544" w:rsidP="007B0D4E">
      <w:pPr>
        <w:jc w:val="center"/>
        <w:rPr>
          <w:b/>
        </w:rPr>
      </w:pPr>
    </w:p>
    <w:p w14:paraId="7F780213" w14:textId="77777777" w:rsidR="00CE0544" w:rsidRDefault="003E4CEA" w:rsidP="007B0D4E">
      <w:pPr>
        <w:jc w:val="center"/>
        <w:rPr>
          <w:b/>
        </w:rPr>
      </w:pPr>
      <w:r>
        <w:rPr>
          <w:b/>
        </w:rPr>
        <w:t>-</w:t>
      </w:r>
    </w:p>
    <w:p w14:paraId="39F49C06" w14:textId="77777777" w:rsidR="00CE0544" w:rsidRDefault="00CE0544" w:rsidP="007B0D4E">
      <w:pPr>
        <w:jc w:val="center"/>
        <w:rPr>
          <w:b/>
        </w:rPr>
      </w:pPr>
    </w:p>
    <w:p w14:paraId="7812553D" w14:textId="77777777" w:rsidR="00CE0544" w:rsidRDefault="00CE0544" w:rsidP="007B0D4E">
      <w:pPr>
        <w:jc w:val="center"/>
        <w:rPr>
          <w:b/>
        </w:rPr>
      </w:pPr>
    </w:p>
    <w:p w14:paraId="725CF4CD" w14:textId="77777777" w:rsidR="00CE0544" w:rsidRDefault="003E4CEA" w:rsidP="007B0D4E">
      <w:pPr>
        <w:jc w:val="center"/>
        <w:rPr>
          <w:b/>
          <w:sz w:val="24"/>
          <w:szCs w:val="24"/>
        </w:rPr>
      </w:pPr>
      <w:r>
        <w:rPr>
          <w:b/>
          <w:sz w:val="24"/>
          <w:szCs w:val="24"/>
        </w:rPr>
        <w:t>Aditya Uday Tornekar</w:t>
      </w:r>
    </w:p>
    <w:p w14:paraId="73284F2F" w14:textId="77777777" w:rsidR="00CE0544" w:rsidRDefault="003E4CEA" w:rsidP="007B0D4E">
      <w:pPr>
        <w:jc w:val="center"/>
        <w:rPr>
          <w:b/>
          <w:sz w:val="24"/>
          <w:szCs w:val="24"/>
        </w:rPr>
      </w:pPr>
      <w:r>
        <w:rPr>
          <w:b/>
          <w:sz w:val="24"/>
          <w:szCs w:val="24"/>
        </w:rPr>
        <w:t>Nisha Rangnani</w:t>
      </w:r>
    </w:p>
    <w:p w14:paraId="6C72C1DF" w14:textId="77777777" w:rsidR="00CE0544" w:rsidRDefault="003E4CEA" w:rsidP="007B0D4E">
      <w:pPr>
        <w:jc w:val="center"/>
        <w:rPr>
          <w:b/>
          <w:sz w:val="24"/>
          <w:szCs w:val="24"/>
        </w:rPr>
      </w:pPr>
      <w:r>
        <w:rPr>
          <w:b/>
          <w:sz w:val="24"/>
          <w:szCs w:val="24"/>
        </w:rPr>
        <w:t>Rishabh Mahesh Upadhye</w:t>
      </w:r>
    </w:p>
    <w:p w14:paraId="09847556" w14:textId="77777777" w:rsidR="00CE0544" w:rsidRDefault="003E4CEA" w:rsidP="007B0D4E">
      <w:pPr>
        <w:jc w:val="center"/>
        <w:rPr>
          <w:b/>
          <w:sz w:val="24"/>
          <w:szCs w:val="24"/>
        </w:rPr>
      </w:pPr>
      <w:r>
        <w:rPr>
          <w:b/>
          <w:sz w:val="24"/>
          <w:szCs w:val="24"/>
        </w:rPr>
        <w:t>Shreyas Raghavan Sadagopan</w:t>
      </w:r>
    </w:p>
    <w:p w14:paraId="39961851" w14:textId="77777777" w:rsidR="00CE0544" w:rsidRDefault="00CE0544" w:rsidP="00D41DB7">
      <w:pPr>
        <w:jc w:val="both"/>
        <w:rPr>
          <w:b/>
        </w:rPr>
      </w:pPr>
    </w:p>
    <w:p w14:paraId="4E2FBE7B" w14:textId="77777777" w:rsidR="00CE0544" w:rsidRDefault="00CE0544" w:rsidP="00D41DB7">
      <w:pPr>
        <w:jc w:val="both"/>
        <w:rPr>
          <w:b/>
        </w:rPr>
      </w:pPr>
    </w:p>
    <w:p w14:paraId="18AB5378" w14:textId="77777777" w:rsidR="00CE0544" w:rsidRDefault="00CE0544" w:rsidP="00D41DB7">
      <w:pPr>
        <w:jc w:val="both"/>
        <w:rPr>
          <w:b/>
        </w:rPr>
      </w:pPr>
    </w:p>
    <w:p w14:paraId="7FADF3D0" w14:textId="77777777" w:rsidR="00CE0544" w:rsidRDefault="00CE0544" w:rsidP="00D41DB7">
      <w:pPr>
        <w:jc w:val="both"/>
        <w:rPr>
          <w:b/>
        </w:rPr>
      </w:pPr>
    </w:p>
    <w:p w14:paraId="4F6F6EDE" w14:textId="77777777" w:rsidR="00CE0544" w:rsidRDefault="00CE0544" w:rsidP="00D41DB7">
      <w:pPr>
        <w:jc w:val="both"/>
        <w:rPr>
          <w:b/>
        </w:rPr>
      </w:pPr>
    </w:p>
    <w:p w14:paraId="00FD21AE" w14:textId="77777777" w:rsidR="00CE0544" w:rsidRDefault="00CE0544" w:rsidP="00D41DB7">
      <w:pPr>
        <w:jc w:val="both"/>
        <w:rPr>
          <w:b/>
        </w:rPr>
      </w:pPr>
    </w:p>
    <w:p w14:paraId="0A01BA53" w14:textId="77777777" w:rsidR="00CE0544" w:rsidRDefault="00CE0544" w:rsidP="00D41DB7">
      <w:pPr>
        <w:jc w:val="both"/>
        <w:rPr>
          <w:b/>
        </w:rPr>
      </w:pPr>
    </w:p>
    <w:p w14:paraId="7F55B8C6" w14:textId="77777777" w:rsidR="00CE0544" w:rsidRDefault="00CE0544" w:rsidP="00D41DB7">
      <w:pPr>
        <w:jc w:val="both"/>
        <w:rPr>
          <w:b/>
        </w:rPr>
      </w:pPr>
    </w:p>
    <w:p w14:paraId="169E793C" w14:textId="77777777" w:rsidR="00CE0544" w:rsidRDefault="00CE0544" w:rsidP="00D41DB7">
      <w:pPr>
        <w:jc w:val="both"/>
        <w:rPr>
          <w:b/>
        </w:rPr>
      </w:pPr>
    </w:p>
    <w:p w14:paraId="589DA0E0" w14:textId="77777777" w:rsidR="00CE0544" w:rsidRDefault="00CE0544" w:rsidP="00D41DB7">
      <w:pPr>
        <w:jc w:val="both"/>
        <w:rPr>
          <w:b/>
        </w:rPr>
      </w:pPr>
    </w:p>
    <w:p w14:paraId="3231A66A" w14:textId="77777777" w:rsidR="00CE0544" w:rsidRDefault="00CE0544" w:rsidP="00D41DB7">
      <w:pPr>
        <w:jc w:val="both"/>
        <w:rPr>
          <w:b/>
        </w:rPr>
      </w:pPr>
    </w:p>
    <w:p w14:paraId="35C9FFB5" w14:textId="77777777" w:rsidR="00CE0544" w:rsidRDefault="00CE0544" w:rsidP="00D41DB7">
      <w:pPr>
        <w:jc w:val="both"/>
        <w:rPr>
          <w:b/>
        </w:rPr>
      </w:pPr>
    </w:p>
    <w:p w14:paraId="21639C5F" w14:textId="77777777" w:rsidR="00CE0544" w:rsidRDefault="00CE0544" w:rsidP="00D41DB7">
      <w:pPr>
        <w:jc w:val="both"/>
        <w:rPr>
          <w:b/>
        </w:rPr>
      </w:pPr>
    </w:p>
    <w:p w14:paraId="0572A548" w14:textId="77777777" w:rsidR="00CE0544" w:rsidRDefault="00CE0544" w:rsidP="00D41DB7">
      <w:pPr>
        <w:jc w:val="both"/>
        <w:rPr>
          <w:b/>
        </w:rPr>
      </w:pPr>
    </w:p>
    <w:p w14:paraId="1A3B7A8C" w14:textId="77777777" w:rsidR="00CE0544" w:rsidRDefault="00CE0544" w:rsidP="00D41DB7">
      <w:pPr>
        <w:jc w:val="both"/>
        <w:rPr>
          <w:b/>
        </w:rPr>
      </w:pPr>
    </w:p>
    <w:p w14:paraId="76D919F5" w14:textId="77777777" w:rsidR="00CE0544" w:rsidRDefault="00CE0544" w:rsidP="00D41DB7">
      <w:pPr>
        <w:jc w:val="both"/>
        <w:rPr>
          <w:b/>
        </w:rPr>
      </w:pPr>
    </w:p>
    <w:p w14:paraId="01C5C8B0" w14:textId="77777777" w:rsidR="00CE0544" w:rsidRDefault="00CE0544" w:rsidP="00D41DB7">
      <w:pPr>
        <w:jc w:val="both"/>
        <w:rPr>
          <w:b/>
        </w:rPr>
      </w:pPr>
    </w:p>
    <w:p w14:paraId="1BB0C502" w14:textId="77777777" w:rsidR="00CE0544" w:rsidRDefault="00CE0544" w:rsidP="00D41DB7">
      <w:pPr>
        <w:jc w:val="both"/>
        <w:rPr>
          <w:b/>
        </w:rPr>
      </w:pPr>
    </w:p>
    <w:p w14:paraId="678292A0" w14:textId="77777777" w:rsidR="00CE0544" w:rsidRDefault="00CE0544" w:rsidP="00D41DB7">
      <w:pPr>
        <w:jc w:val="both"/>
        <w:rPr>
          <w:b/>
        </w:rPr>
      </w:pPr>
    </w:p>
    <w:p w14:paraId="173FFE1C" w14:textId="77777777" w:rsidR="00CE0544" w:rsidRDefault="00CE0544" w:rsidP="00D41DB7">
      <w:pPr>
        <w:jc w:val="both"/>
        <w:rPr>
          <w:b/>
        </w:rPr>
      </w:pPr>
    </w:p>
    <w:p w14:paraId="0D0446ED" w14:textId="77777777" w:rsidR="00CE0544" w:rsidRDefault="00CE0544" w:rsidP="00D41DB7">
      <w:pPr>
        <w:jc w:val="both"/>
        <w:rPr>
          <w:b/>
        </w:rPr>
      </w:pPr>
    </w:p>
    <w:p w14:paraId="7821A1E6" w14:textId="77777777" w:rsidR="00CE0544" w:rsidRDefault="00CE0544" w:rsidP="00D41DB7">
      <w:pPr>
        <w:jc w:val="both"/>
        <w:rPr>
          <w:b/>
        </w:rPr>
      </w:pPr>
    </w:p>
    <w:p w14:paraId="3D4CF069" w14:textId="77777777" w:rsidR="00CE0544" w:rsidRDefault="00CE0544" w:rsidP="00D41DB7">
      <w:pPr>
        <w:jc w:val="both"/>
        <w:rPr>
          <w:b/>
        </w:rPr>
      </w:pPr>
    </w:p>
    <w:p w14:paraId="4BAFCFB9" w14:textId="77777777" w:rsidR="00CE0544" w:rsidRDefault="00CE0544" w:rsidP="00D41DB7">
      <w:pPr>
        <w:jc w:val="both"/>
        <w:rPr>
          <w:b/>
        </w:rPr>
      </w:pPr>
    </w:p>
    <w:p w14:paraId="32C0D568" w14:textId="77777777" w:rsidR="00CE0544" w:rsidRDefault="003E4CEA" w:rsidP="00D41DB7">
      <w:pPr>
        <w:ind w:left="-720"/>
        <w:jc w:val="both"/>
      </w:pPr>
      <w:commentRangeStart w:id="1"/>
      <w:r>
        <w:rPr>
          <w:b/>
          <w:color w:val="CC4125"/>
        </w:rPr>
        <w:t xml:space="preserve">OBJECTIVE </w:t>
      </w:r>
      <w:commentRangeEnd w:id="1"/>
      <w:r w:rsidR="00AB4A05">
        <w:rPr>
          <w:rStyle w:val="CommentReference"/>
        </w:rPr>
        <w:commentReference w:id="1"/>
      </w:r>
      <w:r>
        <w:rPr>
          <w:b/>
          <w:color w:val="CC4125"/>
        </w:rPr>
        <w:t xml:space="preserve">- </w:t>
      </w:r>
      <w:r>
        <w:t xml:space="preserve">We aim to perform analysis on a music dataset to classify audios in various genres while creating clusters and association rules for song recommendations. The user over here will be allowed to select the songs as per his/her taste and would be recommended to a list of songs based on the selection. </w:t>
      </w:r>
    </w:p>
    <w:p w14:paraId="2AC7D185" w14:textId="77777777" w:rsidR="00CE0544" w:rsidRDefault="00CE0544" w:rsidP="00D41DB7">
      <w:pPr>
        <w:jc w:val="both"/>
        <w:rPr>
          <w:b/>
          <w:color w:val="CC4125"/>
        </w:rPr>
      </w:pPr>
    </w:p>
    <w:p w14:paraId="4EBDB3E2" w14:textId="77777777" w:rsidR="00CE0544" w:rsidRDefault="003E4CEA" w:rsidP="00D41DB7">
      <w:pPr>
        <w:ind w:left="-720"/>
        <w:jc w:val="both"/>
      </w:pPr>
      <w:r>
        <w:rPr>
          <w:b/>
          <w:color w:val="CC4125"/>
        </w:rPr>
        <w:t xml:space="preserve">DATA SET DESCRIPTION - </w:t>
      </w:r>
      <w:r>
        <w:t xml:space="preserve">The dataset features 106,574 music tracks and their 518 attributes, which include song title, album, artist, genre, play count, duration, description, etc. The dataset was obtained from UCI Machine Learning and can be found on </w:t>
      </w:r>
      <w:hyperlink r:id="rId8">
        <w:r>
          <w:rPr>
            <w:color w:val="1155CC"/>
            <w:u w:val="single"/>
          </w:rPr>
          <w:t>FMA: A Dataset For Music Analysis Data Set</w:t>
        </w:r>
      </w:hyperlink>
      <w:r>
        <w:t xml:space="preserve">. The dataset zip folder consists of four different CSV files, containing information such as metadata per music track (title, artist, tags, etc.), genre (genre name, parent genre), features (common features extracted), and audio features provided by Spotify for a subset of tracks. We can predict genre, artist, or year the track was released from this dataset. We can use artist ID, type, tags, and other audio characteristics such as spectral bandwidth, centroid, contrast, etc. What surprises and fascinates </w:t>
      </w:r>
      <w:commentRangeStart w:id="2"/>
      <w:r>
        <w:t xml:space="preserve">me </w:t>
      </w:r>
      <w:commentRangeEnd w:id="2"/>
      <w:r w:rsidR="000126A5">
        <w:rPr>
          <w:rStyle w:val="CommentReference"/>
        </w:rPr>
        <w:commentReference w:id="2"/>
      </w:r>
      <w:r>
        <w:t>the most about this data is the number of unique features each song has, something to which we usually never pay attention.</w:t>
      </w:r>
    </w:p>
    <w:p w14:paraId="5EAAB366" w14:textId="77777777" w:rsidR="00CE0544" w:rsidRDefault="00CE0544" w:rsidP="00D41DB7">
      <w:pPr>
        <w:ind w:left="-720"/>
        <w:jc w:val="both"/>
        <w:rPr>
          <w:b/>
          <w:color w:val="CC4125"/>
        </w:rPr>
      </w:pPr>
    </w:p>
    <w:p w14:paraId="55B14923" w14:textId="77777777" w:rsidR="00CE0544" w:rsidRDefault="003E4CEA" w:rsidP="00D41DB7">
      <w:pPr>
        <w:ind w:left="-720"/>
        <w:jc w:val="both"/>
        <w:rPr>
          <w:b/>
          <w:color w:val="CC4125"/>
        </w:rPr>
      </w:pPr>
      <w:r>
        <w:rPr>
          <w:b/>
          <w:color w:val="CC4125"/>
        </w:rPr>
        <w:t>PRELIMINARY DATA EXPLORATION</w:t>
      </w:r>
    </w:p>
    <w:p w14:paraId="0D4FB1F0" w14:textId="77777777" w:rsidR="00CE0544" w:rsidRDefault="00CE0544" w:rsidP="00D41DB7">
      <w:pPr>
        <w:jc w:val="both"/>
        <w:rPr>
          <w:b/>
          <w:color w:val="CC4125"/>
        </w:rPr>
      </w:pPr>
    </w:p>
    <w:p w14:paraId="4569FF15" w14:textId="77777777" w:rsidR="00CE0544" w:rsidRDefault="003E4CEA" w:rsidP="00D41DB7">
      <w:pPr>
        <w:ind w:hanging="720"/>
        <w:jc w:val="both"/>
      </w:pPr>
      <w:commentRangeStart w:id="3"/>
      <w:r>
        <w:t xml:space="preserve">Genre being our dependent variable, we plotted it to see its distribution. We can see that Electronic tracks are </w:t>
      </w:r>
    </w:p>
    <w:p w14:paraId="0E6B99A1" w14:textId="77777777" w:rsidR="00CE0544" w:rsidRDefault="003E4CEA" w:rsidP="00D41DB7">
      <w:pPr>
        <w:ind w:hanging="720"/>
        <w:jc w:val="both"/>
      </w:pPr>
      <w:r>
        <w:t>most preferred.</w:t>
      </w:r>
      <w:commentRangeEnd w:id="3"/>
      <w:r>
        <w:rPr>
          <w:rStyle w:val="CommentReference"/>
        </w:rPr>
        <w:commentReference w:id="3"/>
      </w:r>
    </w:p>
    <w:p w14:paraId="50F17686" w14:textId="77777777" w:rsidR="00CE0544" w:rsidRDefault="003E4CEA" w:rsidP="00D41DB7">
      <w:pPr>
        <w:ind w:left="-720"/>
        <w:jc w:val="both"/>
        <w:rPr>
          <w:b/>
        </w:rPr>
      </w:pPr>
      <w:r>
        <w:rPr>
          <w:b/>
          <w:noProof/>
        </w:rPr>
        <w:drawing>
          <wp:inline distT="114300" distB="114300" distL="114300" distR="114300" wp14:anchorId="223170B5" wp14:editId="5DBD8ADF">
            <wp:extent cx="4567238" cy="207645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l="2597"/>
                    <a:stretch>
                      <a:fillRect/>
                    </a:stretch>
                  </pic:blipFill>
                  <pic:spPr>
                    <a:xfrm>
                      <a:off x="0" y="0"/>
                      <a:ext cx="4567238" cy="2076450"/>
                    </a:xfrm>
                    <a:prstGeom prst="rect">
                      <a:avLst/>
                    </a:prstGeom>
                    <a:ln/>
                  </pic:spPr>
                </pic:pic>
              </a:graphicData>
            </a:graphic>
          </wp:inline>
        </w:drawing>
      </w:r>
    </w:p>
    <w:p w14:paraId="5A5CE5FE" w14:textId="77777777" w:rsidR="00CE0544" w:rsidRDefault="003E4CEA" w:rsidP="00D41DB7">
      <w:pPr>
        <w:ind w:left="-720"/>
        <w:jc w:val="both"/>
      </w:pPr>
      <w:commentRangeStart w:id="4"/>
      <w:r>
        <w:t>Other attribute visualizations:</w:t>
      </w:r>
      <w:commentRangeEnd w:id="4"/>
      <w:r>
        <w:rPr>
          <w:rStyle w:val="CommentReference"/>
        </w:rPr>
        <w:commentReference w:id="4"/>
      </w:r>
    </w:p>
    <w:p w14:paraId="38F03005" w14:textId="77777777" w:rsidR="00CE0544" w:rsidRDefault="003E4CEA" w:rsidP="00D41DB7">
      <w:pPr>
        <w:ind w:left="-720"/>
        <w:jc w:val="both"/>
        <w:rPr>
          <w:b/>
        </w:rPr>
      </w:pPr>
      <w:r>
        <w:rPr>
          <w:b/>
          <w:noProof/>
        </w:rPr>
        <w:drawing>
          <wp:inline distT="114300" distB="114300" distL="114300" distR="114300" wp14:anchorId="4B8572EA" wp14:editId="5996560B">
            <wp:extent cx="4505325" cy="203222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505325" cy="2032223"/>
                    </a:xfrm>
                    <a:prstGeom prst="rect">
                      <a:avLst/>
                    </a:prstGeom>
                    <a:ln/>
                  </pic:spPr>
                </pic:pic>
              </a:graphicData>
            </a:graphic>
          </wp:inline>
        </w:drawing>
      </w:r>
    </w:p>
    <w:p w14:paraId="716EF51F" w14:textId="77777777" w:rsidR="00CE0544" w:rsidRDefault="003E4CEA" w:rsidP="00D41DB7">
      <w:pPr>
        <w:ind w:left="-720"/>
        <w:jc w:val="both"/>
      </w:pPr>
      <w:r>
        <w:t>Most albums were released between 2011 and 2013.</w:t>
      </w:r>
    </w:p>
    <w:p w14:paraId="48BEA723" w14:textId="77777777" w:rsidR="00CE0544" w:rsidRDefault="003E4CEA" w:rsidP="00D41DB7">
      <w:pPr>
        <w:ind w:left="-720" w:right="-720"/>
        <w:jc w:val="both"/>
        <w:rPr>
          <w:b/>
        </w:rPr>
      </w:pPr>
      <w:r>
        <w:rPr>
          <w:b/>
          <w:noProof/>
        </w:rPr>
        <w:lastRenderedPageBreak/>
        <w:drawing>
          <wp:inline distT="114300" distB="114300" distL="114300" distR="114300" wp14:anchorId="776FD86E" wp14:editId="18CEFE82">
            <wp:extent cx="6400800" cy="178117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t="2604"/>
                    <a:stretch>
                      <a:fillRect/>
                    </a:stretch>
                  </pic:blipFill>
                  <pic:spPr>
                    <a:xfrm>
                      <a:off x="0" y="0"/>
                      <a:ext cx="6400800" cy="1781175"/>
                    </a:xfrm>
                    <a:prstGeom prst="rect">
                      <a:avLst/>
                    </a:prstGeom>
                    <a:ln/>
                  </pic:spPr>
                </pic:pic>
              </a:graphicData>
            </a:graphic>
          </wp:inline>
        </w:drawing>
      </w:r>
    </w:p>
    <w:p w14:paraId="551ED3BD" w14:textId="77777777" w:rsidR="00CE0544" w:rsidRDefault="003E4CEA" w:rsidP="00D41DB7">
      <w:pPr>
        <w:ind w:left="-720" w:right="-720"/>
        <w:jc w:val="both"/>
      </w:pPr>
      <w:r>
        <w:t xml:space="preserve">Track IDs 1 to 2000 were listened to more than 2000 times, higher track IDs were listened to less than 2000 times. Track IDs 1 to 2000 also have an interest score of more than 3000. </w:t>
      </w:r>
    </w:p>
    <w:p w14:paraId="1AADD453" w14:textId="77777777" w:rsidR="00CE0544" w:rsidRDefault="003E4CEA" w:rsidP="00D41DB7">
      <w:pPr>
        <w:ind w:left="-720" w:right="-720"/>
        <w:jc w:val="both"/>
        <w:rPr>
          <w:b/>
        </w:rPr>
      </w:pPr>
      <w:r>
        <w:rPr>
          <w:b/>
          <w:noProof/>
        </w:rPr>
        <w:drawing>
          <wp:inline distT="114300" distB="114300" distL="114300" distR="114300" wp14:anchorId="58066F28" wp14:editId="09E338A3">
            <wp:extent cx="3537918" cy="2008462"/>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l="1851" t="2000"/>
                    <a:stretch>
                      <a:fillRect/>
                    </a:stretch>
                  </pic:blipFill>
                  <pic:spPr>
                    <a:xfrm>
                      <a:off x="0" y="0"/>
                      <a:ext cx="3537918" cy="2008462"/>
                    </a:xfrm>
                    <a:prstGeom prst="rect">
                      <a:avLst/>
                    </a:prstGeom>
                    <a:ln/>
                  </pic:spPr>
                </pic:pic>
              </a:graphicData>
            </a:graphic>
          </wp:inline>
        </w:drawing>
      </w:r>
      <w:r>
        <w:rPr>
          <w:b/>
          <w:noProof/>
        </w:rPr>
        <w:drawing>
          <wp:inline distT="114300" distB="114300" distL="114300" distR="114300" wp14:anchorId="6D00764A" wp14:editId="45C6F41C">
            <wp:extent cx="3313467" cy="1926186"/>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l="1271" t="2621"/>
                    <a:stretch>
                      <a:fillRect/>
                    </a:stretch>
                  </pic:blipFill>
                  <pic:spPr>
                    <a:xfrm>
                      <a:off x="0" y="0"/>
                      <a:ext cx="3313467" cy="1926186"/>
                    </a:xfrm>
                    <a:prstGeom prst="rect">
                      <a:avLst/>
                    </a:prstGeom>
                    <a:ln/>
                  </pic:spPr>
                </pic:pic>
              </a:graphicData>
            </a:graphic>
          </wp:inline>
        </w:drawing>
      </w:r>
    </w:p>
    <w:p w14:paraId="19B745C0" w14:textId="7CD3AEDE" w:rsidR="00CE0544" w:rsidRDefault="003E4CEA" w:rsidP="00D41DB7">
      <w:pPr>
        <w:ind w:left="-720" w:right="-720"/>
        <w:jc w:val="both"/>
      </w:pPr>
      <w:r>
        <w:t xml:space="preserve">Album IDs 0 to 2000 have been listened to more than 20,000 </w:t>
      </w:r>
      <w:r w:rsidR="00D41DB7">
        <w:t>times;</w:t>
      </w:r>
      <w:r>
        <w:t xml:space="preserve"> other track IDs were listened to less than 20,000 times.</w:t>
      </w:r>
    </w:p>
    <w:p w14:paraId="26FBA92C" w14:textId="77777777" w:rsidR="00CE0544" w:rsidRDefault="003E4CEA" w:rsidP="00D41DB7">
      <w:pPr>
        <w:ind w:left="-720" w:right="-720" w:hanging="360"/>
        <w:jc w:val="both"/>
        <w:rPr>
          <w:b/>
          <w:color w:val="CC4125"/>
        </w:rPr>
      </w:pPr>
      <w:r>
        <w:rPr>
          <w:b/>
          <w:noProof/>
          <w:color w:val="CC4125"/>
        </w:rPr>
        <w:drawing>
          <wp:inline distT="114300" distB="114300" distL="114300" distR="114300" wp14:anchorId="7C8FC07E" wp14:editId="31D89850">
            <wp:extent cx="5538788" cy="22288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538788" cy="2228850"/>
                    </a:xfrm>
                    <a:prstGeom prst="rect">
                      <a:avLst/>
                    </a:prstGeom>
                    <a:ln/>
                  </pic:spPr>
                </pic:pic>
              </a:graphicData>
            </a:graphic>
          </wp:inline>
        </w:drawing>
      </w:r>
      <w:r>
        <w:rPr>
          <w:b/>
          <w:noProof/>
          <w:color w:val="CC4125"/>
        </w:rPr>
        <w:drawing>
          <wp:inline distT="114300" distB="114300" distL="114300" distR="114300" wp14:anchorId="5D57F653" wp14:editId="1291B003">
            <wp:extent cx="1832181" cy="276093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832181" cy="2760937"/>
                    </a:xfrm>
                    <a:prstGeom prst="rect">
                      <a:avLst/>
                    </a:prstGeom>
                    <a:ln/>
                  </pic:spPr>
                </pic:pic>
              </a:graphicData>
            </a:graphic>
          </wp:inline>
        </w:drawing>
      </w:r>
    </w:p>
    <w:p w14:paraId="1F95CF55" w14:textId="2617B2D0" w:rsidR="00CE0544" w:rsidRDefault="003E4CEA" w:rsidP="00D41DB7">
      <w:pPr>
        <w:ind w:left="-540" w:hanging="180"/>
        <w:jc w:val="both"/>
      </w:pPr>
      <w:r>
        <w:t xml:space="preserve">Tracks are of about 269 seconds on average, up to a maximum of 18,350 seconds. We can see that as  </w:t>
      </w:r>
    </w:p>
    <w:p w14:paraId="513FBB42" w14:textId="6971671A" w:rsidR="00CE0544" w:rsidRDefault="003E4CEA" w:rsidP="00D41DB7">
      <w:pPr>
        <w:ind w:left="-540" w:hanging="180"/>
        <w:jc w:val="both"/>
      </w:pPr>
      <w:r>
        <w:t>the duration of the song increases over 200 seconds, the number of tracks keeps decreasing.</w:t>
      </w:r>
    </w:p>
    <w:p w14:paraId="3E8D4675" w14:textId="0DAB408F" w:rsidR="00B25385" w:rsidRDefault="00B25385" w:rsidP="00D41DB7">
      <w:pPr>
        <w:ind w:left="-540" w:hanging="180"/>
        <w:jc w:val="both"/>
      </w:pPr>
    </w:p>
    <w:p w14:paraId="14FFA27A" w14:textId="090B3C91" w:rsidR="00CE0544" w:rsidRDefault="00CE0544" w:rsidP="00D41DB7">
      <w:pPr>
        <w:ind w:left="-720" w:right="-720"/>
        <w:jc w:val="both"/>
        <w:rPr>
          <w:b/>
          <w:color w:val="CC4125"/>
        </w:rPr>
      </w:pPr>
    </w:p>
    <w:p w14:paraId="68511122" w14:textId="77777777" w:rsidR="006B1E3E" w:rsidRDefault="006B1E3E" w:rsidP="00D41DB7">
      <w:pPr>
        <w:ind w:left="-720" w:right="-720"/>
        <w:jc w:val="both"/>
        <w:rPr>
          <w:b/>
          <w:color w:val="CC4125"/>
        </w:rPr>
      </w:pPr>
    </w:p>
    <w:p w14:paraId="2E08F172" w14:textId="77777777" w:rsidR="00CE0544" w:rsidRDefault="00CE0544" w:rsidP="00D41DB7">
      <w:pPr>
        <w:ind w:left="-720" w:right="-720"/>
        <w:jc w:val="both"/>
        <w:rPr>
          <w:b/>
          <w:color w:val="CC4125"/>
        </w:rPr>
      </w:pPr>
    </w:p>
    <w:p w14:paraId="28237510" w14:textId="77777777" w:rsidR="00CE0544" w:rsidRDefault="003E4CEA" w:rsidP="00D41DB7">
      <w:pPr>
        <w:spacing w:line="240" w:lineRule="auto"/>
        <w:ind w:left="-720"/>
        <w:jc w:val="both"/>
      </w:pPr>
      <w:r>
        <w:rPr>
          <w:b/>
          <w:color w:val="CC4125"/>
        </w:rPr>
        <w:t xml:space="preserve">PREDICTIONS - </w:t>
      </w:r>
      <w:r>
        <w:t xml:space="preserve">Our problem includes the </w:t>
      </w:r>
      <w:r>
        <w:rPr>
          <w:b/>
        </w:rPr>
        <w:t>classification</w:t>
      </w:r>
      <w:r>
        <w:t xml:space="preserve"> of the songs as per their genres, and based on these classifications, we would be </w:t>
      </w:r>
      <w:r>
        <w:rPr>
          <w:b/>
        </w:rPr>
        <w:t>recommending</w:t>
      </w:r>
      <w:r>
        <w:t xml:space="preserve"> songs to the users. </w:t>
      </w:r>
      <w:commentRangeStart w:id="5"/>
      <w:r>
        <w:t>There have been many cases when a track is uploaded to the album, but getting its genre is tedious.</w:t>
      </w:r>
      <w:commentRangeEnd w:id="5"/>
      <w:r>
        <w:rPr>
          <w:rStyle w:val="CommentReference"/>
        </w:rPr>
        <w:commentReference w:id="5"/>
      </w:r>
    </w:p>
    <w:p w14:paraId="734EA7B3" w14:textId="77777777" w:rsidR="00CE0544" w:rsidRDefault="00CE0544" w:rsidP="00D41DB7">
      <w:pPr>
        <w:spacing w:line="240" w:lineRule="auto"/>
        <w:ind w:left="-720"/>
        <w:jc w:val="both"/>
      </w:pPr>
    </w:p>
    <w:p w14:paraId="2B846368" w14:textId="58CC6CCD" w:rsidR="00CE0544" w:rsidRDefault="003E4CEA" w:rsidP="00D41DB7">
      <w:pPr>
        <w:numPr>
          <w:ilvl w:val="0"/>
          <w:numId w:val="1"/>
        </w:numPr>
        <w:spacing w:line="240" w:lineRule="auto"/>
        <w:ind w:left="-360"/>
        <w:jc w:val="both"/>
      </w:pPr>
      <w:r>
        <w:t xml:space="preserve">As it is a multi-class problem, we plan to implement the following algorithms for predicting the track genres: </w:t>
      </w:r>
      <w:r>
        <w:rPr>
          <w:sz w:val="23"/>
          <w:szCs w:val="23"/>
        </w:rPr>
        <w:t xml:space="preserve">k-Nearest Neighbors, Naive Bayes, Random Forest, Gradient Boosting, Neural Nets. Based on the observations of different metrics we </w:t>
      </w:r>
      <w:r w:rsidR="000038DE">
        <w:rPr>
          <w:sz w:val="23"/>
          <w:szCs w:val="23"/>
        </w:rPr>
        <w:t>obtain;</w:t>
      </w:r>
      <w:r>
        <w:rPr>
          <w:sz w:val="23"/>
          <w:szCs w:val="23"/>
        </w:rPr>
        <w:t xml:space="preserve"> we would select the champion model and use it.</w:t>
      </w:r>
    </w:p>
    <w:p w14:paraId="10E65D7B" w14:textId="77777777" w:rsidR="00CE0544" w:rsidRDefault="00CE0544" w:rsidP="00D41DB7">
      <w:pPr>
        <w:spacing w:line="240" w:lineRule="auto"/>
        <w:ind w:left="-720"/>
        <w:jc w:val="both"/>
        <w:rPr>
          <w:color w:val="555555"/>
          <w:sz w:val="23"/>
          <w:szCs w:val="23"/>
        </w:rPr>
      </w:pPr>
    </w:p>
    <w:p w14:paraId="709D0335" w14:textId="77777777" w:rsidR="00CE0544" w:rsidRDefault="003E4CEA" w:rsidP="00D41DB7">
      <w:pPr>
        <w:numPr>
          <w:ilvl w:val="0"/>
          <w:numId w:val="2"/>
        </w:numPr>
        <w:shd w:val="clear" w:color="auto" w:fill="FFFFFF"/>
        <w:spacing w:after="440" w:line="240" w:lineRule="auto"/>
        <w:ind w:left="-360"/>
        <w:jc w:val="both"/>
        <w:rPr>
          <w:sz w:val="23"/>
          <w:szCs w:val="23"/>
        </w:rPr>
      </w:pPr>
      <w:r>
        <w:rPr>
          <w:sz w:val="23"/>
          <w:szCs w:val="23"/>
        </w:rPr>
        <w:t xml:space="preserve">We would be recommending the users the songs based on the selection of the users: We would be following a Hybrid approach of recommendation, which would include Content-Based as well as Collaborative filtering.  </w:t>
      </w:r>
    </w:p>
    <w:p w14:paraId="52910C0D" w14:textId="77777777" w:rsidR="00CE0544" w:rsidRDefault="003E4CEA" w:rsidP="00D41DB7">
      <w:pPr>
        <w:ind w:left="-720"/>
        <w:jc w:val="both"/>
      </w:pPr>
      <w:commentRangeStart w:id="6"/>
      <w:r>
        <w:rPr>
          <w:b/>
          <w:color w:val="CC4125"/>
        </w:rPr>
        <w:t xml:space="preserve">INFERENCE </w:t>
      </w:r>
      <w:commentRangeEnd w:id="6"/>
      <w:r w:rsidR="00B30C4B">
        <w:rPr>
          <w:rStyle w:val="CommentReference"/>
        </w:rPr>
        <w:commentReference w:id="6"/>
      </w:r>
      <w:r>
        <w:rPr>
          <w:b/>
          <w:color w:val="CC4125"/>
        </w:rPr>
        <w:t xml:space="preserve">- </w:t>
      </w:r>
      <w:r>
        <w:t xml:space="preserve">By this project, we are aiming to successfully classify the songs based on their genres. It would be interesting to observe based on the variables obtained like the number of listens per song, interests, track favorites, and duration of how the categorization would be affected. </w:t>
      </w:r>
    </w:p>
    <w:p w14:paraId="21883C0C" w14:textId="77777777" w:rsidR="00CE0544" w:rsidRDefault="00CE0544" w:rsidP="00D41DB7">
      <w:pPr>
        <w:ind w:left="-720"/>
        <w:jc w:val="both"/>
      </w:pPr>
    </w:p>
    <w:p w14:paraId="63C4A930" w14:textId="77777777" w:rsidR="000038DE" w:rsidRDefault="003E4CEA" w:rsidP="00D41DB7">
      <w:pPr>
        <w:numPr>
          <w:ilvl w:val="0"/>
          <w:numId w:val="2"/>
        </w:numPr>
        <w:shd w:val="clear" w:color="auto" w:fill="FFFFFF"/>
        <w:spacing w:after="440" w:line="240" w:lineRule="auto"/>
        <w:ind w:left="-360"/>
        <w:jc w:val="both"/>
        <w:rPr>
          <w:sz w:val="23"/>
          <w:szCs w:val="23"/>
        </w:rPr>
      </w:pPr>
      <w:r w:rsidRPr="000038DE">
        <w:rPr>
          <w:sz w:val="23"/>
          <w:szCs w:val="23"/>
        </w:rPr>
        <w:t>The users can listen to genres that they like, and song recommendations can be provided using this genre preference</w:t>
      </w:r>
    </w:p>
    <w:p w14:paraId="42A24182" w14:textId="32042322" w:rsidR="00CE0544" w:rsidRPr="000038DE" w:rsidRDefault="003E4CEA" w:rsidP="00D41DB7">
      <w:pPr>
        <w:numPr>
          <w:ilvl w:val="0"/>
          <w:numId w:val="2"/>
        </w:numPr>
        <w:shd w:val="clear" w:color="auto" w:fill="FFFFFF"/>
        <w:spacing w:after="440" w:line="240" w:lineRule="auto"/>
        <w:ind w:left="-360"/>
        <w:jc w:val="both"/>
        <w:rPr>
          <w:sz w:val="23"/>
          <w:szCs w:val="23"/>
        </w:rPr>
      </w:pPr>
      <w:r w:rsidRPr="000038DE">
        <w:rPr>
          <w:sz w:val="23"/>
          <w:szCs w:val="23"/>
        </w:rPr>
        <w:t xml:space="preserve">Genre classification helps in building buckets of songs, which makes it easier to search/recall a song </w:t>
      </w:r>
    </w:p>
    <w:p w14:paraId="65B7FB22" w14:textId="106D85CC" w:rsidR="00CE0544" w:rsidRPr="000038DE" w:rsidRDefault="003E4CEA" w:rsidP="00D41DB7">
      <w:pPr>
        <w:numPr>
          <w:ilvl w:val="0"/>
          <w:numId w:val="2"/>
        </w:numPr>
        <w:shd w:val="clear" w:color="auto" w:fill="FFFFFF"/>
        <w:spacing w:after="440" w:line="240" w:lineRule="auto"/>
        <w:ind w:left="-360"/>
        <w:jc w:val="both"/>
        <w:rPr>
          <w:sz w:val="23"/>
          <w:szCs w:val="23"/>
        </w:rPr>
      </w:pPr>
      <w:r w:rsidRPr="000038DE">
        <w:rPr>
          <w:sz w:val="23"/>
          <w:szCs w:val="23"/>
        </w:rPr>
        <w:t xml:space="preserve">Song recommendation systems are useful for user engagement       </w:t>
      </w:r>
    </w:p>
    <w:p w14:paraId="5E2A2F33" w14:textId="77777777" w:rsidR="00CE0544" w:rsidRDefault="00CE0544" w:rsidP="00D41DB7">
      <w:pPr>
        <w:ind w:left="-720"/>
        <w:jc w:val="both"/>
        <w:rPr>
          <w:b/>
          <w:color w:val="CC4125"/>
        </w:rPr>
      </w:pPr>
    </w:p>
    <w:p w14:paraId="1361AE4B" w14:textId="407DC1F6" w:rsidR="00CE0544" w:rsidRDefault="000038DE" w:rsidP="00D41DB7">
      <w:pPr>
        <w:ind w:left="-720"/>
        <w:jc w:val="both"/>
        <w:rPr>
          <w:b/>
          <w:color w:val="CC4125"/>
        </w:rPr>
      </w:pPr>
      <w:r>
        <w:rPr>
          <w:b/>
          <w:color w:val="CC4125"/>
        </w:rPr>
        <w:t>NON-SPARK</w:t>
      </w:r>
      <w:r w:rsidR="003E4CEA">
        <w:rPr>
          <w:b/>
          <w:color w:val="CC4125"/>
        </w:rPr>
        <w:t xml:space="preserve"> </w:t>
      </w:r>
      <w:r>
        <w:rPr>
          <w:b/>
          <w:color w:val="CC4125"/>
        </w:rPr>
        <w:t>PACKAGES (</w:t>
      </w:r>
      <w:r w:rsidR="003E4CEA">
        <w:rPr>
          <w:b/>
          <w:color w:val="CC4125"/>
        </w:rPr>
        <w:t>Excluding NumPy, Pandas, Matplotlib, Seaborn, PySpark)</w:t>
      </w:r>
    </w:p>
    <w:p w14:paraId="256822E7" w14:textId="77777777" w:rsidR="00CE0544" w:rsidRDefault="00CE0544" w:rsidP="00D41DB7">
      <w:pPr>
        <w:ind w:left="-720"/>
        <w:jc w:val="both"/>
        <w:rPr>
          <w:b/>
          <w:color w:val="CC4125"/>
        </w:rPr>
      </w:pPr>
    </w:p>
    <w:p w14:paraId="270FBF7A" w14:textId="77777777" w:rsidR="00CE0544" w:rsidRDefault="003E4CEA" w:rsidP="00D41DB7">
      <w:pPr>
        <w:ind w:left="-720"/>
        <w:jc w:val="both"/>
        <w:rPr>
          <w:b/>
          <w:color w:val="CC4125"/>
        </w:rPr>
      </w:pPr>
      <w:r>
        <w:rPr>
          <w:b/>
          <w:noProof/>
          <w:color w:val="CC4125"/>
        </w:rPr>
        <w:drawing>
          <wp:inline distT="114300" distB="114300" distL="114300" distR="114300" wp14:anchorId="3D837942" wp14:editId="77CFAB8B">
            <wp:extent cx="6400800" cy="193997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6400800" cy="1939970"/>
                    </a:xfrm>
                    <a:prstGeom prst="rect">
                      <a:avLst/>
                    </a:prstGeom>
                    <a:ln/>
                  </pic:spPr>
                </pic:pic>
              </a:graphicData>
            </a:graphic>
          </wp:inline>
        </w:drawing>
      </w:r>
    </w:p>
    <w:sectPr w:rsidR="00CE0544">
      <w:pgSz w:w="12240" w:h="15840"/>
      <w:pgMar w:top="1170" w:right="72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illard E Williamson" w:date="2020-10-19T23:25:00Z" w:initials="WEW">
    <w:p w14:paraId="46D3807A" w14:textId="74A20D20" w:rsidR="00AB4A05" w:rsidRDefault="00AB4A05">
      <w:pPr>
        <w:pStyle w:val="CommentText"/>
      </w:pPr>
      <w:r>
        <w:rPr>
          <w:rStyle w:val="CommentReference"/>
        </w:rPr>
        <w:annotationRef/>
      </w:r>
      <w:r>
        <w:t>Changed file name</w:t>
      </w:r>
    </w:p>
  </w:comment>
  <w:comment w:id="2" w:author="Willard E Williamson" w:date="2020-10-19T20:07:00Z" w:initials="WEW">
    <w:p w14:paraId="59CF050F" w14:textId="5BACC5C8" w:rsidR="000126A5" w:rsidRDefault="000126A5">
      <w:pPr>
        <w:pStyle w:val="CommentText"/>
      </w:pPr>
      <w:r>
        <w:rPr>
          <w:rStyle w:val="CommentReference"/>
        </w:rPr>
        <w:annotationRef/>
      </w:r>
      <w:r>
        <w:t xml:space="preserve">Should not </w:t>
      </w:r>
      <w:r w:rsidR="003E4CEA">
        <w:t>refer to yourself in a technical document</w:t>
      </w:r>
    </w:p>
  </w:comment>
  <w:comment w:id="3" w:author="Willard E Williamson" w:date="2020-10-19T20:08:00Z" w:initials="WEW">
    <w:p w14:paraId="0E2C5F3A" w14:textId="25FC1495" w:rsidR="003E4CEA" w:rsidRDefault="003E4CEA">
      <w:pPr>
        <w:pStyle w:val="CommentText"/>
      </w:pPr>
      <w:r>
        <w:rPr>
          <w:rStyle w:val="CommentReference"/>
        </w:rPr>
        <w:annotationRef/>
      </w:r>
      <w:r>
        <w:t>No X axis label - I have no idea what is on the X axis</w:t>
      </w:r>
    </w:p>
  </w:comment>
  <w:comment w:id="4" w:author="Willard E Williamson" w:date="2020-10-19T20:09:00Z" w:initials="WEW">
    <w:p w14:paraId="52AE4CCD" w14:textId="60FADE41" w:rsidR="003E4CEA" w:rsidRDefault="003E4CEA">
      <w:pPr>
        <w:pStyle w:val="CommentText"/>
      </w:pPr>
      <w:r>
        <w:rPr>
          <w:rStyle w:val="CommentReference"/>
        </w:rPr>
        <w:annotationRef/>
      </w:r>
      <w:r>
        <w:t>Album ID seems unlikely for the Y axis on this plot</w:t>
      </w:r>
    </w:p>
  </w:comment>
  <w:comment w:id="5" w:author="Willard E Williamson" w:date="2020-10-19T20:11:00Z" w:initials="WEW">
    <w:p w14:paraId="132D5BE0" w14:textId="20C83192" w:rsidR="003E4CEA" w:rsidRDefault="003E4CEA">
      <w:pPr>
        <w:pStyle w:val="CommentText"/>
      </w:pPr>
      <w:r>
        <w:rPr>
          <w:rStyle w:val="CommentReference"/>
        </w:rPr>
        <w:annotationRef/>
      </w:r>
      <w:r>
        <w:t>This sentence doesn’t make sense</w:t>
      </w:r>
    </w:p>
  </w:comment>
  <w:comment w:id="6" w:author="Willard E Williamson" w:date="2020-10-19T23:26:00Z" w:initials="WEW">
    <w:p w14:paraId="4EBE9270" w14:textId="5F04E097" w:rsidR="00B30C4B" w:rsidRDefault="00B30C4B">
      <w:pPr>
        <w:pStyle w:val="CommentText"/>
      </w:pPr>
      <w:r>
        <w:rPr>
          <w:rStyle w:val="CommentReference"/>
        </w:rPr>
        <w:annotationRef/>
      </w:r>
      <w:r>
        <w:t>Your inference proposal does not meet the project requirements.  Inference is using your trained model to gain insight about the problem you are trying to solve.  Example: using model weights to determine feature importance.  We have done inference on almost every homework assignment to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D3807A" w15:done="0"/>
  <w15:commentEx w15:paraId="59CF050F" w15:done="0"/>
  <w15:commentEx w15:paraId="0E2C5F3A" w15:done="0"/>
  <w15:commentEx w15:paraId="52AE4CCD" w15:done="0"/>
  <w15:commentEx w15:paraId="132D5BE0" w15:done="0"/>
  <w15:commentEx w15:paraId="4EBE92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D3807A" w16cid:durableId="23389ED8"/>
  <w16cid:commentId w16cid:paraId="59CF050F" w16cid:durableId="23387083"/>
  <w16cid:commentId w16cid:paraId="0E2C5F3A" w16cid:durableId="233870AE"/>
  <w16cid:commentId w16cid:paraId="52AE4CCD" w16cid:durableId="233870F6"/>
  <w16cid:commentId w16cid:paraId="132D5BE0" w16cid:durableId="23387157"/>
  <w16cid:commentId w16cid:paraId="4EBE9270" w16cid:durableId="23389F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621CD"/>
    <w:multiLevelType w:val="multilevel"/>
    <w:tmpl w:val="F594D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A824D0"/>
    <w:multiLevelType w:val="multilevel"/>
    <w:tmpl w:val="F7AAF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ard E Williamson">
    <w15:presenceInfo w15:providerId="None" w15:userId="Willard E William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544"/>
    <w:rsid w:val="000038DE"/>
    <w:rsid w:val="000126A5"/>
    <w:rsid w:val="000353F2"/>
    <w:rsid w:val="003E4CEA"/>
    <w:rsid w:val="006B1E3E"/>
    <w:rsid w:val="006F60E8"/>
    <w:rsid w:val="007B0D4E"/>
    <w:rsid w:val="009D43D5"/>
    <w:rsid w:val="00A2223C"/>
    <w:rsid w:val="00AB4A05"/>
    <w:rsid w:val="00B25385"/>
    <w:rsid w:val="00B30C4B"/>
    <w:rsid w:val="00CE0544"/>
    <w:rsid w:val="00D41DB7"/>
    <w:rsid w:val="00DA542B"/>
    <w:rsid w:val="00F56499"/>
    <w:rsid w:val="00F74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20A6"/>
  <w15:docId w15:val="{8F4CB36C-FDBD-4F13-9747-A187607BF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38DE"/>
    <w:pPr>
      <w:ind w:left="720"/>
      <w:contextualSpacing/>
    </w:pPr>
  </w:style>
  <w:style w:type="character" w:styleId="CommentReference">
    <w:name w:val="annotation reference"/>
    <w:basedOn w:val="DefaultParagraphFont"/>
    <w:uiPriority w:val="99"/>
    <w:semiHidden/>
    <w:unhideWhenUsed/>
    <w:rsid w:val="000126A5"/>
    <w:rPr>
      <w:sz w:val="16"/>
      <w:szCs w:val="16"/>
    </w:rPr>
  </w:style>
  <w:style w:type="paragraph" w:styleId="CommentText">
    <w:name w:val="annotation text"/>
    <w:basedOn w:val="Normal"/>
    <w:link w:val="CommentTextChar"/>
    <w:uiPriority w:val="99"/>
    <w:semiHidden/>
    <w:unhideWhenUsed/>
    <w:rsid w:val="000126A5"/>
    <w:pPr>
      <w:spacing w:line="240" w:lineRule="auto"/>
    </w:pPr>
    <w:rPr>
      <w:sz w:val="20"/>
      <w:szCs w:val="20"/>
    </w:rPr>
  </w:style>
  <w:style w:type="character" w:customStyle="1" w:styleId="CommentTextChar">
    <w:name w:val="Comment Text Char"/>
    <w:basedOn w:val="DefaultParagraphFont"/>
    <w:link w:val="CommentText"/>
    <w:uiPriority w:val="99"/>
    <w:semiHidden/>
    <w:rsid w:val="000126A5"/>
    <w:rPr>
      <w:sz w:val="20"/>
      <w:szCs w:val="20"/>
    </w:rPr>
  </w:style>
  <w:style w:type="paragraph" w:styleId="CommentSubject">
    <w:name w:val="annotation subject"/>
    <w:basedOn w:val="CommentText"/>
    <w:next w:val="CommentText"/>
    <w:link w:val="CommentSubjectChar"/>
    <w:uiPriority w:val="99"/>
    <w:semiHidden/>
    <w:unhideWhenUsed/>
    <w:rsid w:val="000126A5"/>
    <w:rPr>
      <w:b/>
      <w:bCs/>
    </w:rPr>
  </w:style>
  <w:style w:type="character" w:customStyle="1" w:styleId="CommentSubjectChar">
    <w:name w:val="Comment Subject Char"/>
    <w:basedOn w:val="CommentTextChar"/>
    <w:link w:val="CommentSubject"/>
    <w:uiPriority w:val="99"/>
    <w:semiHidden/>
    <w:rsid w:val="000126A5"/>
    <w:rPr>
      <w:b/>
      <w:bCs/>
      <w:sz w:val="20"/>
      <w:szCs w:val="20"/>
    </w:rPr>
  </w:style>
  <w:style w:type="paragraph" w:styleId="BalloonText">
    <w:name w:val="Balloon Text"/>
    <w:basedOn w:val="Normal"/>
    <w:link w:val="BalloonTextChar"/>
    <w:uiPriority w:val="99"/>
    <w:semiHidden/>
    <w:unhideWhenUsed/>
    <w:rsid w:val="000126A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26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FMA%3A+A+Dataset+For+Music+Analysis" TargetMode="Externa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Willard E Williamson</cp:lastModifiedBy>
  <cp:revision>21</cp:revision>
  <dcterms:created xsi:type="dcterms:W3CDTF">2020-10-15T02:52:00Z</dcterms:created>
  <dcterms:modified xsi:type="dcterms:W3CDTF">2020-10-20T03:28:00Z</dcterms:modified>
</cp:coreProperties>
</file>