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3892" w:rsidRDefault="00000000">
      <w:pPr>
        <w:pStyle w:val="a8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:rsidR="00F83892" w:rsidRDefault="00000000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评估日期：2022年</w:t>
      </w:r>
      <w:r w:rsidR="00A54F96">
        <w:rPr>
          <w:rFonts w:ascii="宋体"/>
          <w:szCs w:val="21"/>
        </w:rPr>
        <w:t>1</w:t>
      </w:r>
      <w:r>
        <w:rPr>
          <w:rFonts w:ascii="宋体" w:hint="eastAsia"/>
          <w:szCs w:val="21"/>
        </w:rPr>
        <w:t>月</w:t>
      </w:r>
      <w:r w:rsidR="00A54F96">
        <w:rPr>
          <w:rFonts w:ascii="宋体"/>
          <w:szCs w:val="21"/>
        </w:rPr>
        <w:t>1</w:t>
      </w:r>
      <w:r w:rsidR="00FF22B9">
        <w:rPr>
          <w:rFonts w:ascii="宋体"/>
          <w:szCs w:val="21"/>
        </w:rPr>
        <w:t>3</w:t>
      </w:r>
      <w:r>
        <w:rPr>
          <w:rFonts w:ascii="宋体" w:hint="eastAsia"/>
          <w:szCs w:val="21"/>
        </w:rPr>
        <w:t>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F83892">
        <w:tc>
          <w:tcPr>
            <w:tcW w:w="1674" w:type="dxa"/>
            <w:shd w:val="clear" w:color="auto" w:fill="auto"/>
          </w:tcPr>
          <w:p w:rsidR="00F83892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 w:rsidR="00F83892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组</w:t>
            </w:r>
          </w:p>
        </w:tc>
        <w:tc>
          <w:tcPr>
            <w:tcW w:w="1866" w:type="dxa"/>
            <w:shd w:val="clear" w:color="auto" w:fill="auto"/>
          </w:tcPr>
          <w:p w:rsidR="00F83892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:rsidR="00F83892" w:rsidRDefault="00000000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</w:p>
        </w:tc>
      </w:tr>
      <w:tr w:rsidR="00F83892">
        <w:tc>
          <w:tcPr>
            <w:tcW w:w="1674" w:type="dxa"/>
            <w:shd w:val="clear" w:color="auto" w:fill="auto"/>
          </w:tcPr>
          <w:p w:rsidR="00F83892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:rsidR="00F83892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</w:t>
            </w:r>
            <w:r w:rsidR="00505BF2"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构建阶段</w:t>
            </w:r>
          </w:p>
        </w:tc>
        <w:tc>
          <w:tcPr>
            <w:tcW w:w="1866" w:type="dxa"/>
            <w:shd w:val="clear" w:color="auto" w:fill="auto"/>
          </w:tcPr>
          <w:p w:rsidR="00F83892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:rsidR="00F83892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2022.1</w:t>
            </w:r>
            <w:r w:rsidR="00170863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 w:rsidR="008861EB">
              <w:rPr>
                <w:szCs w:val="21"/>
              </w:rPr>
              <w:t>27</w:t>
            </w:r>
            <w:r>
              <w:rPr>
                <w:rFonts w:hint="eastAsia"/>
                <w:szCs w:val="21"/>
              </w:rPr>
              <w:t xml:space="preserve"> - 202</w:t>
            </w:r>
            <w:r w:rsidR="00C20EC1"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.1.</w:t>
            </w:r>
            <w:r w:rsidR="00C20EC1">
              <w:rPr>
                <w:szCs w:val="21"/>
              </w:rPr>
              <w:t>1</w:t>
            </w:r>
            <w:r w:rsidR="00FF22B9">
              <w:rPr>
                <w:szCs w:val="21"/>
              </w:rPr>
              <w:t>2</w:t>
            </w:r>
          </w:p>
        </w:tc>
      </w:tr>
      <w:tr w:rsidR="00F83892">
        <w:tc>
          <w:tcPr>
            <w:tcW w:w="8593" w:type="dxa"/>
            <w:gridSpan w:val="4"/>
            <w:shd w:val="clear" w:color="auto" w:fill="auto"/>
          </w:tcPr>
          <w:p w:rsidR="00F83892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:rsidR="00A75A83" w:rsidRDefault="00A75A83" w:rsidP="00A75A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编排展示前端界面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质量较高</w:t>
            </w:r>
          </w:p>
          <w:p w:rsidR="00A75A83" w:rsidRDefault="00A75A83" w:rsidP="00A75A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编排扎实微服务代码</w:t>
            </w:r>
            <w:r>
              <w:rPr>
                <w:rFonts w:hint="eastAsia"/>
                <w:szCs w:val="21"/>
              </w:rPr>
              <w:t xml:space="preserve"> </w:t>
            </w:r>
            <w:r w:rsidR="007B5F49">
              <w:rPr>
                <w:rFonts w:hint="eastAsia"/>
                <w:szCs w:val="21"/>
              </w:rPr>
              <w:t>质量较高</w:t>
            </w:r>
          </w:p>
          <w:p w:rsidR="00A75A83" w:rsidRDefault="00A75A83" w:rsidP="00A75A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算子抽象生成结果</w:t>
            </w:r>
            <w:r>
              <w:rPr>
                <w:rFonts w:hint="eastAsia"/>
                <w:szCs w:val="21"/>
              </w:rPr>
              <w:t xml:space="preserve"> </w:t>
            </w:r>
            <w:r w:rsidR="007B5F49">
              <w:rPr>
                <w:rFonts w:hint="eastAsia"/>
                <w:szCs w:val="21"/>
              </w:rPr>
              <w:t>质量较高</w:t>
            </w:r>
          </w:p>
          <w:p w:rsidR="00A75A83" w:rsidRDefault="00A75A83" w:rsidP="00A75A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项目测试计划</w:t>
            </w:r>
            <w:r w:rsidR="00D45144">
              <w:rPr>
                <w:rFonts w:hint="eastAsia"/>
                <w:szCs w:val="21"/>
              </w:rPr>
              <w:t xml:space="preserve"> </w:t>
            </w:r>
            <w:r w:rsidR="00D45144">
              <w:rPr>
                <w:rFonts w:hint="eastAsia"/>
                <w:szCs w:val="21"/>
              </w:rPr>
              <w:t>质量</w:t>
            </w:r>
            <w:r w:rsidR="00D45144">
              <w:rPr>
                <w:rFonts w:hint="eastAsia"/>
                <w:szCs w:val="21"/>
              </w:rPr>
              <w:t>一般</w:t>
            </w:r>
          </w:p>
          <w:p w:rsidR="00A75A83" w:rsidRDefault="00A75A83" w:rsidP="00A75A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项目测试报告</w:t>
            </w:r>
            <w:r w:rsidR="00D45144">
              <w:rPr>
                <w:rFonts w:hint="eastAsia"/>
                <w:szCs w:val="21"/>
              </w:rPr>
              <w:t xml:space="preserve"> </w:t>
            </w:r>
            <w:r w:rsidR="00D45144">
              <w:rPr>
                <w:rFonts w:hint="eastAsia"/>
                <w:szCs w:val="21"/>
              </w:rPr>
              <w:t>质量</w:t>
            </w:r>
            <w:r w:rsidR="00D45144">
              <w:rPr>
                <w:rFonts w:hint="eastAsia"/>
                <w:szCs w:val="21"/>
              </w:rPr>
              <w:t>一般</w:t>
            </w:r>
          </w:p>
          <w:p w:rsidR="00A75A83" w:rsidRDefault="00A75A83" w:rsidP="00A75A83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项目总结报告</w:t>
            </w:r>
            <w:r w:rsidR="00D45144">
              <w:rPr>
                <w:rFonts w:hint="eastAsia"/>
                <w:szCs w:val="21"/>
              </w:rPr>
              <w:t xml:space="preserve"> </w:t>
            </w:r>
            <w:r w:rsidR="00D45144">
              <w:rPr>
                <w:rFonts w:hint="eastAsia"/>
                <w:szCs w:val="21"/>
              </w:rPr>
              <w:t>质量</w:t>
            </w:r>
            <w:r w:rsidR="00D45144">
              <w:rPr>
                <w:rFonts w:hint="eastAsia"/>
                <w:szCs w:val="21"/>
              </w:rPr>
              <w:t>一般</w:t>
            </w:r>
          </w:p>
          <w:p w:rsidR="00F83892" w:rsidRPr="00A75A83" w:rsidRDefault="00F8389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F83892" w:rsidRDefault="00F8389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F83892">
        <w:tc>
          <w:tcPr>
            <w:tcW w:w="8593" w:type="dxa"/>
            <w:gridSpan w:val="4"/>
            <w:shd w:val="clear" w:color="auto" w:fill="auto"/>
          </w:tcPr>
          <w:p w:rsidR="00F83892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:rsidR="00C245E7" w:rsidRDefault="00C245E7" w:rsidP="00C245E7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评审结果：</w:t>
            </w:r>
          </w:p>
          <w:p w:rsidR="00E73D3C" w:rsidRDefault="00C2272E" w:rsidP="00C245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经过对</w:t>
            </w:r>
            <w:r w:rsidR="009E4BBC">
              <w:rPr>
                <w:rFonts w:hint="eastAsia"/>
                <w:szCs w:val="21"/>
              </w:rPr>
              <w:t>流处理结果展示</w:t>
            </w:r>
            <w:r>
              <w:rPr>
                <w:rFonts w:hint="eastAsia"/>
                <w:szCs w:val="21"/>
              </w:rPr>
              <w:t>进行代码评审，认为代码质量符合预期，可以进行后续开发；</w:t>
            </w:r>
          </w:p>
          <w:p w:rsidR="00EE2C1A" w:rsidRDefault="00EE2C1A" w:rsidP="00C245E7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经过对项目测试报告与总结报告进行评审，认为报告符合要求，表达清晰，可以提交</w:t>
            </w:r>
            <w:r w:rsidR="00010F3B">
              <w:rPr>
                <w:rFonts w:hint="eastAsia"/>
                <w:szCs w:val="21"/>
              </w:rPr>
              <w:t>；</w:t>
            </w:r>
          </w:p>
          <w:p w:rsidR="00B135BC" w:rsidRPr="002E389D" w:rsidRDefault="00B135BC" w:rsidP="00C245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C245E7" w:rsidRDefault="00C245E7" w:rsidP="00C245E7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测试结果：</w:t>
            </w:r>
          </w:p>
          <w:p w:rsidR="00F83892" w:rsidRDefault="00C245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对后端</w:t>
            </w:r>
            <w:r w:rsidR="00B135BC">
              <w:rPr>
                <w:rFonts w:hint="eastAsia"/>
                <w:szCs w:val="21"/>
              </w:rPr>
              <w:t>数据流算子创建</w:t>
            </w:r>
            <w:r>
              <w:rPr>
                <w:rFonts w:hint="eastAsia"/>
                <w:szCs w:val="21"/>
              </w:rPr>
              <w:t>功能进行了单元测试与集成测试，测试结果符合预期要求；</w:t>
            </w:r>
          </w:p>
          <w:p w:rsidR="00EA64DE" w:rsidRDefault="00EA64DE" w:rsidP="00EA64D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对后端数据流</w:t>
            </w:r>
            <w:r w:rsidR="00F4112B">
              <w:rPr>
                <w:rFonts w:hint="eastAsia"/>
                <w:szCs w:val="21"/>
              </w:rPr>
              <w:t>流程编排</w:t>
            </w:r>
            <w:r>
              <w:rPr>
                <w:rFonts w:hint="eastAsia"/>
                <w:szCs w:val="21"/>
              </w:rPr>
              <w:t>功能进行了单元测试与集成测试，测试结果符合预期要求；</w:t>
            </w:r>
          </w:p>
          <w:p w:rsidR="00F83892" w:rsidRPr="00EA64DE" w:rsidRDefault="00F8389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F83892" w:rsidRDefault="00F8389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F83892">
        <w:tc>
          <w:tcPr>
            <w:tcW w:w="8593" w:type="dxa"/>
            <w:gridSpan w:val="4"/>
            <w:shd w:val="clear" w:color="auto" w:fill="auto"/>
          </w:tcPr>
          <w:p w:rsidR="00F83892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:rsidR="00F83892" w:rsidRPr="00077B42" w:rsidRDefault="00000000" w:rsidP="00F76DE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）问题：</w:t>
            </w:r>
            <w:r w:rsidR="00077B42">
              <w:rPr>
                <w:rFonts w:hint="eastAsia"/>
                <w:szCs w:val="21"/>
              </w:rPr>
              <w:t>在本次迭代</w:t>
            </w:r>
            <w:r w:rsidR="00077B42">
              <w:rPr>
                <w:rFonts w:hint="eastAsia"/>
                <w:szCs w:val="21"/>
              </w:rPr>
              <w:t>6</w:t>
            </w:r>
            <w:r w:rsidR="00077B42">
              <w:rPr>
                <w:rFonts w:hint="eastAsia"/>
                <w:szCs w:val="21"/>
              </w:rPr>
              <w:t>中，我们仍然面临低代码的功能开发与完善，这在半个月内难以完成，面临相当大的进度风险。</w:t>
            </w:r>
          </w:p>
        </w:tc>
      </w:tr>
      <w:tr w:rsidR="00F83892">
        <w:tc>
          <w:tcPr>
            <w:tcW w:w="8593" w:type="dxa"/>
            <w:gridSpan w:val="4"/>
            <w:shd w:val="clear" w:color="auto" w:fill="auto"/>
          </w:tcPr>
          <w:p w:rsidR="00F83892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 w:rsidR="00F83892" w:rsidRPr="00A76702" w:rsidRDefault="00C704B1" w:rsidP="00A76702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对于</w:t>
            </w:r>
            <w:r w:rsidR="0058515A">
              <w:rPr>
                <w:rFonts w:hint="eastAsia"/>
                <w:szCs w:val="21"/>
              </w:rPr>
              <w:t>难以实现的非核心业务，要勇于将其舍弃，保证项目核心功能的开发；</w:t>
            </w:r>
          </w:p>
          <w:p w:rsidR="00F83892" w:rsidRDefault="00F8389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A3282B" w:rsidRDefault="00A3282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F83892" w:rsidRDefault="00F83892">
      <w:pPr>
        <w:ind w:left="360"/>
      </w:pPr>
    </w:p>
    <w:sectPr w:rsidR="00F83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7C81" w:rsidRDefault="00D67C81" w:rsidP="00C245E7">
      <w:r>
        <w:separator/>
      </w:r>
    </w:p>
  </w:endnote>
  <w:endnote w:type="continuationSeparator" w:id="0">
    <w:p w:rsidR="00D67C81" w:rsidRDefault="00D67C81" w:rsidP="00C24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7C81" w:rsidRDefault="00D67C81" w:rsidP="00C245E7">
      <w:r>
        <w:separator/>
      </w:r>
    </w:p>
  </w:footnote>
  <w:footnote w:type="continuationSeparator" w:id="0">
    <w:p w:rsidR="00D67C81" w:rsidRDefault="00D67C81" w:rsidP="00C24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878B"/>
    <w:multiLevelType w:val="singleLevel"/>
    <w:tmpl w:val="0BE8878B"/>
    <w:lvl w:ilvl="0">
      <w:start w:val="1"/>
      <w:numFmt w:val="decimal"/>
      <w:suff w:val="nothing"/>
      <w:lvlText w:val="%1）"/>
      <w:lvlJc w:val="left"/>
    </w:lvl>
  </w:abstractNum>
  <w:num w:numId="1" w16cid:durableId="1279147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ExOTQ2ZDlhNTQ3OTkwMDEzMWI1OTg4ODE5ZjIyYmEifQ=="/>
  </w:docVars>
  <w:rsids>
    <w:rsidRoot w:val="00FC0732"/>
    <w:rsid w:val="0000143F"/>
    <w:rsid w:val="00002DD1"/>
    <w:rsid w:val="00010F3B"/>
    <w:rsid w:val="0001316C"/>
    <w:rsid w:val="00017D8B"/>
    <w:rsid w:val="00043E1B"/>
    <w:rsid w:val="00063642"/>
    <w:rsid w:val="00077B42"/>
    <w:rsid w:val="00077B90"/>
    <w:rsid w:val="0008221F"/>
    <w:rsid w:val="000829DA"/>
    <w:rsid w:val="00082BA8"/>
    <w:rsid w:val="000839EF"/>
    <w:rsid w:val="00095B8A"/>
    <w:rsid w:val="000B2A00"/>
    <w:rsid w:val="000B43D1"/>
    <w:rsid w:val="000C1371"/>
    <w:rsid w:val="000C16E3"/>
    <w:rsid w:val="000E0E5E"/>
    <w:rsid w:val="000E7158"/>
    <w:rsid w:val="00105513"/>
    <w:rsid w:val="00125024"/>
    <w:rsid w:val="00144D5F"/>
    <w:rsid w:val="00150035"/>
    <w:rsid w:val="00170863"/>
    <w:rsid w:val="00172EE7"/>
    <w:rsid w:val="001840A5"/>
    <w:rsid w:val="0019574A"/>
    <w:rsid w:val="001A2DDD"/>
    <w:rsid w:val="001A6C53"/>
    <w:rsid w:val="001B4A36"/>
    <w:rsid w:val="001C3FE8"/>
    <w:rsid w:val="001C648F"/>
    <w:rsid w:val="001F295C"/>
    <w:rsid w:val="00225DCE"/>
    <w:rsid w:val="00226358"/>
    <w:rsid w:val="00227979"/>
    <w:rsid w:val="00233558"/>
    <w:rsid w:val="00240DDD"/>
    <w:rsid w:val="00242147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2F11AD"/>
    <w:rsid w:val="003158F7"/>
    <w:rsid w:val="00324CB5"/>
    <w:rsid w:val="00327BEB"/>
    <w:rsid w:val="003338D3"/>
    <w:rsid w:val="00357E7F"/>
    <w:rsid w:val="0036145C"/>
    <w:rsid w:val="00372356"/>
    <w:rsid w:val="0038383D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2F4"/>
    <w:rsid w:val="00411741"/>
    <w:rsid w:val="004301FC"/>
    <w:rsid w:val="004335CE"/>
    <w:rsid w:val="00433652"/>
    <w:rsid w:val="0044504C"/>
    <w:rsid w:val="004531BD"/>
    <w:rsid w:val="00455844"/>
    <w:rsid w:val="00460FC4"/>
    <w:rsid w:val="00465ECF"/>
    <w:rsid w:val="00475651"/>
    <w:rsid w:val="0047653C"/>
    <w:rsid w:val="00490B0A"/>
    <w:rsid w:val="0049661E"/>
    <w:rsid w:val="004A37BB"/>
    <w:rsid w:val="004C6F0B"/>
    <w:rsid w:val="004D21BE"/>
    <w:rsid w:val="004D5A7F"/>
    <w:rsid w:val="00505BF2"/>
    <w:rsid w:val="00517FCE"/>
    <w:rsid w:val="00545CE4"/>
    <w:rsid w:val="0055390E"/>
    <w:rsid w:val="005564D3"/>
    <w:rsid w:val="00567244"/>
    <w:rsid w:val="00576031"/>
    <w:rsid w:val="0058515A"/>
    <w:rsid w:val="00585820"/>
    <w:rsid w:val="00593BBF"/>
    <w:rsid w:val="005961C5"/>
    <w:rsid w:val="005A3A46"/>
    <w:rsid w:val="005B63CB"/>
    <w:rsid w:val="005D0B3A"/>
    <w:rsid w:val="005F66E9"/>
    <w:rsid w:val="00601D25"/>
    <w:rsid w:val="00604194"/>
    <w:rsid w:val="00621F13"/>
    <w:rsid w:val="0064141B"/>
    <w:rsid w:val="00641FCA"/>
    <w:rsid w:val="00644329"/>
    <w:rsid w:val="00696469"/>
    <w:rsid w:val="006A50B4"/>
    <w:rsid w:val="006B2C87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5F49"/>
    <w:rsid w:val="007B7499"/>
    <w:rsid w:val="007E1867"/>
    <w:rsid w:val="007E496E"/>
    <w:rsid w:val="007F652E"/>
    <w:rsid w:val="0080779B"/>
    <w:rsid w:val="00822A2D"/>
    <w:rsid w:val="00825B52"/>
    <w:rsid w:val="00837D4B"/>
    <w:rsid w:val="00840E80"/>
    <w:rsid w:val="008861EB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4C6A"/>
    <w:rsid w:val="0091585C"/>
    <w:rsid w:val="00922912"/>
    <w:rsid w:val="00941ADB"/>
    <w:rsid w:val="00945A7B"/>
    <w:rsid w:val="00945FCC"/>
    <w:rsid w:val="009548E1"/>
    <w:rsid w:val="0097075A"/>
    <w:rsid w:val="009A4BBC"/>
    <w:rsid w:val="009A4EA7"/>
    <w:rsid w:val="009B20B5"/>
    <w:rsid w:val="009E4BBC"/>
    <w:rsid w:val="009F0368"/>
    <w:rsid w:val="009F5259"/>
    <w:rsid w:val="009F5B31"/>
    <w:rsid w:val="009F5C91"/>
    <w:rsid w:val="00A16A7F"/>
    <w:rsid w:val="00A3282B"/>
    <w:rsid w:val="00A4514B"/>
    <w:rsid w:val="00A46E7B"/>
    <w:rsid w:val="00A54F96"/>
    <w:rsid w:val="00A727D7"/>
    <w:rsid w:val="00A75A83"/>
    <w:rsid w:val="00A76702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0F9E"/>
    <w:rsid w:val="00B12CE0"/>
    <w:rsid w:val="00B135BC"/>
    <w:rsid w:val="00B16DB3"/>
    <w:rsid w:val="00B31DAF"/>
    <w:rsid w:val="00B53E48"/>
    <w:rsid w:val="00B66924"/>
    <w:rsid w:val="00B9321C"/>
    <w:rsid w:val="00BB1462"/>
    <w:rsid w:val="00BB22F5"/>
    <w:rsid w:val="00BD2738"/>
    <w:rsid w:val="00BD553A"/>
    <w:rsid w:val="00BD61CA"/>
    <w:rsid w:val="00BF7D01"/>
    <w:rsid w:val="00BF7F4F"/>
    <w:rsid w:val="00C0133F"/>
    <w:rsid w:val="00C07F85"/>
    <w:rsid w:val="00C143C7"/>
    <w:rsid w:val="00C20EC1"/>
    <w:rsid w:val="00C21B7C"/>
    <w:rsid w:val="00C2272E"/>
    <w:rsid w:val="00C245E7"/>
    <w:rsid w:val="00C32E4B"/>
    <w:rsid w:val="00C45E2B"/>
    <w:rsid w:val="00C55FE8"/>
    <w:rsid w:val="00C704B1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45144"/>
    <w:rsid w:val="00D52BA8"/>
    <w:rsid w:val="00D56407"/>
    <w:rsid w:val="00D60129"/>
    <w:rsid w:val="00D67C81"/>
    <w:rsid w:val="00DA2DD9"/>
    <w:rsid w:val="00DA2EB5"/>
    <w:rsid w:val="00DA4923"/>
    <w:rsid w:val="00DB22CD"/>
    <w:rsid w:val="00DC265F"/>
    <w:rsid w:val="00DD6737"/>
    <w:rsid w:val="00DE0933"/>
    <w:rsid w:val="00DE7071"/>
    <w:rsid w:val="00E061F6"/>
    <w:rsid w:val="00E07347"/>
    <w:rsid w:val="00E121B5"/>
    <w:rsid w:val="00E20B4F"/>
    <w:rsid w:val="00E21D88"/>
    <w:rsid w:val="00E23154"/>
    <w:rsid w:val="00E314EE"/>
    <w:rsid w:val="00E32686"/>
    <w:rsid w:val="00E419F6"/>
    <w:rsid w:val="00E42673"/>
    <w:rsid w:val="00E6370C"/>
    <w:rsid w:val="00E73D3C"/>
    <w:rsid w:val="00E80D09"/>
    <w:rsid w:val="00E8278B"/>
    <w:rsid w:val="00E94D19"/>
    <w:rsid w:val="00EA64DE"/>
    <w:rsid w:val="00EE2C1A"/>
    <w:rsid w:val="00EE3AA2"/>
    <w:rsid w:val="00EE7042"/>
    <w:rsid w:val="00EF067F"/>
    <w:rsid w:val="00F4112B"/>
    <w:rsid w:val="00F62617"/>
    <w:rsid w:val="00F640B2"/>
    <w:rsid w:val="00F64CD7"/>
    <w:rsid w:val="00F76DE1"/>
    <w:rsid w:val="00F83704"/>
    <w:rsid w:val="00F83892"/>
    <w:rsid w:val="00F92631"/>
    <w:rsid w:val="00FA1968"/>
    <w:rsid w:val="00FB646E"/>
    <w:rsid w:val="00FC0732"/>
    <w:rsid w:val="00FC6EFD"/>
    <w:rsid w:val="00FD0E3B"/>
    <w:rsid w:val="00FE129B"/>
    <w:rsid w:val="00FF1CC8"/>
    <w:rsid w:val="00FF22B9"/>
    <w:rsid w:val="00FF31D1"/>
    <w:rsid w:val="021E747D"/>
    <w:rsid w:val="16002E0D"/>
    <w:rsid w:val="19AF1F1B"/>
    <w:rsid w:val="1F435D1C"/>
    <w:rsid w:val="2C945E59"/>
    <w:rsid w:val="2CE82BF1"/>
    <w:rsid w:val="373533F1"/>
    <w:rsid w:val="41B8252C"/>
    <w:rsid w:val="43DF5027"/>
    <w:rsid w:val="463E443A"/>
    <w:rsid w:val="485745AA"/>
    <w:rsid w:val="4A357BCE"/>
    <w:rsid w:val="4CAE0E30"/>
    <w:rsid w:val="4CE924D7"/>
    <w:rsid w:val="508E62BD"/>
    <w:rsid w:val="5BC76BEA"/>
    <w:rsid w:val="5DF51341"/>
    <w:rsid w:val="631B0817"/>
    <w:rsid w:val="65680A30"/>
    <w:rsid w:val="6C99519F"/>
    <w:rsid w:val="70EE13AD"/>
    <w:rsid w:val="74084724"/>
    <w:rsid w:val="75F93337"/>
    <w:rsid w:val="7F0C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873353"/>
  <w15:docId w15:val="{FD7F5A53-2FF6-4DD8-B18A-2DB2E71B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pPr>
      <w:ind w:firstLineChars="100" w:firstLine="420"/>
    </w:p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qFormat/>
    <w:rPr>
      <w:kern w:val="2"/>
      <w:sz w:val="18"/>
      <w:szCs w:val="18"/>
    </w:rPr>
  </w:style>
  <w:style w:type="character" w:customStyle="1" w:styleId="a5">
    <w:name w:val="页脚 字符"/>
    <w:link w:val="a4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91</Words>
  <Characters>520</Characters>
  <Application>Microsoft Office Word</Application>
  <DocSecurity>0</DocSecurity>
  <Lines>4</Lines>
  <Paragraphs>1</Paragraphs>
  <ScaleCrop>false</ScaleCrop>
  <Company>SJTU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胡</cp:lastModifiedBy>
  <cp:revision>59</cp:revision>
  <dcterms:created xsi:type="dcterms:W3CDTF">2020-09-03T11:01:00Z</dcterms:created>
  <dcterms:modified xsi:type="dcterms:W3CDTF">2023-01-12T23:43:00Z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69C8C4A131C0482098F72FE1CE454DE6</vt:lpwstr>
  </property>
</Properties>
</file>