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340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P De Gales La Reina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Principe De Gales  7271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Reina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Paula Retamales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Administracion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Pre Arqueo, Recepcion, Rrhh.</w:t>
      </w:r>
    </w:p>
    <w:p>
      <w:r>
        <w:t>El recambio de aire por hora es inferior al criterio normativo en: Administracion, Arqueo, Pre 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1 Aire Acondicionado, 1 Extractor Presente, 1 Celosia En Puerta, Ventilacion Ingresa Por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Ventilacion Entra Por Puerta Principal, Extractor Presente En El Lugar,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Ventilacion Por Puerta Principal, Un Extractor En El Lugar,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1 Aire Acondicionado, 1 Celosia En Puerta, Ventilacion Entra Por Puerta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1 Aire Acondicionado, 1 Celosia En La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