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754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Javiera Carrera 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Javiera Carrera  1610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Pilar Vargas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57,90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57,90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67,28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67,28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78,18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Administracion, Oficina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Administracion</w:t>
            </w:r>
          </w:p>
        </w:tc>
        <w:tc>
          <w:tcPr>
            <w:tcW w:type="dxa" w:w="3230"/>
          </w:tcPr>
          <w:p>
            <w:r>
              <w:t>Cuenta Con Puerta De Ingreso, Ventana Y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Puerta De Ingreso, Ventana Y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Ingreso Y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Cuenta Con Puerta De Ingreso, Ventana Y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