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Smu S.A.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76.012.676-4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Oficina Central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Cerro El Plomo 5680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Las Condes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Cristina Ramos Casanova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Cordinadora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Captación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N°1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87,98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Aprendizaje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64,24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Capacitación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143,12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Reuniones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Captación, Oficina N°1, Recepción, Sala Aprendizaje, Sala Capacitación, Sala De Reuniones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Captación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N°1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Aprendizaje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Capacitación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Reuniones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