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3027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Chillan I Riquelme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Isabel Riquelme 959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Chillan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Ñuble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03-09-2025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Silvia Bustos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Yanet Galaz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Encargada Servicio De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Tesorería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Oficina Sspp, Oficina Tesorería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3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via-Bus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Silvia Bustos Arroyo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Sur-Chillán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Tesorería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