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5A" w:rsidRDefault="00441C5A" w:rsidP="00C613C7">
      <w:r>
        <w:t>Data Sheet Scanning Protocol</w:t>
      </w:r>
    </w:p>
    <w:p w:rsidR="00C613C7" w:rsidRDefault="00441C5A" w:rsidP="00C613C7">
      <w:pPr>
        <w:pStyle w:val="ListParagraph"/>
        <w:numPr>
          <w:ilvl w:val="0"/>
          <w:numId w:val="1"/>
        </w:numPr>
      </w:pPr>
      <w:r>
        <w:t>Scan batch of papers</w:t>
      </w:r>
      <w:r w:rsidR="00C613C7">
        <w:t xml:space="preserve"> by date</w:t>
      </w:r>
      <w:r>
        <w:t xml:space="preserve"> (within the same data type, such as ‘nectar’)</w:t>
      </w:r>
    </w:p>
    <w:p w:rsidR="00C613C7" w:rsidRDefault="00C613C7" w:rsidP="00C613C7">
      <w:pPr>
        <w:pStyle w:val="ListParagraph"/>
        <w:numPr>
          <w:ilvl w:val="0"/>
          <w:numId w:val="1"/>
        </w:numPr>
      </w:pPr>
      <w:r>
        <w:t>Check the back of all documents to see if you need to scan two sided</w:t>
      </w:r>
    </w:p>
    <w:p w:rsidR="00C613C7" w:rsidRDefault="00C613C7" w:rsidP="00C613C7">
      <w:pPr>
        <w:pStyle w:val="ListParagraph"/>
        <w:numPr>
          <w:ilvl w:val="0"/>
          <w:numId w:val="1"/>
        </w:numPr>
      </w:pPr>
      <w:r>
        <w:t xml:space="preserve">Place papers upright and top left of page </w:t>
      </w:r>
      <w:r w:rsidR="009B131F">
        <w:t>closest to scanner screen</w:t>
      </w:r>
      <w:bookmarkStart w:id="0" w:name="_GoBack"/>
      <w:bookmarkEnd w:id="0"/>
    </w:p>
    <w:p w:rsidR="00C613C7" w:rsidRDefault="00C613C7" w:rsidP="00C613C7">
      <w:pPr>
        <w:pStyle w:val="ListParagraph"/>
        <w:numPr>
          <w:ilvl w:val="0"/>
          <w:numId w:val="1"/>
        </w:numPr>
      </w:pPr>
      <w:r>
        <w:t>Scan to USB</w:t>
      </w:r>
      <w:r w:rsidR="00441C5A">
        <w:t xml:space="preserve"> drive</w:t>
      </w:r>
    </w:p>
    <w:p w:rsidR="00C613C7" w:rsidRDefault="00C613C7" w:rsidP="00C613C7">
      <w:pPr>
        <w:pStyle w:val="ListParagraph"/>
        <w:numPr>
          <w:ilvl w:val="0"/>
          <w:numId w:val="1"/>
        </w:numPr>
      </w:pPr>
      <w:r>
        <w:t>Split PDFs: ‘Tools’ -&gt; ‘Organize Pages’ -&gt; ‘split’ (scissors) -&gt; split into single pages</w:t>
      </w:r>
    </w:p>
    <w:p w:rsidR="00C613C7" w:rsidRDefault="00C613C7" w:rsidP="00C613C7">
      <w:pPr>
        <w:pStyle w:val="ListParagraph"/>
        <w:numPr>
          <w:ilvl w:val="1"/>
          <w:numId w:val="1"/>
        </w:numPr>
      </w:pPr>
      <w:r>
        <w:t>Come back to combine pages for double sided scans</w:t>
      </w:r>
      <w:r w:rsidR="00441C5A">
        <w:t xml:space="preserve"> if necessary</w:t>
      </w:r>
    </w:p>
    <w:p w:rsidR="00C613C7" w:rsidRDefault="00C613C7" w:rsidP="00441C5A">
      <w:pPr>
        <w:pStyle w:val="ListParagraph"/>
        <w:numPr>
          <w:ilvl w:val="1"/>
          <w:numId w:val="1"/>
        </w:numPr>
      </w:pPr>
      <w:r>
        <w:t xml:space="preserve">Combine PDFs: </w:t>
      </w:r>
      <w:r w:rsidR="00823643">
        <w:t>‘Tools’ -&gt; ‘Combine files’</w:t>
      </w:r>
    </w:p>
    <w:p w:rsidR="00441C5A" w:rsidRDefault="00441C5A" w:rsidP="00441C5A">
      <w:pPr>
        <w:pStyle w:val="ListParagraph"/>
        <w:numPr>
          <w:ilvl w:val="0"/>
          <w:numId w:val="1"/>
        </w:numPr>
      </w:pPr>
      <w:r>
        <w:t>Rename each file in the style of ‘pio1_tpio1a_1’ (match the sticker)</w:t>
      </w:r>
    </w:p>
    <w:p w:rsidR="00441C5A" w:rsidRDefault="00823643" w:rsidP="00C613C7">
      <w:pPr>
        <w:pStyle w:val="ListParagraph"/>
        <w:numPr>
          <w:ilvl w:val="0"/>
          <w:numId w:val="1"/>
        </w:numPr>
      </w:pPr>
      <w:r>
        <w:t>After PDF’s are all scanned</w:t>
      </w:r>
      <w:r w:rsidR="00441C5A">
        <w:t xml:space="preserve"> and renamed,</w:t>
      </w:r>
      <w:r>
        <w:t xml:space="preserve"> </w:t>
      </w:r>
      <w:r w:rsidR="00441C5A">
        <w:t>copy all PDF’s with same date and data type to corresponding folder in computer’s ‘</w:t>
      </w:r>
      <w:proofErr w:type="spellStart"/>
      <w:r w:rsidR="00441C5A">
        <w:t>Git</w:t>
      </w:r>
      <w:proofErr w:type="spellEnd"/>
      <w:r w:rsidR="00441C5A">
        <w:t>’ folder system</w:t>
      </w:r>
    </w:p>
    <w:p w:rsidR="00441C5A" w:rsidRDefault="00441C5A" w:rsidP="00C613C7">
      <w:pPr>
        <w:pStyle w:val="ListParagraph"/>
        <w:numPr>
          <w:ilvl w:val="0"/>
          <w:numId w:val="1"/>
        </w:numPr>
      </w:pPr>
      <w:r>
        <w:t>Drag and drop each PDF to the correct observer folder</w:t>
      </w:r>
    </w:p>
    <w:p w:rsidR="00441C5A" w:rsidRDefault="00441C5A" w:rsidP="00C613C7">
      <w:pPr>
        <w:pStyle w:val="ListParagraph"/>
        <w:numPr>
          <w:ilvl w:val="0"/>
          <w:numId w:val="1"/>
        </w:numPr>
      </w:pPr>
      <w:r>
        <w:t>Done</w:t>
      </w:r>
    </w:p>
    <w:p w:rsidR="00441C5A" w:rsidRDefault="00441C5A" w:rsidP="00C613C7">
      <w:pPr>
        <w:pStyle w:val="ListParagraph"/>
        <w:numPr>
          <w:ilvl w:val="0"/>
          <w:numId w:val="1"/>
        </w:numPr>
      </w:pPr>
      <w:r>
        <w:t>--</w:t>
      </w:r>
    </w:p>
    <w:p w:rsidR="00441C5A" w:rsidRDefault="00441C5A" w:rsidP="00441C5A">
      <w:pPr>
        <w:pStyle w:val="ListParagraph"/>
        <w:numPr>
          <w:ilvl w:val="0"/>
          <w:numId w:val="1"/>
        </w:numPr>
      </w:pPr>
      <w:r>
        <w:t>Keep all paper documents in original order</w:t>
      </w:r>
    </w:p>
    <w:sectPr w:rsidR="0044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31FD2"/>
    <w:multiLevelType w:val="hybridMultilevel"/>
    <w:tmpl w:val="1EF2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C7"/>
    <w:rsid w:val="00441C5A"/>
    <w:rsid w:val="00823643"/>
    <w:rsid w:val="00825D2E"/>
    <w:rsid w:val="009B131F"/>
    <w:rsid w:val="00C613C7"/>
    <w:rsid w:val="00D8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C5E66-4687-4B6A-A6A2-B9F703F6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Appelgate, Seth R</dc:creator>
  <cp:keywords/>
  <dc:description/>
  <cp:lastModifiedBy>Appelgate, Seth R</cp:lastModifiedBy>
  <cp:revision>2</cp:revision>
  <cp:lastPrinted>2018-04-11T15:53:00Z</cp:lastPrinted>
  <dcterms:created xsi:type="dcterms:W3CDTF">2018-04-05T18:42:00Z</dcterms:created>
  <dcterms:modified xsi:type="dcterms:W3CDTF">2018-04-11T16:30:00Z</dcterms:modified>
</cp:coreProperties>
</file>