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64" w:rsidRDefault="00683C24" w:rsidP="00683C24">
      <w:pPr>
        <w:pStyle w:val="a3"/>
      </w:pPr>
      <w:r>
        <w:t>Техническое задание</w:t>
      </w:r>
    </w:p>
    <w:p w:rsidR="00683C24" w:rsidRPr="003013CA" w:rsidRDefault="00683C24" w:rsidP="001033C2">
      <w:pPr>
        <w:jc w:val="center"/>
        <w:rPr>
          <w:i/>
        </w:rPr>
      </w:pPr>
      <w:r w:rsidRPr="003013CA">
        <w:rPr>
          <w:i/>
        </w:rPr>
        <w:t>Предметная область - отдел кадров фирмы</w:t>
      </w:r>
    </w:p>
    <w:p w:rsidR="001033C2" w:rsidRDefault="001033C2" w:rsidP="001033C2">
      <w:r>
        <w:t>Предполагаемая фирма – Частная медицинская клиника.</w:t>
      </w:r>
    </w:p>
    <w:p w:rsidR="00157FC8" w:rsidRDefault="001033C2" w:rsidP="001033C2">
      <w:r>
        <w:rPr>
          <w:rFonts w:hint="cs"/>
        </w:rPr>
        <w:t>Требуется</w:t>
      </w:r>
      <w:r>
        <w:t xml:space="preserve"> </w:t>
      </w:r>
      <w:r>
        <w:rPr>
          <w:rFonts w:hint="cs"/>
        </w:rPr>
        <w:t>создать</w:t>
      </w:r>
      <w:r>
        <w:t xml:space="preserve"> </w:t>
      </w:r>
      <w:r>
        <w:rPr>
          <w:rFonts w:hint="cs"/>
        </w:rPr>
        <w:t>программную</w:t>
      </w:r>
      <w:r>
        <w:t xml:space="preserve"> </w:t>
      </w:r>
      <w:r>
        <w:rPr>
          <w:rFonts w:hint="cs"/>
        </w:rPr>
        <w:t>систему</w:t>
      </w:r>
      <w:r>
        <w:t xml:space="preserve">, </w:t>
      </w:r>
      <w:r>
        <w:rPr>
          <w:rFonts w:hint="cs"/>
        </w:rPr>
        <w:t>предназначенную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работников</w:t>
      </w:r>
      <w:r>
        <w:t xml:space="preserve"> </w:t>
      </w:r>
      <w:r>
        <w:rPr>
          <w:rFonts w:hint="cs"/>
        </w:rPr>
        <w:t>отдела</w:t>
      </w:r>
      <w:r>
        <w:t xml:space="preserve"> </w:t>
      </w:r>
      <w:r>
        <w:rPr>
          <w:rFonts w:hint="cs"/>
        </w:rPr>
        <w:t>кадров</w:t>
      </w:r>
      <w:r>
        <w:t xml:space="preserve"> </w:t>
      </w:r>
      <w:r>
        <w:rPr>
          <w:rFonts w:hint="cs"/>
        </w:rPr>
        <w:t>частной</w:t>
      </w:r>
      <w:r>
        <w:t xml:space="preserve"> </w:t>
      </w:r>
      <w:r>
        <w:rPr>
          <w:rFonts w:hint="cs"/>
        </w:rPr>
        <w:t>медицинской</w:t>
      </w:r>
      <w:r>
        <w:t xml:space="preserve"> </w:t>
      </w:r>
      <w:r>
        <w:rPr>
          <w:rFonts w:hint="cs"/>
        </w:rPr>
        <w:t>клиники</w:t>
      </w:r>
      <w:r>
        <w:t xml:space="preserve">. </w:t>
      </w:r>
      <w:r>
        <w:rPr>
          <w:rFonts w:hint="cs"/>
        </w:rPr>
        <w:t>Такая</w:t>
      </w:r>
      <w:r>
        <w:t xml:space="preserve"> </w:t>
      </w:r>
      <w:r w:rsidRPr="00866FEE">
        <w:rPr>
          <w:rFonts w:hint="cs"/>
          <w:u w:val="single"/>
        </w:rPr>
        <w:t>система</w:t>
      </w:r>
      <w:r w:rsidRPr="00866FEE">
        <w:rPr>
          <w:u w:val="single"/>
        </w:rPr>
        <w:t xml:space="preserve"> </w:t>
      </w:r>
      <w:r w:rsidRPr="00866FEE">
        <w:rPr>
          <w:rFonts w:hint="cs"/>
          <w:u w:val="single"/>
        </w:rPr>
        <w:t>должна</w:t>
      </w:r>
      <w:r w:rsidRPr="00866FEE">
        <w:rPr>
          <w:u w:val="single"/>
        </w:rPr>
        <w:t xml:space="preserve"> </w:t>
      </w:r>
      <w:r w:rsidRPr="00866FEE">
        <w:rPr>
          <w:rFonts w:hint="cs"/>
          <w:u w:val="single"/>
        </w:rPr>
        <w:t>хранить</w:t>
      </w:r>
      <w:r w:rsidR="00157FC8">
        <w:t>:</w:t>
      </w:r>
      <w:r>
        <w:t xml:space="preserve"> </w:t>
      </w:r>
    </w:p>
    <w:p w:rsidR="001033C2" w:rsidRDefault="001033C2" w:rsidP="00157FC8">
      <w:pPr>
        <w:pStyle w:val="a5"/>
        <w:numPr>
          <w:ilvl w:val="0"/>
          <w:numId w:val="4"/>
        </w:numPr>
        <w:rPr>
          <w:b/>
          <w:i/>
        </w:rPr>
      </w:pPr>
      <w:r w:rsidRPr="00157FC8">
        <w:rPr>
          <w:rFonts w:hint="cs"/>
          <w:b/>
          <w:i/>
        </w:rPr>
        <w:t>сведения</w:t>
      </w:r>
      <w:r w:rsidRPr="00157FC8">
        <w:rPr>
          <w:b/>
          <w:i/>
        </w:rPr>
        <w:t xml:space="preserve"> </w:t>
      </w:r>
      <w:r w:rsidRPr="00157FC8">
        <w:rPr>
          <w:rFonts w:hint="cs"/>
          <w:b/>
          <w:i/>
        </w:rPr>
        <w:t>о</w:t>
      </w:r>
      <w:r w:rsidRPr="00157FC8">
        <w:rPr>
          <w:b/>
          <w:i/>
        </w:rPr>
        <w:t xml:space="preserve"> </w:t>
      </w:r>
      <w:r w:rsidRPr="00157FC8">
        <w:rPr>
          <w:rFonts w:hint="cs"/>
          <w:b/>
          <w:i/>
        </w:rPr>
        <w:t>работниках</w:t>
      </w:r>
      <w:r w:rsidRPr="00157FC8">
        <w:rPr>
          <w:b/>
          <w:i/>
        </w:rPr>
        <w:t xml:space="preserve"> </w:t>
      </w:r>
      <w:r w:rsidRPr="00157FC8">
        <w:rPr>
          <w:rFonts w:hint="cs"/>
          <w:b/>
          <w:i/>
        </w:rPr>
        <w:t>клиники</w:t>
      </w:r>
      <w:r w:rsidRPr="00157FC8">
        <w:rPr>
          <w:b/>
          <w:i/>
        </w:rPr>
        <w:t>:</w:t>
      </w:r>
    </w:p>
    <w:p w:rsidR="00157FC8" w:rsidRPr="00157FC8" w:rsidRDefault="00157FC8" w:rsidP="00157FC8">
      <w:pPr>
        <w:pStyle w:val="a5"/>
      </w:pPr>
      <w:r w:rsidRPr="00157FC8">
        <w:rPr>
          <w:rFonts w:hint="cs"/>
          <w:b/>
          <w:i/>
        </w:rPr>
        <w:t>•</w:t>
      </w:r>
      <w:r w:rsidRPr="00157FC8">
        <w:rPr>
          <w:b/>
          <w:i/>
        </w:rPr>
        <w:tab/>
      </w:r>
      <w:r w:rsidRPr="00157FC8">
        <w:rPr>
          <w:rFonts w:hint="cs"/>
        </w:rPr>
        <w:t>ФИО</w:t>
      </w:r>
    </w:p>
    <w:p w:rsidR="00157FC8" w:rsidRPr="00157FC8" w:rsidRDefault="00157FC8" w:rsidP="00157FC8">
      <w:pPr>
        <w:pStyle w:val="a5"/>
      </w:pPr>
      <w:r w:rsidRPr="00157FC8">
        <w:rPr>
          <w:rFonts w:hint="cs"/>
        </w:rPr>
        <w:t>•</w:t>
      </w:r>
      <w:r w:rsidRPr="00157FC8">
        <w:tab/>
      </w:r>
      <w:r w:rsidRPr="00157FC8">
        <w:rPr>
          <w:rFonts w:hint="cs"/>
        </w:rPr>
        <w:t>Занимаемая</w:t>
      </w:r>
      <w:r w:rsidRPr="00157FC8">
        <w:t xml:space="preserve"> </w:t>
      </w:r>
      <w:r w:rsidRPr="00157FC8">
        <w:rPr>
          <w:rFonts w:hint="cs"/>
        </w:rPr>
        <w:t>должность</w:t>
      </w:r>
    </w:p>
    <w:p w:rsidR="00157FC8" w:rsidRPr="00157FC8" w:rsidRDefault="00157FC8" w:rsidP="00157FC8">
      <w:pPr>
        <w:pStyle w:val="a5"/>
      </w:pPr>
      <w:r w:rsidRPr="00157FC8">
        <w:rPr>
          <w:rFonts w:hint="cs"/>
        </w:rPr>
        <w:t>•</w:t>
      </w:r>
      <w:r w:rsidRPr="00157FC8">
        <w:tab/>
      </w:r>
      <w:r w:rsidRPr="00157FC8">
        <w:rPr>
          <w:rFonts w:hint="cs"/>
        </w:rPr>
        <w:t>Паспортные</w:t>
      </w:r>
      <w:r w:rsidRPr="00157FC8">
        <w:t xml:space="preserve"> </w:t>
      </w:r>
      <w:r w:rsidRPr="00157FC8">
        <w:rPr>
          <w:rFonts w:hint="cs"/>
        </w:rPr>
        <w:t>данные</w:t>
      </w:r>
      <w:r w:rsidRPr="00157FC8">
        <w:t xml:space="preserve"> (</w:t>
      </w:r>
      <w:r w:rsidRPr="00157FC8">
        <w:rPr>
          <w:rFonts w:hint="cs"/>
        </w:rPr>
        <w:t>серия</w:t>
      </w:r>
      <w:r w:rsidRPr="00157FC8">
        <w:t xml:space="preserve"> </w:t>
      </w:r>
      <w:r w:rsidRPr="00157FC8">
        <w:rPr>
          <w:rFonts w:hint="cs"/>
        </w:rPr>
        <w:t>и</w:t>
      </w:r>
      <w:r w:rsidRPr="00157FC8">
        <w:t xml:space="preserve"> </w:t>
      </w:r>
      <w:r w:rsidRPr="00157FC8">
        <w:rPr>
          <w:rFonts w:hint="cs"/>
        </w:rPr>
        <w:t>номер</w:t>
      </w:r>
      <w:r w:rsidRPr="00157FC8">
        <w:t xml:space="preserve"> </w:t>
      </w:r>
      <w:r w:rsidRPr="00157FC8">
        <w:rPr>
          <w:rFonts w:hint="cs"/>
        </w:rPr>
        <w:t>паспорта</w:t>
      </w:r>
      <w:r w:rsidRPr="00157FC8">
        <w:t>)</w:t>
      </w:r>
    </w:p>
    <w:p w:rsidR="00157FC8" w:rsidRPr="00157FC8" w:rsidRDefault="00157FC8" w:rsidP="00157FC8">
      <w:pPr>
        <w:pStyle w:val="a5"/>
      </w:pPr>
      <w:r w:rsidRPr="00157FC8">
        <w:rPr>
          <w:rFonts w:hint="cs"/>
        </w:rPr>
        <w:t>•</w:t>
      </w:r>
      <w:r w:rsidRPr="00157FC8">
        <w:tab/>
      </w:r>
      <w:r w:rsidRPr="00157FC8">
        <w:rPr>
          <w:rFonts w:hint="cs"/>
        </w:rPr>
        <w:t>Дата</w:t>
      </w:r>
      <w:r w:rsidRPr="00157FC8">
        <w:t xml:space="preserve"> </w:t>
      </w:r>
      <w:r w:rsidRPr="00157FC8">
        <w:rPr>
          <w:rFonts w:hint="cs"/>
        </w:rPr>
        <w:t>рождения</w:t>
      </w:r>
    </w:p>
    <w:p w:rsidR="00157FC8" w:rsidRPr="00157FC8" w:rsidRDefault="00157FC8" w:rsidP="00157FC8">
      <w:pPr>
        <w:pStyle w:val="a5"/>
        <w:numPr>
          <w:ilvl w:val="0"/>
          <w:numId w:val="4"/>
        </w:numPr>
      </w:pPr>
      <w:r>
        <w:rPr>
          <w:b/>
          <w:i/>
        </w:rPr>
        <w:t>Название подразделения (отдела фирмы)</w:t>
      </w:r>
      <w:r w:rsidR="003F23A3">
        <w:rPr>
          <w:b/>
          <w:i/>
          <w:sz w:val="16"/>
          <w:szCs w:val="16"/>
        </w:rPr>
        <w:t xml:space="preserve"> </w:t>
      </w:r>
      <w:bookmarkStart w:id="0" w:name="_GoBack"/>
      <w:bookmarkEnd w:id="0"/>
    </w:p>
    <w:p w:rsidR="00157FC8" w:rsidRPr="00157FC8" w:rsidRDefault="00157FC8" w:rsidP="00157FC8">
      <w:pPr>
        <w:ind w:left="360"/>
      </w:pPr>
      <w:r>
        <w:rPr>
          <w:b/>
          <w:i/>
        </w:rPr>
        <w:t xml:space="preserve">      </w:t>
      </w:r>
      <w:r w:rsidRPr="00157FC8">
        <w:rPr>
          <w:rFonts w:hint="cs"/>
          <w:b/>
          <w:i/>
        </w:rPr>
        <w:t>•</w:t>
      </w:r>
      <w:r w:rsidRPr="00157FC8">
        <w:rPr>
          <w:b/>
          <w:i/>
        </w:rPr>
        <w:tab/>
      </w:r>
      <w:r>
        <w:t>балрп</w:t>
      </w:r>
    </w:p>
    <w:p w:rsidR="00157FC8" w:rsidRPr="00157FC8" w:rsidRDefault="00157FC8" w:rsidP="00157FC8">
      <w:pPr>
        <w:ind w:left="360"/>
      </w:pPr>
      <w:r>
        <w:t xml:space="preserve">      </w:t>
      </w:r>
      <w:r w:rsidRPr="00157FC8">
        <w:rPr>
          <w:rFonts w:hint="cs"/>
        </w:rPr>
        <w:t>•</w:t>
      </w:r>
      <w:r w:rsidRPr="00157FC8">
        <w:tab/>
      </w:r>
      <w:r>
        <w:t>апрыап</w:t>
      </w:r>
    </w:p>
    <w:p w:rsidR="00157FC8" w:rsidRPr="00157FC8" w:rsidRDefault="00157FC8" w:rsidP="00157FC8">
      <w:pPr>
        <w:ind w:left="360"/>
      </w:pPr>
      <w:r>
        <w:t xml:space="preserve">      </w:t>
      </w:r>
      <w:r w:rsidRPr="00157FC8">
        <w:rPr>
          <w:rFonts w:hint="cs"/>
        </w:rPr>
        <w:t>•</w:t>
      </w:r>
      <w:r w:rsidRPr="00157FC8">
        <w:tab/>
      </w:r>
      <w:r>
        <w:t>ыприыпрыап</w:t>
      </w:r>
    </w:p>
    <w:p w:rsidR="00157FC8" w:rsidRDefault="00157FC8" w:rsidP="00157FC8">
      <w:r>
        <w:t xml:space="preserve">            </w:t>
      </w:r>
      <w:r w:rsidRPr="00157FC8">
        <w:rPr>
          <w:rFonts w:hint="cs"/>
        </w:rPr>
        <w:t>•</w:t>
      </w:r>
      <w:r w:rsidRPr="00157FC8">
        <w:tab/>
      </w:r>
      <w:r>
        <w:t>ыпрыпрып</w:t>
      </w:r>
    </w:p>
    <w:p w:rsidR="001033C2" w:rsidRDefault="00157FC8" w:rsidP="00F069B9">
      <w:pPr>
        <w:pStyle w:val="a5"/>
        <w:numPr>
          <w:ilvl w:val="0"/>
          <w:numId w:val="4"/>
        </w:numPr>
        <w:ind w:left="360"/>
      </w:pPr>
      <w:r w:rsidRPr="00157FC8">
        <w:rPr>
          <w:b/>
          <w:i/>
        </w:rPr>
        <w:t xml:space="preserve">А также: </w:t>
      </w:r>
      <w:r>
        <w:t>Вид договора, дата принятия на работу, уникальный табельный номер, дата увольнения.</w:t>
      </w:r>
    </w:p>
    <w:p w:rsidR="00157FC8" w:rsidRDefault="00157FC8" w:rsidP="00157FC8">
      <w:pPr>
        <w:pStyle w:val="a5"/>
        <w:ind w:left="360"/>
      </w:pPr>
    </w:p>
    <w:p w:rsidR="001033C2" w:rsidRDefault="001033C2" w:rsidP="00866FEE">
      <w:r w:rsidRPr="00866FEE">
        <w:rPr>
          <w:i/>
        </w:rPr>
        <w:t>Решаемые задачи</w:t>
      </w:r>
      <w:r>
        <w:t>: учет сотрудников и распределение их по отделам.</w:t>
      </w:r>
    </w:p>
    <w:p w:rsidR="001033C2" w:rsidRDefault="001033C2" w:rsidP="001033C2">
      <w:r w:rsidRPr="00866FEE">
        <w:rPr>
          <w:rFonts w:hint="cs"/>
          <w:i/>
        </w:rPr>
        <w:t>Упорядочение</w:t>
      </w:r>
      <w:r w:rsidRPr="00866FEE">
        <w:rPr>
          <w:i/>
        </w:rPr>
        <w:t>:</w:t>
      </w:r>
      <w:r>
        <w:t xml:space="preserve"> </w:t>
      </w:r>
      <w:r>
        <w:rPr>
          <w:rFonts w:hint="cs"/>
        </w:rPr>
        <w:t>сотрудники</w:t>
      </w:r>
      <w:r>
        <w:t xml:space="preserve"> </w:t>
      </w:r>
      <w:r>
        <w:rPr>
          <w:rFonts w:hint="cs"/>
        </w:rPr>
        <w:t>по</w:t>
      </w:r>
      <w:r>
        <w:t xml:space="preserve"> </w:t>
      </w:r>
      <w:r>
        <w:rPr>
          <w:rFonts w:hint="cs"/>
        </w:rPr>
        <w:t>отделам</w:t>
      </w:r>
      <w:r>
        <w:t xml:space="preserve">, </w:t>
      </w:r>
      <w:r>
        <w:rPr>
          <w:rFonts w:hint="cs"/>
        </w:rPr>
        <w:t>по</w:t>
      </w:r>
      <w:r>
        <w:t xml:space="preserve"> </w:t>
      </w:r>
      <w:r>
        <w:rPr>
          <w:rFonts w:hint="cs"/>
        </w:rPr>
        <w:t>должностям</w:t>
      </w:r>
      <w:r>
        <w:t>.</w:t>
      </w:r>
    </w:p>
    <w:p w:rsidR="001033C2" w:rsidRDefault="001033C2" w:rsidP="001033C2">
      <w:r w:rsidRPr="00866FEE">
        <w:rPr>
          <w:rFonts w:hint="cs"/>
          <w:i/>
        </w:rPr>
        <w:t>Поиск</w:t>
      </w:r>
      <w:r w:rsidRPr="00866FEE">
        <w:rPr>
          <w:i/>
        </w:rPr>
        <w:t>:</w:t>
      </w:r>
      <w:r w:rsidRPr="001033C2">
        <w:t xml:space="preserve"> </w:t>
      </w:r>
      <w:r w:rsidRPr="001033C2">
        <w:rPr>
          <w:rFonts w:hint="cs"/>
        </w:rPr>
        <w:t>все</w:t>
      </w:r>
      <w:r w:rsidRPr="001033C2">
        <w:t xml:space="preserve"> </w:t>
      </w:r>
      <w:r w:rsidRPr="001033C2">
        <w:rPr>
          <w:rFonts w:hint="cs"/>
        </w:rPr>
        <w:t>сведения</w:t>
      </w:r>
      <w:r w:rsidRPr="001033C2">
        <w:t xml:space="preserve"> </w:t>
      </w:r>
      <w:r w:rsidRPr="001033C2">
        <w:rPr>
          <w:rFonts w:hint="cs"/>
        </w:rPr>
        <w:t>о</w:t>
      </w:r>
      <w:r w:rsidRPr="001033C2">
        <w:t xml:space="preserve"> </w:t>
      </w:r>
      <w:r w:rsidRPr="001033C2">
        <w:rPr>
          <w:rFonts w:hint="cs"/>
        </w:rPr>
        <w:t>сотруднике</w:t>
      </w:r>
      <w:r w:rsidRPr="001033C2">
        <w:t xml:space="preserve"> </w:t>
      </w:r>
      <w:r w:rsidRPr="001033C2">
        <w:rPr>
          <w:rFonts w:hint="cs"/>
        </w:rPr>
        <w:t>по</w:t>
      </w:r>
      <w:r w:rsidRPr="001033C2">
        <w:t xml:space="preserve"> </w:t>
      </w:r>
      <w:r w:rsidRPr="001033C2">
        <w:rPr>
          <w:rFonts w:hint="cs"/>
        </w:rPr>
        <w:t>ФИО</w:t>
      </w:r>
      <w:r w:rsidRPr="001033C2">
        <w:t xml:space="preserve">, </w:t>
      </w:r>
      <w:r w:rsidRPr="001033C2">
        <w:rPr>
          <w:rFonts w:hint="cs"/>
        </w:rPr>
        <w:t>по</w:t>
      </w:r>
      <w:r w:rsidRPr="001033C2">
        <w:t xml:space="preserve"> </w:t>
      </w:r>
      <w:r w:rsidRPr="001033C2">
        <w:rPr>
          <w:rFonts w:hint="cs"/>
        </w:rPr>
        <w:t>табельному</w:t>
      </w:r>
      <w:r w:rsidRPr="001033C2">
        <w:t xml:space="preserve"> </w:t>
      </w:r>
      <w:r w:rsidRPr="001033C2">
        <w:rPr>
          <w:rFonts w:hint="cs"/>
        </w:rPr>
        <w:t>номеру</w:t>
      </w:r>
      <w:r w:rsidRPr="001033C2">
        <w:t>.</w:t>
      </w:r>
    </w:p>
    <w:p w:rsidR="001033C2" w:rsidRDefault="001033C2" w:rsidP="001033C2">
      <w:r w:rsidRPr="00866FEE">
        <w:rPr>
          <w:rFonts w:hint="cs"/>
          <w:i/>
        </w:rPr>
        <w:t>Выборка</w:t>
      </w:r>
      <w:r w:rsidR="00866FEE" w:rsidRPr="00866FEE">
        <w:rPr>
          <w:i/>
        </w:rPr>
        <w:t>:</w:t>
      </w:r>
      <w:r w:rsidR="00866FEE">
        <w:t xml:space="preserve"> </w:t>
      </w:r>
      <w:r>
        <w:rPr>
          <w:rFonts w:hint="cs"/>
        </w:rPr>
        <w:t>сотрудники</w:t>
      </w:r>
      <w:r>
        <w:t xml:space="preserve"> </w:t>
      </w:r>
      <w:r>
        <w:rPr>
          <w:rFonts w:hint="cs"/>
        </w:rPr>
        <w:t>отдела</w:t>
      </w:r>
      <w:r>
        <w:t xml:space="preserve"> NN.</w:t>
      </w:r>
    </w:p>
    <w:p w:rsidR="001033C2" w:rsidRDefault="001033C2" w:rsidP="001033C2">
      <w:r w:rsidRPr="00866FEE">
        <w:rPr>
          <w:rFonts w:hint="cs"/>
          <w:i/>
        </w:rPr>
        <w:t>Вычисления</w:t>
      </w:r>
      <w:r w:rsidRPr="00866FEE">
        <w:rPr>
          <w:i/>
        </w:rPr>
        <w:t>:</w:t>
      </w:r>
      <w:r>
        <w:t xml:space="preserve"> </w:t>
      </w:r>
      <w:r>
        <w:rPr>
          <w:rFonts w:hint="cs"/>
        </w:rPr>
        <w:t>количество</w:t>
      </w:r>
      <w:r>
        <w:t xml:space="preserve"> </w:t>
      </w:r>
      <w:r>
        <w:rPr>
          <w:rFonts w:hint="cs"/>
        </w:rPr>
        <w:t>сотрудников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отделе</w:t>
      </w:r>
      <w:r>
        <w:t xml:space="preserve"> NN.</w:t>
      </w:r>
    </w:p>
    <w:p w:rsidR="001033C2" w:rsidRDefault="001033C2" w:rsidP="001033C2">
      <w:r w:rsidRPr="00866FEE">
        <w:rPr>
          <w:rFonts w:hint="cs"/>
          <w:i/>
        </w:rPr>
        <w:t>Коррекция</w:t>
      </w:r>
      <w:r w:rsidRPr="00866FEE">
        <w:rPr>
          <w:i/>
        </w:rPr>
        <w:t>:</w:t>
      </w:r>
      <w:r>
        <w:t xml:space="preserve"> </w:t>
      </w:r>
      <w:r>
        <w:rPr>
          <w:rFonts w:hint="cs"/>
        </w:rPr>
        <w:t>удаление</w:t>
      </w:r>
      <w:r>
        <w:t xml:space="preserve"> </w:t>
      </w:r>
      <w:r>
        <w:rPr>
          <w:rFonts w:hint="cs"/>
        </w:rPr>
        <w:t>сведений</w:t>
      </w:r>
      <w:r>
        <w:t xml:space="preserve"> </w:t>
      </w:r>
      <w:r>
        <w:rPr>
          <w:rFonts w:hint="cs"/>
        </w:rPr>
        <w:t>об</w:t>
      </w:r>
      <w:r>
        <w:t xml:space="preserve"> </w:t>
      </w:r>
      <w:r>
        <w:rPr>
          <w:rFonts w:hint="cs"/>
        </w:rPr>
        <w:t>уволенном</w:t>
      </w:r>
      <w:r>
        <w:t xml:space="preserve"> </w:t>
      </w:r>
      <w:r>
        <w:rPr>
          <w:rFonts w:hint="cs"/>
        </w:rPr>
        <w:t>сотруднике</w:t>
      </w:r>
      <w:r>
        <w:t xml:space="preserve">; </w:t>
      </w:r>
      <w:r>
        <w:rPr>
          <w:rFonts w:hint="cs"/>
        </w:rPr>
        <w:t>перевод</w:t>
      </w:r>
      <w:r>
        <w:t xml:space="preserve"> </w:t>
      </w:r>
      <w:r>
        <w:rPr>
          <w:rFonts w:hint="cs"/>
        </w:rPr>
        <w:t>всех</w:t>
      </w:r>
      <w:r>
        <w:t xml:space="preserve"> </w:t>
      </w:r>
      <w:r>
        <w:rPr>
          <w:rFonts w:hint="cs"/>
        </w:rPr>
        <w:t>сотрудников</w:t>
      </w:r>
      <w:r>
        <w:t xml:space="preserve"> </w:t>
      </w:r>
      <w:r>
        <w:rPr>
          <w:rFonts w:hint="cs"/>
        </w:rPr>
        <w:t>отдела</w:t>
      </w:r>
      <w:r>
        <w:t xml:space="preserve"> </w:t>
      </w:r>
      <w:r>
        <w:rPr>
          <w:rFonts w:hint="cs"/>
        </w:rPr>
        <w:t>ХХ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отдел</w:t>
      </w:r>
      <w:r>
        <w:t xml:space="preserve"> </w:t>
      </w:r>
      <w:r>
        <w:rPr>
          <w:rFonts w:hint="cs"/>
        </w:rPr>
        <w:t>УУ</w:t>
      </w:r>
      <w:r>
        <w:t>.</w:t>
      </w:r>
    </w:p>
    <w:p w:rsidR="001033C2" w:rsidRDefault="001033C2" w:rsidP="001033C2">
      <w:r>
        <w:rPr>
          <w:rFonts w:hint="cs"/>
        </w:rPr>
        <w:t>Ограничения</w:t>
      </w:r>
      <w:r>
        <w:t xml:space="preserve"> </w:t>
      </w:r>
      <w:r>
        <w:rPr>
          <w:rFonts w:hint="cs"/>
        </w:rPr>
        <w:t>целостности</w:t>
      </w:r>
      <w:r>
        <w:t>:</w:t>
      </w:r>
    </w:p>
    <w:p w:rsidR="00866FEE" w:rsidRDefault="001033C2" w:rsidP="001033C2">
      <w:r>
        <w:t xml:space="preserve"> </w:t>
      </w:r>
      <w:r>
        <w:rPr>
          <w:rFonts w:hint="cs"/>
        </w:rPr>
        <w:t>а</w:t>
      </w:r>
      <w:r>
        <w:t xml:space="preserve">) </w:t>
      </w:r>
      <w:r>
        <w:rPr>
          <w:rFonts w:hint="cs"/>
        </w:rPr>
        <w:t>каждый</w:t>
      </w:r>
      <w:r>
        <w:t xml:space="preserve"> </w:t>
      </w:r>
      <w:r>
        <w:rPr>
          <w:rFonts w:hint="cs"/>
        </w:rPr>
        <w:t>сотрудник</w:t>
      </w:r>
      <w:r>
        <w:t xml:space="preserve"> </w:t>
      </w:r>
      <w:r>
        <w:rPr>
          <w:rFonts w:hint="cs"/>
        </w:rPr>
        <w:t>может</w:t>
      </w:r>
      <w:r>
        <w:t xml:space="preserve"> </w:t>
      </w:r>
      <w:r>
        <w:rPr>
          <w:rFonts w:hint="cs"/>
        </w:rPr>
        <w:t>работать</w:t>
      </w:r>
      <w:r>
        <w:t xml:space="preserve"> </w:t>
      </w:r>
      <w:r>
        <w:rPr>
          <w:rFonts w:hint="cs"/>
        </w:rPr>
        <w:t>только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одном</w:t>
      </w:r>
      <w:r>
        <w:t xml:space="preserve"> </w:t>
      </w:r>
      <w:r>
        <w:rPr>
          <w:rFonts w:hint="cs"/>
        </w:rPr>
        <w:t>из</w:t>
      </w:r>
      <w:r>
        <w:t xml:space="preserve"> </w:t>
      </w:r>
      <w:r>
        <w:rPr>
          <w:rFonts w:hint="cs"/>
        </w:rPr>
        <w:t>описанных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справочнике</w:t>
      </w:r>
      <w:r>
        <w:t xml:space="preserve"> </w:t>
      </w:r>
      <w:r>
        <w:rPr>
          <w:rFonts w:hint="cs"/>
        </w:rPr>
        <w:t>отделов</w:t>
      </w:r>
      <w:r>
        <w:t>;</w:t>
      </w:r>
    </w:p>
    <w:p w:rsidR="001033C2" w:rsidRDefault="001033C2" w:rsidP="001033C2">
      <w:r>
        <w:lastRenderedPageBreak/>
        <w:t xml:space="preserve"> </w:t>
      </w:r>
      <w:r>
        <w:rPr>
          <w:rFonts w:hint="cs"/>
        </w:rPr>
        <w:t>б</w:t>
      </w:r>
      <w:r>
        <w:t xml:space="preserve">) </w:t>
      </w:r>
      <w:r>
        <w:rPr>
          <w:rFonts w:hint="cs"/>
        </w:rPr>
        <w:t>ФИО</w:t>
      </w:r>
      <w:r>
        <w:t xml:space="preserve"> </w:t>
      </w:r>
      <w:r>
        <w:rPr>
          <w:rFonts w:hint="cs"/>
        </w:rPr>
        <w:t>сотрудника</w:t>
      </w:r>
      <w:r>
        <w:t xml:space="preserve"> - </w:t>
      </w:r>
      <w:r>
        <w:rPr>
          <w:rFonts w:hint="cs"/>
        </w:rPr>
        <w:t>не</w:t>
      </w:r>
      <w:r>
        <w:t xml:space="preserve"> </w:t>
      </w:r>
      <w:r>
        <w:rPr>
          <w:rFonts w:hint="cs"/>
        </w:rPr>
        <w:t>пустое</w:t>
      </w:r>
      <w:r>
        <w:t xml:space="preserve"> </w:t>
      </w:r>
      <w:r>
        <w:rPr>
          <w:rFonts w:hint="cs"/>
        </w:rPr>
        <w:t>значение</w:t>
      </w:r>
      <w:r>
        <w:t>;</w:t>
      </w:r>
    </w:p>
    <w:p w:rsidR="001033C2" w:rsidRDefault="001033C2" w:rsidP="001033C2">
      <w:r>
        <w:t xml:space="preserve"> </w:t>
      </w:r>
      <w:r>
        <w:rPr>
          <w:rFonts w:hint="cs"/>
        </w:rPr>
        <w:t>в</w:t>
      </w:r>
      <w:r>
        <w:t xml:space="preserve">) </w:t>
      </w:r>
      <w:r>
        <w:rPr>
          <w:rFonts w:hint="cs"/>
        </w:rPr>
        <w:t>табельный</w:t>
      </w:r>
      <w:r>
        <w:t xml:space="preserve"> </w:t>
      </w:r>
      <w:r>
        <w:rPr>
          <w:rFonts w:hint="cs"/>
        </w:rPr>
        <w:t>номер</w:t>
      </w:r>
      <w:r>
        <w:t xml:space="preserve"> </w:t>
      </w:r>
      <w:r>
        <w:rPr>
          <w:rFonts w:hint="cs"/>
        </w:rPr>
        <w:t>сотрудника</w:t>
      </w:r>
      <w:r>
        <w:t xml:space="preserve"> </w:t>
      </w:r>
      <w:r>
        <w:rPr>
          <w:rFonts w:hint="cs"/>
        </w:rPr>
        <w:t>должен</w:t>
      </w:r>
      <w:r>
        <w:t xml:space="preserve"> </w:t>
      </w:r>
      <w:r>
        <w:rPr>
          <w:rFonts w:hint="cs"/>
        </w:rPr>
        <w:t>быть</w:t>
      </w:r>
      <w:r>
        <w:t xml:space="preserve"> </w:t>
      </w:r>
      <w:r>
        <w:rPr>
          <w:rFonts w:hint="cs"/>
        </w:rPr>
        <w:t>уникальным</w:t>
      </w:r>
    </w:p>
    <w:p w:rsidR="00340638" w:rsidRDefault="00340638" w:rsidP="001033C2"/>
    <w:p w:rsidR="00340638" w:rsidRDefault="00340638" w:rsidP="001033C2"/>
    <w:p w:rsidR="00340638" w:rsidRPr="00340638" w:rsidRDefault="00340638" w:rsidP="00340638">
      <w:pPr>
        <w:jc w:val="center"/>
        <w:rPr>
          <w:b/>
        </w:rPr>
      </w:pPr>
      <w:r w:rsidRPr="00340638">
        <w:rPr>
          <w:b/>
        </w:rPr>
        <w:t>Поля, хранящиеся в БД</w:t>
      </w:r>
    </w:p>
    <w:p w:rsidR="001033C2" w:rsidRDefault="001033C2" w:rsidP="001033C2"/>
    <w:p w:rsidR="001033C2" w:rsidRDefault="001033C2" w:rsidP="001033C2"/>
    <w:p w:rsidR="001033C2" w:rsidRDefault="001033C2" w:rsidP="001033C2"/>
    <w:sectPr w:rsidR="001033C2" w:rsidSect="00683C2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A5E"/>
    <w:multiLevelType w:val="hybridMultilevel"/>
    <w:tmpl w:val="C018FC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35D34"/>
    <w:multiLevelType w:val="hybridMultilevel"/>
    <w:tmpl w:val="D832A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BB30FA"/>
    <w:multiLevelType w:val="hybridMultilevel"/>
    <w:tmpl w:val="34B09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B550C"/>
    <w:multiLevelType w:val="hybridMultilevel"/>
    <w:tmpl w:val="E7F65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97A5E"/>
    <w:multiLevelType w:val="hybridMultilevel"/>
    <w:tmpl w:val="72767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40FD6"/>
    <w:multiLevelType w:val="hybridMultilevel"/>
    <w:tmpl w:val="5662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43DBA"/>
    <w:multiLevelType w:val="hybridMultilevel"/>
    <w:tmpl w:val="B2329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64"/>
    <w:rsid w:val="001033C2"/>
    <w:rsid w:val="00157FC8"/>
    <w:rsid w:val="002805FE"/>
    <w:rsid w:val="003013CA"/>
    <w:rsid w:val="00340638"/>
    <w:rsid w:val="003F23A3"/>
    <w:rsid w:val="00683C24"/>
    <w:rsid w:val="00866FEE"/>
    <w:rsid w:val="00CA4364"/>
    <w:rsid w:val="00DA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A4E52-5BD1-4CC7-8FD0-005C9A10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C24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3C2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83C2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0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F4980-45A2-43FA-91F1-407CD399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AlenaKhruleva</cp:lastModifiedBy>
  <cp:revision>8</cp:revision>
  <dcterms:created xsi:type="dcterms:W3CDTF">2014-10-11T06:47:00Z</dcterms:created>
  <dcterms:modified xsi:type="dcterms:W3CDTF">2014-10-13T14:04:00Z</dcterms:modified>
</cp:coreProperties>
</file>