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3243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174EB" w14:textId="77777777" w:rsidR="0087658C" w:rsidRPr="0087658C" w:rsidRDefault="0087658C">
          <w:pPr>
            <w:pStyle w:val="ae"/>
            <w:rPr>
              <w:rFonts w:ascii="Times New Roman" w:hAnsi="Times New Roman" w:cs="Times New Roman"/>
              <w:b/>
              <w:color w:val="auto"/>
            </w:rPr>
          </w:pPr>
          <w:r w:rsidRPr="0087658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commentRangeStart w:id="0"/>
        <w:p w14:paraId="2CBF1F7B" w14:textId="77777777" w:rsidR="001B5FDC" w:rsidRDefault="0087658C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765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65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765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8798592" w:history="1">
            <w:r w:rsidR="001B5FDC" w:rsidRPr="007355C2">
              <w:rPr>
                <w:rStyle w:val="a7"/>
                <w:noProof/>
              </w:rPr>
              <w:t>Введение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_Toc438798592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3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3B278FCB" w14:textId="77777777" w:rsidR="001B5FDC" w:rsidRDefault="000E02D9">
          <w:pPr>
            <w:pStyle w:val="1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593" w:history="1">
            <w:r w:rsidR="001B5FDC" w:rsidRPr="007355C2">
              <w:rPr>
                <w:rStyle w:val="a7"/>
                <w:noProof/>
              </w:rPr>
              <w:t>ГЛАВА 1.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ПРОЕКТИРОВАНИЕ И РЕАЛИЗАЦИЯ БАЗЫ ДАННЫХ «ПРОДАЖА БИЛЕТОВ»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_Toc438798593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4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77C43DFA" w14:textId="77777777" w:rsidR="001B5FDC" w:rsidRDefault="000E0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594" w:history="1">
            <w:r w:rsidR="001B5FDC" w:rsidRPr="007355C2">
              <w:rPr>
                <w:rStyle w:val="a7"/>
                <w:noProof/>
              </w:rPr>
              <w:t>1.1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Проектирование и реализация базы данных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_Toc438798594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4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3E8A9ADA" w14:textId="77777777" w:rsidR="001B5FDC" w:rsidRDefault="000E0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595" w:history="1">
            <w:r w:rsidR="001B5FDC" w:rsidRPr="007355C2">
              <w:rPr>
                <w:rStyle w:val="a7"/>
                <w:noProof/>
              </w:rPr>
              <w:t>1.2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Проектирование баз данных (БД)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_Toc438798595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4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666380EC" w14:textId="77777777" w:rsidR="001B5FDC" w:rsidRDefault="000E0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596" w:history="1">
            <w:r w:rsidR="001B5FDC" w:rsidRPr="007355C2">
              <w:rPr>
                <w:rStyle w:val="a7"/>
                <w:rFonts w:eastAsia="Droid Sans Fallback"/>
                <w:noProof/>
              </w:rPr>
              <w:t>1.3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rFonts w:eastAsia="Droid Sans Fallback"/>
                <w:noProof/>
              </w:rPr>
              <w:t>Основные этапы проектирования баз данных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_Toc438798596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4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1255D4E0" w14:textId="77777777" w:rsidR="001B5FDC" w:rsidRDefault="000E02D9">
          <w:pPr>
            <w:pStyle w:val="1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597" w:history="1">
            <w:r w:rsidR="001B5FDC" w:rsidRPr="007355C2">
              <w:rPr>
                <w:rStyle w:val="a7"/>
                <w:noProof/>
              </w:rPr>
              <w:t>ГЛАВА 2.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ТЕХНИЧЕСКОЕ ЗАДАНИЕ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_Toc438798597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6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01D44183" w14:textId="77777777" w:rsidR="001B5FDC" w:rsidRDefault="000E02D9">
          <w:pPr>
            <w:pStyle w:val="1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598" w:history="1">
            <w:r w:rsidR="001B5FDC" w:rsidRPr="007355C2">
              <w:rPr>
                <w:rStyle w:val="a7"/>
                <w:noProof/>
              </w:rPr>
              <w:t>ГЛАВА 3.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РЕАЛИЗАЦИЯ БАЗЫ ДАННЫХ «ПРОДАЖА БИЛЕТОВ»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_Toc438798598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7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46E1F18A" w14:textId="77777777" w:rsidR="001B5FDC" w:rsidRDefault="000E0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599" w:history="1">
            <w:r w:rsidR="001B5FDC" w:rsidRPr="007355C2">
              <w:rPr>
                <w:rStyle w:val="a7"/>
                <w:noProof/>
              </w:rPr>
              <w:t>3.1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Создание таблиц базы данных.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_Toc438798599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7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64FC28C1" w14:textId="77777777" w:rsidR="001B5FDC" w:rsidRDefault="000E0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600" w:history="1">
            <w:r w:rsidR="001B5FDC" w:rsidRPr="007355C2">
              <w:rPr>
                <w:rStyle w:val="a7"/>
                <w:noProof/>
              </w:rPr>
              <w:t>3.2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Реализация запросов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_Toc438798600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9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38B45AFE" w14:textId="77777777" w:rsidR="001B5FDC" w:rsidRDefault="000E0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601" w:history="1">
            <w:r w:rsidR="001B5FDC" w:rsidRPr="007355C2">
              <w:rPr>
                <w:rStyle w:val="a7"/>
                <w:noProof/>
              </w:rPr>
              <w:t>3.3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Создание формы с помощью мастера форм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_Toc438798601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13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7A1384CE" w14:textId="77777777" w:rsidR="001B5FDC" w:rsidRDefault="000E0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602" w:history="1">
            <w:r w:rsidR="001B5FDC" w:rsidRPr="007355C2">
              <w:rPr>
                <w:rStyle w:val="a7"/>
                <w:noProof/>
              </w:rPr>
              <w:t>3.4</w:t>
            </w:r>
            <w:r w:rsidR="001B5FDC">
              <w:rPr>
                <w:rFonts w:eastAsiaTheme="minorEastAsia"/>
                <w:noProof/>
                <w:lang w:eastAsia="ru-RU"/>
              </w:rPr>
              <w:tab/>
            </w:r>
            <w:r w:rsidR="001B5FDC" w:rsidRPr="007355C2">
              <w:rPr>
                <w:rStyle w:val="a7"/>
                <w:noProof/>
              </w:rPr>
              <w:t>Использования отчетов для представления данных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_Toc438798602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14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59DADE6D" w14:textId="77777777" w:rsidR="001B5FDC" w:rsidRDefault="000E02D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603" w:history="1">
            <w:r w:rsidR="001B5FDC" w:rsidRPr="007355C2">
              <w:rPr>
                <w:rStyle w:val="a7"/>
                <w:noProof/>
              </w:rPr>
              <w:t>ЗАКЛЮЧЕНИЕ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_Toc438798603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15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3C93E4B9" w14:textId="77777777" w:rsidR="001B5FDC" w:rsidRDefault="000E02D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604" w:history="1">
            <w:r w:rsidR="001B5FDC" w:rsidRPr="007355C2">
              <w:rPr>
                <w:rStyle w:val="a7"/>
                <w:noProof/>
              </w:rPr>
              <w:t>СПИСОК ИСПОЛЬЗОВАННЫХ ИСТОЧНИКОВ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_Toc438798604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16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10BA60FB" w14:textId="77777777" w:rsidR="001B5FDC" w:rsidRDefault="000E02D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798605" w:history="1">
            <w:r w:rsidR="001B5FDC" w:rsidRPr="007355C2">
              <w:rPr>
                <w:rStyle w:val="a7"/>
                <w:noProof/>
              </w:rPr>
              <w:t>ПРИЛОЖЕНИЯ</w:t>
            </w:r>
            <w:r w:rsidR="001B5FDC">
              <w:rPr>
                <w:noProof/>
                <w:webHidden/>
              </w:rPr>
              <w:tab/>
            </w:r>
            <w:r w:rsidR="001B5FDC">
              <w:rPr>
                <w:noProof/>
                <w:webHidden/>
              </w:rPr>
              <w:fldChar w:fldCharType="begin"/>
            </w:r>
            <w:r w:rsidR="001B5FDC">
              <w:rPr>
                <w:noProof/>
                <w:webHidden/>
              </w:rPr>
              <w:instrText xml:space="preserve"> PAGEREF _Toc438798605 \h </w:instrText>
            </w:r>
            <w:r w:rsidR="001B5FDC">
              <w:rPr>
                <w:noProof/>
                <w:webHidden/>
              </w:rPr>
            </w:r>
            <w:r w:rsidR="001B5FDC">
              <w:rPr>
                <w:noProof/>
                <w:webHidden/>
              </w:rPr>
              <w:fldChar w:fldCharType="separate"/>
            </w:r>
            <w:r w:rsidR="001B5FDC">
              <w:rPr>
                <w:noProof/>
                <w:webHidden/>
              </w:rPr>
              <w:t>17</w:t>
            </w:r>
            <w:r w:rsidR="001B5FDC">
              <w:rPr>
                <w:noProof/>
                <w:webHidden/>
              </w:rPr>
              <w:fldChar w:fldCharType="end"/>
            </w:r>
          </w:hyperlink>
        </w:p>
        <w:p w14:paraId="59273381" w14:textId="77777777" w:rsidR="0087658C" w:rsidRDefault="0087658C">
          <w:r w:rsidRPr="0087658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commentRangeEnd w:id="0"/>
          <w:r w:rsidR="001B5FDC">
            <w:rPr>
              <w:rStyle w:val="af1"/>
            </w:rPr>
            <w:commentReference w:id="0"/>
          </w:r>
        </w:p>
      </w:sdtContent>
    </w:sdt>
    <w:p w14:paraId="4FEFD027" w14:textId="77777777" w:rsidR="00783987" w:rsidRDefault="00783987" w:rsidP="00783987">
      <w:pPr>
        <w:pStyle w:val="20"/>
      </w:pPr>
    </w:p>
    <w:p w14:paraId="3E113E69" w14:textId="77777777" w:rsidR="00783987" w:rsidRDefault="00783987" w:rsidP="00783987">
      <w:pPr>
        <w:rPr>
          <w:rFonts w:ascii="Times New Roman" w:eastAsiaTheme="majorEastAsia" w:hAnsi="Times New Roman" w:cstheme="majorBidi"/>
          <w:sz w:val="32"/>
          <w:szCs w:val="26"/>
        </w:rPr>
      </w:pPr>
      <w:r>
        <w:br w:type="page"/>
      </w:r>
    </w:p>
    <w:p w14:paraId="36941E9B" w14:textId="77777777" w:rsidR="00FA3BD4" w:rsidRPr="00783987" w:rsidRDefault="00FA3BD4" w:rsidP="00783987">
      <w:pPr>
        <w:pStyle w:val="20"/>
      </w:pPr>
      <w:bookmarkStart w:id="1" w:name="_Toc438798592"/>
      <w:r w:rsidRPr="00783987">
        <w:lastRenderedPageBreak/>
        <w:t>Введение</w:t>
      </w:r>
      <w:bookmarkEnd w:id="1"/>
    </w:p>
    <w:p w14:paraId="6B66FFB1" w14:textId="77777777" w:rsidR="00FA3BD4" w:rsidRPr="00FA3BD4" w:rsidRDefault="00FA3BD4" w:rsidP="00227291">
      <w:pPr>
        <w:pStyle w:val="a4"/>
        <w:rPr>
          <w:szCs w:val="28"/>
        </w:rPr>
      </w:pPr>
      <w:r w:rsidRPr="00FA3BD4">
        <w:rPr>
          <w:szCs w:val="28"/>
        </w:rPr>
        <w:t>База данных – это информационная модель, позволяющая упорядоченно хранить данные о группе объектов, обладающих одинаковым набором свойств.</w:t>
      </w:r>
    </w:p>
    <w:p w14:paraId="696C0BE7" w14:textId="77777777" w:rsidR="00FA3BD4" w:rsidRDefault="00FA3BD4" w:rsidP="00227291">
      <w:pPr>
        <w:pStyle w:val="a4"/>
        <w:rPr>
          <w:szCs w:val="28"/>
        </w:rPr>
      </w:pPr>
      <w:r w:rsidRPr="00FA3BD4">
        <w:rPr>
          <w:szCs w:val="28"/>
        </w:rPr>
        <w:t>Программное обеспечение, предназначенное для работы с базами данных, называется система управления базами данных (СУБД). СУБД используются для упорядоченного хранения и обработки больших объемов информации.</w:t>
      </w:r>
    </w:p>
    <w:p w14:paraId="71119E9E" w14:textId="77777777" w:rsidR="00227291" w:rsidRDefault="0001188B" w:rsidP="00227291">
      <w:pPr>
        <w:pStyle w:val="a4"/>
        <w:rPr>
          <w:szCs w:val="28"/>
        </w:rPr>
      </w:pPr>
      <w:r w:rsidRPr="0001188B">
        <w:rPr>
          <w:szCs w:val="28"/>
        </w:rPr>
        <w:t>Целью данной курсовой работы является анализ предметной области «</w:t>
      </w:r>
      <w:r>
        <w:rPr>
          <w:szCs w:val="28"/>
        </w:rPr>
        <w:t>Продажа билетов</w:t>
      </w:r>
      <w:r w:rsidRPr="0001188B">
        <w:rPr>
          <w:szCs w:val="28"/>
        </w:rPr>
        <w:t xml:space="preserve">», проектирование и реализация учебной базы данных в указанной предметной области. В качестве СУБД для реализации базы данных была использована настольная СУБД реляционного типа − </w:t>
      </w:r>
      <w:proofErr w:type="spellStart"/>
      <w:r w:rsidRPr="0001188B">
        <w:rPr>
          <w:szCs w:val="28"/>
        </w:rPr>
        <w:t>Microsoft</w:t>
      </w:r>
      <w:proofErr w:type="spellEnd"/>
      <w:r w:rsidRPr="0001188B">
        <w:rPr>
          <w:szCs w:val="28"/>
        </w:rPr>
        <w:t xml:space="preserve"> </w:t>
      </w:r>
      <w:proofErr w:type="spellStart"/>
      <w:r w:rsidRPr="0001188B">
        <w:rPr>
          <w:szCs w:val="28"/>
        </w:rPr>
        <w:t>Access</w:t>
      </w:r>
      <w:proofErr w:type="spellEnd"/>
      <w:r w:rsidRPr="0001188B">
        <w:rPr>
          <w:szCs w:val="28"/>
        </w:rPr>
        <w:t xml:space="preserve">. Данная СУБД имеет очень простой графический интерфейс, который </w:t>
      </w:r>
      <w:commentRangeStart w:id="2"/>
      <w:r w:rsidRPr="0001188B">
        <w:rPr>
          <w:szCs w:val="28"/>
        </w:rPr>
        <w:t>позволяет не только создавать собственную базу данных, но и разрабатывать простые и сложные приложения.</w:t>
      </w:r>
      <w:commentRangeEnd w:id="2"/>
      <w:r w:rsidR="001B5FDC">
        <w:rPr>
          <w:rStyle w:val="af1"/>
          <w:rFonts w:asciiTheme="minorHAnsi" w:eastAsiaTheme="minorHAnsi" w:hAnsiTheme="minorHAnsi" w:cstheme="minorBidi"/>
          <w:lang w:eastAsia="en-US" w:bidi="ar-SA"/>
        </w:rPr>
        <w:commentReference w:id="2"/>
      </w:r>
    </w:p>
    <w:p w14:paraId="4BFEFD59" w14:textId="77777777" w:rsidR="00227291" w:rsidRDefault="00227291" w:rsidP="00A52FBC">
      <w:pPr>
        <w:spacing w:before="100" w:beforeAutospacing="1"/>
        <w:rPr>
          <w:rFonts w:ascii="Times New Roman" w:eastAsia="Droid Sans Fallback" w:hAnsi="Times New Roman" w:cs="Lohit Hindi"/>
          <w:sz w:val="28"/>
          <w:szCs w:val="28"/>
          <w:lang w:eastAsia="zh-CN" w:bidi="hi-IN"/>
        </w:rPr>
      </w:pPr>
      <w:r>
        <w:rPr>
          <w:sz w:val="28"/>
          <w:szCs w:val="28"/>
        </w:rPr>
        <w:br w:type="page"/>
      </w:r>
    </w:p>
    <w:p w14:paraId="104A132E" w14:textId="77777777" w:rsidR="0001188B" w:rsidRPr="00C969D3" w:rsidRDefault="00227291" w:rsidP="00A52FBC">
      <w:pPr>
        <w:pStyle w:val="1"/>
        <w:spacing w:before="100" w:beforeAutospacing="1"/>
      </w:pPr>
      <w:bookmarkStart w:id="3" w:name="_Toc438798593"/>
      <w:r w:rsidRPr="00C969D3">
        <w:lastRenderedPageBreak/>
        <w:t>ПРОЕКТИРОВАНИЕ И РЕАЛИЗАЦИЯ БАЗЫ ДАННЫХ «</w:t>
      </w:r>
      <w:r w:rsidR="00C969D3" w:rsidRPr="00C969D3">
        <w:t>ПРОДАЖА БИЛЕТОВ</w:t>
      </w:r>
      <w:r w:rsidRPr="00C969D3">
        <w:t>»</w:t>
      </w:r>
      <w:bookmarkEnd w:id="3"/>
    </w:p>
    <w:p w14:paraId="04CE8902" w14:textId="77777777" w:rsidR="00C969D3" w:rsidRDefault="00A52FBC" w:rsidP="00C70726">
      <w:pPr>
        <w:pStyle w:val="3"/>
        <w:spacing w:before="100" w:beforeAutospacing="1"/>
        <w:jc w:val="center"/>
      </w:pPr>
      <w:bookmarkStart w:id="4" w:name="_Toc438798594"/>
      <w:r>
        <w:t xml:space="preserve">Проектирование </w:t>
      </w:r>
      <w:commentRangeStart w:id="5"/>
      <w:r>
        <w:t>и</w:t>
      </w:r>
      <w:commentRangeEnd w:id="5"/>
      <w:r w:rsidR="001B5FDC">
        <w:rPr>
          <w:rStyle w:val="af1"/>
          <w:rFonts w:asciiTheme="minorHAnsi" w:eastAsiaTheme="minorHAnsi" w:hAnsiTheme="minorHAnsi" w:cstheme="minorBidi"/>
          <w:b w:val="0"/>
        </w:rPr>
        <w:commentReference w:id="5"/>
      </w:r>
      <w:r>
        <w:t xml:space="preserve"> реализация базы данных</w:t>
      </w:r>
      <w:bookmarkEnd w:id="4"/>
    </w:p>
    <w:p w14:paraId="026AB52C" w14:textId="77777777" w:rsidR="00A52FBC" w:rsidRPr="00D24EF8" w:rsidRDefault="00A52FBC" w:rsidP="00D24EF8">
      <w:pPr>
        <w:pStyle w:val="a4"/>
      </w:pPr>
      <w:r w:rsidRPr="00D24EF8">
        <w:t>База данных — это набор сведений, относящихся к определенной теме или задаче, такой как отслеживание заказов клиентов или хранение коллекции звукозаписей. Цель любой информационной системы — обработка данных об объектах реального мира. Если база данных хранится не на компьютере или на компьютере храня</w:t>
      </w:r>
      <w:r w:rsidR="00D24EF8">
        <w:t>тся только ее части, приходится</w:t>
      </w:r>
      <w:r w:rsidR="000E25E1">
        <w:t xml:space="preserve"> </w:t>
      </w:r>
      <w:r w:rsidRPr="00D24EF8">
        <w:t>отслеживать сведения из целого ряда других источников, которые пользователь должен скоординировать и организовать самостоятельно.</w:t>
      </w:r>
    </w:p>
    <w:p w14:paraId="52B5093D" w14:textId="77777777" w:rsidR="000C63D6" w:rsidRDefault="00A52FBC" w:rsidP="000C63D6">
      <w:pPr>
        <w:pStyle w:val="a4"/>
      </w:pPr>
      <w:r w:rsidRPr="00D24EF8">
        <w:t>Создавая базу данных, пользователь стремится упорядочить информацию по различным признакам и быстро извлекать выборку с произвольным сочетанием признаков. Сделать это возможно, только если данные структурированы.</w:t>
      </w:r>
    </w:p>
    <w:p w14:paraId="0630421B" w14:textId="7CDD5E6E" w:rsidR="000C63D6" w:rsidRDefault="000C63D6" w:rsidP="00C70726">
      <w:pPr>
        <w:pStyle w:val="3"/>
        <w:jc w:val="center"/>
      </w:pPr>
      <w:bookmarkStart w:id="6" w:name="_Toc438798595"/>
      <w:r>
        <w:t xml:space="preserve">Проектирование </w:t>
      </w:r>
      <w:proofErr w:type="gramStart"/>
      <w:r>
        <w:t>баз</w:t>
      </w:r>
      <w:proofErr w:type="gramEnd"/>
      <w:r>
        <w:t xml:space="preserve"> данных (БД)</w:t>
      </w:r>
      <w:bookmarkEnd w:id="6"/>
    </w:p>
    <w:p w14:paraId="0464C13B" w14:textId="77777777" w:rsidR="000C63D6" w:rsidRDefault="000C63D6" w:rsidP="000C63D6">
      <w:pPr>
        <w:pStyle w:val="a4"/>
      </w:pPr>
      <w:r w:rsidRPr="000C63D6">
        <w:t xml:space="preserve">Проектирование </w:t>
      </w:r>
      <w:proofErr w:type="gramStart"/>
      <w:r w:rsidRPr="000C63D6">
        <w:t>баз</w:t>
      </w:r>
      <w:proofErr w:type="gramEnd"/>
      <w:r w:rsidRPr="000C63D6">
        <w:t xml:space="preserve"> данных — процесс создания схемы базы данных и определения необходимых ограничений целостности.</w:t>
      </w:r>
    </w:p>
    <w:p w14:paraId="2855A97C" w14:textId="77777777" w:rsidR="000C63D6" w:rsidRPr="000C63D6" w:rsidRDefault="000C63D6" w:rsidP="000C63D6">
      <w:pPr>
        <w:pStyle w:val="a4"/>
      </w:pPr>
      <w:r w:rsidRPr="000C63D6">
        <w:t>Основные задачи:</w:t>
      </w:r>
    </w:p>
    <w:p w14:paraId="7953C499" w14:textId="77777777" w:rsidR="000C63D6" w:rsidRPr="000C63D6" w:rsidRDefault="000C63D6" w:rsidP="000C63D6">
      <w:pPr>
        <w:pStyle w:val="a4"/>
        <w:numPr>
          <w:ilvl w:val="0"/>
          <w:numId w:val="8"/>
        </w:numPr>
      </w:pPr>
      <w:r w:rsidRPr="000C63D6">
        <w:t>Обеспечение хранения в БД всей необходимой информации.</w:t>
      </w:r>
    </w:p>
    <w:p w14:paraId="1DAA1786" w14:textId="77777777" w:rsidR="000C63D6" w:rsidRPr="000C63D6" w:rsidRDefault="000C63D6" w:rsidP="000C63D6">
      <w:pPr>
        <w:pStyle w:val="a4"/>
        <w:numPr>
          <w:ilvl w:val="0"/>
          <w:numId w:val="8"/>
        </w:numPr>
      </w:pPr>
      <w:r w:rsidRPr="000C63D6">
        <w:t>Обеспечение возможности получения данных по всем необходимым запросам.</w:t>
      </w:r>
    </w:p>
    <w:p w14:paraId="21551F90" w14:textId="77777777" w:rsidR="000C63D6" w:rsidRPr="000C63D6" w:rsidRDefault="000C63D6" w:rsidP="000C63D6">
      <w:pPr>
        <w:pStyle w:val="a4"/>
        <w:numPr>
          <w:ilvl w:val="0"/>
          <w:numId w:val="8"/>
        </w:numPr>
      </w:pPr>
      <w:r w:rsidRPr="000C63D6">
        <w:t>Сокращение избыточности и дублирования данных.</w:t>
      </w:r>
    </w:p>
    <w:p w14:paraId="59A88D69" w14:textId="77777777" w:rsidR="000C63D6" w:rsidRDefault="000C63D6" w:rsidP="000C63D6">
      <w:pPr>
        <w:pStyle w:val="a4"/>
        <w:numPr>
          <w:ilvl w:val="0"/>
          <w:numId w:val="8"/>
        </w:numPr>
      </w:pPr>
      <w:r w:rsidRPr="000C63D6">
        <w:t>Обеспечение </w:t>
      </w:r>
      <w:r>
        <w:t>целостности базы данных.</w:t>
      </w:r>
    </w:p>
    <w:p w14:paraId="3245D488" w14:textId="25F31ED6" w:rsidR="000C63D6" w:rsidRDefault="000C63D6" w:rsidP="00C70726">
      <w:pPr>
        <w:pStyle w:val="3"/>
        <w:jc w:val="center"/>
        <w:rPr>
          <w:rFonts w:eastAsia="Droid Sans Fallback"/>
        </w:rPr>
      </w:pPr>
      <w:bookmarkStart w:id="7" w:name="_Toc438798596"/>
      <w:r>
        <w:rPr>
          <w:rFonts w:eastAsia="Droid Sans Fallback"/>
        </w:rPr>
        <w:t>Основные этапы проектирования баз данных</w:t>
      </w:r>
      <w:bookmarkEnd w:id="7"/>
    </w:p>
    <w:p w14:paraId="3BF721A6" w14:textId="77777777" w:rsidR="000C63D6" w:rsidRDefault="000C63D6" w:rsidP="000C63D6">
      <w:pPr>
        <w:pStyle w:val="4"/>
      </w:pPr>
      <w:r w:rsidRPr="000C63D6">
        <w:t>Концептуальное (инфологическое) проектирование</w:t>
      </w:r>
    </w:p>
    <w:p w14:paraId="12D2B8A5" w14:textId="77777777" w:rsidR="000C63D6" w:rsidRDefault="000C63D6" w:rsidP="000C63D6">
      <w:pPr>
        <w:pStyle w:val="a4"/>
      </w:pPr>
      <w:r w:rsidRPr="000C63D6">
        <w:t xml:space="preserve">Концептуальное (инфологическое) проектирование — построение семантической модели предметной области, то есть информационной модели </w:t>
      </w:r>
      <w:r w:rsidRPr="000C63D6">
        <w:lastRenderedPageBreak/>
        <w:t>наиболее высокого уровня абстракции. Такая модель создаётся без ориентации на какую-либо конкретную СУБД и модель данных. Термины «семантическая модель», «концептуальная модель» и «инфологическая модель» являются синонимами. Кроме того, в этом контексте равноправно могут использоваться слова «модель базы данных» и «модель предметной области» (например, «концептуальная модель базы данных» и «концептуальная модель предметной области»), поскольку такая модель является как образом реальности, так и образом проектируемой базы данных для этой реальности.</w:t>
      </w:r>
    </w:p>
    <w:p w14:paraId="39025587" w14:textId="77777777" w:rsidR="000C63D6" w:rsidRDefault="000C63D6" w:rsidP="000C63D6">
      <w:pPr>
        <w:pStyle w:val="4"/>
      </w:pPr>
      <w:commentRangeStart w:id="8"/>
      <w:r w:rsidRPr="000C63D6">
        <w:t>Логическое</w:t>
      </w:r>
      <w:commentRangeEnd w:id="8"/>
      <w:r w:rsidR="001B5FDC">
        <w:rPr>
          <w:rStyle w:val="af1"/>
          <w:rFonts w:asciiTheme="minorHAnsi" w:eastAsiaTheme="minorHAnsi" w:hAnsiTheme="minorHAnsi" w:cstheme="minorBidi"/>
          <w:b w:val="0"/>
          <w:iCs w:val="0"/>
        </w:rPr>
        <w:commentReference w:id="8"/>
      </w:r>
      <w:r w:rsidRPr="000C63D6">
        <w:t xml:space="preserve"> (</w:t>
      </w:r>
      <w:proofErr w:type="spellStart"/>
      <w:r w:rsidRPr="000C63D6">
        <w:t>даталогическое</w:t>
      </w:r>
      <w:proofErr w:type="spellEnd"/>
      <w:r w:rsidRPr="000C63D6">
        <w:t>) проектирование</w:t>
      </w:r>
    </w:p>
    <w:p w14:paraId="2997EFBD" w14:textId="77777777" w:rsidR="00D21692" w:rsidRPr="00D21692" w:rsidRDefault="00D21692" w:rsidP="00D21692">
      <w:pPr>
        <w:pStyle w:val="a4"/>
      </w:pPr>
      <w:r w:rsidRPr="00D21692">
        <w:t>Логическое (</w:t>
      </w:r>
      <w:proofErr w:type="spellStart"/>
      <w:r w:rsidRPr="00D21692">
        <w:t>даталогическое</w:t>
      </w:r>
      <w:proofErr w:type="spellEnd"/>
      <w:r w:rsidRPr="00D21692">
        <w:t xml:space="preserve">) проектирование — создание схемы базы данных на основе конкретной модели данных, например, реляционной модели данных. Для реляционной модели данных </w:t>
      </w:r>
      <w:proofErr w:type="spellStart"/>
      <w:r w:rsidRPr="00D21692">
        <w:t>даталогическая</w:t>
      </w:r>
      <w:proofErr w:type="spellEnd"/>
      <w:r w:rsidRPr="00D21692">
        <w:t xml:space="preserve">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D4FB61" w14:textId="77777777" w:rsidR="00D21692" w:rsidRPr="00D21692" w:rsidRDefault="00D21692" w:rsidP="00D21692">
      <w:pPr>
        <w:pStyle w:val="a4"/>
      </w:pPr>
      <w:r w:rsidRPr="00D21692">
        <w:t>Преобразование концептуальной модели в логическую модель, как правило, осуществляется по формальным правилам. Этот этап может быть в значительной степени автоматизирован.</w:t>
      </w:r>
    </w:p>
    <w:p w14:paraId="39BC8A49" w14:textId="77777777" w:rsidR="00D21692" w:rsidRDefault="00D21692" w:rsidP="00D21692">
      <w:pPr>
        <w:pStyle w:val="a4"/>
      </w:pPr>
      <w:r w:rsidRPr="00D21692"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1111E864" w14:textId="77777777" w:rsidR="00D21692" w:rsidRDefault="00D21692" w:rsidP="00D21692">
      <w:pPr>
        <w:pStyle w:val="4"/>
      </w:pPr>
      <w:r w:rsidRPr="00D21692">
        <w:t>Физическое проектирование</w:t>
      </w:r>
    </w:p>
    <w:p w14:paraId="770CFDF2" w14:textId="77777777" w:rsidR="00D21692" w:rsidRDefault="00D21692" w:rsidP="00D21692">
      <w:pPr>
        <w:pStyle w:val="a4"/>
      </w:pPr>
      <w:r w:rsidRPr="00D21692">
        <w:t xml:space="preserve">Физическое проектирование — создание схемы базы данных для конкретной СУБД. Специфика конкретной СУБД может включать в себя ограничения на именование объектов базы данных, ограничения на поддерживаемые типы данных и т.п. Кроме того, специфика конкретной СУБД при физическом проектировании включает выбор решений, связанных с физической средой хранения данных (выбор методов управления дисковой памятью, разделение БД по файлам и устройствам, методов доступа к </w:t>
      </w:r>
      <w:r w:rsidRPr="00D21692">
        <w:lastRenderedPageBreak/>
        <w:t>данным), создание индексов и т.д.</w:t>
      </w:r>
    </w:p>
    <w:p w14:paraId="487720E7" w14:textId="77777777" w:rsidR="00D21692" w:rsidRDefault="00D21692" w:rsidP="00D21692">
      <w:pPr>
        <w:pStyle w:val="1"/>
      </w:pPr>
      <w:bookmarkStart w:id="9" w:name="_Toc438798597"/>
      <w:r>
        <w:t>ТЕХНИЧЕСКОЕ ЗАДАНИЕ</w:t>
      </w:r>
      <w:bookmarkEnd w:id="9"/>
    </w:p>
    <w:p w14:paraId="1D361EA7" w14:textId="77777777" w:rsidR="000E25E1" w:rsidRDefault="000E25E1" w:rsidP="000E25E1">
      <w:pPr>
        <w:pStyle w:val="a4"/>
      </w:pPr>
      <w:r>
        <w:t>Цель:</w:t>
      </w:r>
    </w:p>
    <w:p w14:paraId="4042B340" w14:textId="77777777" w:rsidR="000E25E1" w:rsidRDefault="000E25E1" w:rsidP="000E25E1">
      <w:pPr>
        <w:pStyle w:val="a4"/>
      </w:pPr>
      <w:r>
        <w:t>Требуется создать программную систему, предназначенную для работников придорожных касс в рамках организации.</w:t>
      </w:r>
    </w:p>
    <w:p w14:paraId="59E37C22" w14:textId="77777777" w:rsidR="000E25E1" w:rsidRDefault="000E25E1" w:rsidP="000E25E1">
      <w:pPr>
        <w:pStyle w:val="a4"/>
      </w:pPr>
      <w:r>
        <w:t>Задачи:</w:t>
      </w:r>
    </w:p>
    <w:p w14:paraId="071E150C" w14:textId="77777777" w:rsidR="000E25E1" w:rsidRDefault="000E25E1" w:rsidP="00173C6C">
      <w:pPr>
        <w:pStyle w:val="a"/>
      </w:pPr>
      <w:r>
        <w:t>Хранение сведений о пассажирах.</w:t>
      </w:r>
    </w:p>
    <w:p w14:paraId="281A2808" w14:textId="77777777" w:rsidR="000E25E1" w:rsidRDefault="000E25E1" w:rsidP="00173C6C">
      <w:pPr>
        <w:pStyle w:val="a"/>
      </w:pPr>
      <w:r>
        <w:t>Хранение сведений о рейсах.</w:t>
      </w:r>
    </w:p>
    <w:p w14:paraId="0E7E7701" w14:textId="77777777" w:rsidR="000E25E1" w:rsidRDefault="000E25E1" w:rsidP="00173C6C">
      <w:pPr>
        <w:pStyle w:val="a"/>
      </w:pPr>
      <w:r>
        <w:t>Хранение сведений о ценах на рейс.</w:t>
      </w:r>
    </w:p>
    <w:p w14:paraId="24A80867" w14:textId="77777777" w:rsidR="000E25E1" w:rsidRDefault="000E25E1" w:rsidP="00173C6C">
      <w:pPr>
        <w:pStyle w:val="a"/>
      </w:pPr>
      <w:r>
        <w:t>Хранение сведений свободных мест.</w:t>
      </w:r>
    </w:p>
    <w:p w14:paraId="5D57233E" w14:textId="77777777" w:rsidR="00173C6C" w:rsidRDefault="00173C6C" w:rsidP="00173C6C">
      <w:pPr>
        <w:pStyle w:val="a4"/>
      </w:pPr>
      <w:r>
        <w:t>Запросы:</w:t>
      </w:r>
    </w:p>
    <w:p w14:paraId="72EFFAD4" w14:textId="77777777" w:rsidR="00173C6C" w:rsidRDefault="00173C6C" w:rsidP="00173C6C">
      <w:pPr>
        <w:pStyle w:val="a"/>
        <w:numPr>
          <w:ilvl w:val="0"/>
          <w:numId w:val="11"/>
        </w:numPr>
      </w:pPr>
      <w:r>
        <w:t>Информация о рейсе.</w:t>
      </w:r>
    </w:p>
    <w:p w14:paraId="7B769A23" w14:textId="77777777" w:rsidR="00173C6C" w:rsidRDefault="00173C6C" w:rsidP="00173C6C">
      <w:pPr>
        <w:pStyle w:val="a"/>
        <w:numPr>
          <w:ilvl w:val="0"/>
          <w:numId w:val="11"/>
        </w:numPr>
      </w:pPr>
      <w:r>
        <w:t>Полная информация о пассажире.</w:t>
      </w:r>
    </w:p>
    <w:p w14:paraId="10042C20" w14:textId="77777777" w:rsidR="00173C6C" w:rsidRDefault="00173C6C" w:rsidP="00173C6C">
      <w:pPr>
        <w:pStyle w:val="a"/>
        <w:numPr>
          <w:ilvl w:val="0"/>
          <w:numId w:val="11"/>
        </w:numPr>
      </w:pPr>
      <w:r>
        <w:t>Уточнение цены по номеру рейса.</w:t>
      </w:r>
    </w:p>
    <w:p w14:paraId="0B1D8166" w14:textId="77777777" w:rsidR="00173C6C" w:rsidRDefault="00173C6C" w:rsidP="00173C6C">
      <w:pPr>
        <w:rPr>
          <w:rFonts w:ascii="Times New Roman" w:eastAsia="Droid Sans Fallback" w:hAnsi="Times New Roman" w:cs="Lohit Hindi"/>
          <w:sz w:val="28"/>
          <w:szCs w:val="24"/>
          <w:lang w:eastAsia="zh-CN" w:bidi="hi-IN"/>
        </w:rPr>
      </w:pPr>
      <w:r>
        <w:br w:type="page"/>
      </w:r>
    </w:p>
    <w:p w14:paraId="05F9DB42" w14:textId="77777777" w:rsidR="00173C6C" w:rsidRDefault="00173C6C" w:rsidP="00173C6C">
      <w:pPr>
        <w:pStyle w:val="1"/>
      </w:pPr>
      <w:bookmarkStart w:id="10" w:name="_Toc438798598"/>
      <w:r>
        <w:lastRenderedPageBreak/>
        <w:t>РЕАЛИЗАЦИЯ БАЗЫ ДАННЫХ «ПРОДАЖА БИЛЕТОВ»</w:t>
      </w:r>
      <w:bookmarkEnd w:id="10"/>
    </w:p>
    <w:p w14:paraId="5D5D251A" w14:textId="77777777" w:rsidR="00173C6C" w:rsidRDefault="00E27699" w:rsidP="00E27699">
      <w:pPr>
        <w:pStyle w:val="2"/>
      </w:pPr>
      <w:r>
        <w:t xml:space="preserve"> </w:t>
      </w:r>
      <w:bookmarkStart w:id="11" w:name="_Toc438798599"/>
      <w:r>
        <w:t>Создание таблиц базы данных.</w:t>
      </w:r>
      <w:bookmarkEnd w:id="11"/>
    </w:p>
    <w:p w14:paraId="59654424" w14:textId="77777777" w:rsidR="00B522C3" w:rsidRDefault="00B522C3" w:rsidP="00E27699">
      <w:pPr>
        <w:pStyle w:val="a4"/>
      </w:pPr>
      <w:r w:rsidRPr="00B522C3">
        <w:t xml:space="preserve">Для реализации базы данных будем использовать совокупность </w:t>
      </w:r>
      <w:proofErr w:type="gramStart"/>
      <w:r w:rsidRPr="00B522C3">
        <w:t>следу-</w:t>
      </w:r>
      <w:proofErr w:type="spellStart"/>
      <w:r w:rsidRPr="00B522C3">
        <w:t>ющих</w:t>
      </w:r>
      <w:proofErr w:type="spellEnd"/>
      <w:proofErr w:type="gramEnd"/>
      <w:r w:rsidRPr="00B522C3">
        <w:t xml:space="preserve"> таблиц:</w:t>
      </w:r>
    </w:p>
    <w:p w14:paraId="1CF3EFEC" w14:textId="77777777" w:rsidR="00B522C3" w:rsidRDefault="00B522C3" w:rsidP="00E27699">
      <w:pPr>
        <w:pStyle w:val="a4"/>
      </w:pPr>
      <w:r>
        <w:t>Список пассажиров</w:t>
      </w:r>
      <w:r w:rsidR="00307540">
        <w:t xml:space="preserve"> (</w:t>
      </w:r>
      <w:r w:rsidR="003261BD">
        <w:fldChar w:fldCharType="begin"/>
      </w:r>
      <w:r w:rsidR="003261BD">
        <w:instrText xml:space="preserve"> REF _Ref438758881 \h </w:instrText>
      </w:r>
      <w:r w:rsidR="003261BD">
        <w:fldChar w:fldCharType="separate"/>
      </w:r>
      <w:r w:rsidR="003261BD">
        <w:t>рис. 3.</w:t>
      </w:r>
      <w:r w:rsidR="003261BD">
        <w:rPr>
          <w:noProof/>
        </w:rPr>
        <w:t>1</w:t>
      </w:r>
      <w:r w:rsidR="003261BD">
        <w:fldChar w:fldCharType="end"/>
      </w:r>
      <w:r w:rsidR="00307540">
        <w:t>)</w:t>
      </w:r>
    </w:p>
    <w:p w14:paraId="5547F837" w14:textId="77777777" w:rsidR="00307540" w:rsidRDefault="00307540" w:rsidP="00A4649D">
      <w:pPr>
        <w:pStyle w:val="a4"/>
        <w:jc w:val="center"/>
      </w:pPr>
      <w:r>
        <w:rPr>
          <w:noProof/>
        </w:rPr>
        <w:drawing>
          <wp:inline distT="0" distB="0" distL="0" distR="0" wp14:anchorId="6DC7C335" wp14:editId="2398B474">
            <wp:extent cx="39147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ссажир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AC2" w14:textId="77777777" w:rsidR="00307540" w:rsidRPr="00C70726" w:rsidRDefault="00307540" w:rsidP="00C70726">
      <w:pPr>
        <w:pStyle w:val="32"/>
      </w:pPr>
      <w:bookmarkStart w:id="12" w:name="_Ref438758881"/>
      <w:bookmarkStart w:id="13" w:name="_Ref438760437"/>
      <w:commentRangeStart w:id="14"/>
      <w:r w:rsidRPr="00C70726">
        <w:t>Рис. 3.</w:t>
      </w:r>
      <w:r w:rsidR="000E02D9" w:rsidRPr="00C70726">
        <w:fldChar w:fldCharType="begin"/>
      </w:r>
      <w:r w:rsidR="000E02D9" w:rsidRPr="00C70726">
        <w:instrText xml:space="preserve"> SEQ Рис._3. \* ARABIC </w:instrText>
      </w:r>
      <w:r w:rsidR="000E02D9" w:rsidRPr="00C70726">
        <w:fldChar w:fldCharType="separate"/>
      </w:r>
      <w:r w:rsidR="00853388" w:rsidRPr="00C70726">
        <w:rPr>
          <w:noProof/>
        </w:rPr>
        <w:t>1</w:t>
      </w:r>
      <w:r w:rsidR="000E02D9" w:rsidRPr="00C70726">
        <w:rPr>
          <w:noProof/>
        </w:rPr>
        <w:fldChar w:fldCharType="end"/>
      </w:r>
      <w:bookmarkEnd w:id="12"/>
      <w:r w:rsidR="003261BD" w:rsidRPr="00C70726">
        <w:t xml:space="preserve"> Список пассажиров</w:t>
      </w:r>
      <w:bookmarkEnd w:id="13"/>
      <w:commentRangeEnd w:id="14"/>
      <w:r w:rsidR="001B5FDC" w:rsidRPr="00C70726">
        <w:rPr>
          <w:rStyle w:val="af1"/>
          <w:i w:val="0"/>
          <w:iCs w:val="0"/>
          <w:color w:val="auto"/>
          <w:sz w:val="20"/>
          <w:szCs w:val="20"/>
        </w:rPr>
        <w:commentReference w:id="14"/>
      </w:r>
    </w:p>
    <w:p w14:paraId="347D0A15" w14:textId="77777777" w:rsidR="003261BD" w:rsidRDefault="003261BD" w:rsidP="003261BD"/>
    <w:p w14:paraId="3BF886CB" w14:textId="77777777" w:rsidR="003261BD" w:rsidRDefault="003261BD" w:rsidP="003261BD">
      <w:pPr>
        <w:pStyle w:val="a4"/>
      </w:pPr>
      <w:r>
        <w:t>Таблица Поезд (</w:t>
      </w:r>
      <w:r>
        <w:fldChar w:fldCharType="begin"/>
      </w:r>
      <w:r>
        <w:instrText xml:space="preserve"> REF _Ref438759212 \h </w:instrText>
      </w:r>
      <w:r>
        <w:fldChar w:fldCharType="separate"/>
      </w:r>
      <w:r>
        <w:t xml:space="preserve">рис. 3. </w:t>
      </w:r>
      <w:r>
        <w:rPr>
          <w:noProof/>
        </w:rPr>
        <w:t>2</w:t>
      </w:r>
      <w:r>
        <w:fldChar w:fldCharType="end"/>
      </w:r>
      <w:r>
        <w:t>)</w:t>
      </w:r>
    </w:p>
    <w:p w14:paraId="4857F84E" w14:textId="77777777" w:rsidR="003261BD" w:rsidRDefault="003261BD" w:rsidP="00C70726">
      <w:pPr>
        <w:pStyle w:val="a4"/>
        <w:jc w:val="center"/>
      </w:pPr>
      <w:r>
        <w:rPr>
          <w:noProof/>
        </w:rPr>
        <w:drawing>
          <wp:inline distT="0" distB="0" distL="0" distR="0" wp14:anchorId="344F84B5" wp14:editId="69A2E0EE">
            <wp:extent cx="21621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езд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AB04" w14:textId="77777777" w:rsidR="003261BD" w:rsidRDefault="003261BD" w:rsidP="00C70726">
      <w:pPr>
        <w:pStyle w:val="32"/>
      </w:pPr>
      <w:bookmarkStart w:id="15" w:name="_Ref438759212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2</w:t>
      </w:r>
      <w:r w:rsidR="000E02D9">
        <w:rPr>
          <w:noProof/>
        </w:rPr>
        <w:fldChar w:fldCharType="end"/>
      </w:r>
      <w:bookmarkEnd w:id="15"/>
      <w:r>
        <w:t xml:space="preserve"> Таблица поезд</w:t>
      </w:r>
    </w:p>
    <w:p w14:paraId="5FF69AC2" w14:textId="77777777" w:rsidR="003261BD" w:rsidRDefault="003261BD" w:rsidP="003261BD">
      <w:pPr>
        <w:pStyle w:val="a4"/>
      </w:pPr>
    </w:p>
    <w:p w14:paraId="129BEA4F" w14:textId="77777777" w:rsidR="003261BD" w:rsidRDefault="003261BD" w:rsidP="003261BD">
      <w:pPr>
        <w:pStyle w:val="a4"/>
      </w:pPr>
      <w:r>
        <w:t>Таблица Пункт (</w:t>
      </w:r>
      <w:r w:rsidR="00C81265">
        <w:fldChar w:fldCharType="begin"/>
      </w:r>
      <w:r w:rsidR="00C81265">
        <w:instrText xml:space="preserve"> REF _Ref438759582 \h </w:instrText>
      </w:r>
      <w:r w:rsidR="00C81265">
        <w:fldChar w:fldCharType="separate"/>
      </w:r>
      <w:r w:rsidR="00C81265">
        <w:t xml:space="preserve">рис. 3. </w:t>
      </w:r>
      <w:r w:rsidR="00C81265">
        <w:rPr>
          <w:noProof/>
        </w:rPr>
        <w:t>3</w:t>
      </w:r>
      <w:r w:rsidR="00C81265">
        <w:fldChar w:fldCharType="end"/>
      </w:r>
      <w:r>
        <w:t>)</w:t>
      </w:r>
    </w:p>
    <w:p w14:paraId="02788669" w14:textId="77777777" w:rsidR="003261BD" w:rsidRDefault="003261BD" w:rsidP="00C70726">
      <w:pPr>
        <w:pStyle w:val="YJDSQ"/>
      </w:pPr>
      <w:r>
        <w:rPr>
          <w:noProof/>
          <w:lang w:eastAsia="ru-RU"/>
        </w:rPr>
        <w:drawing>
          <wp:inline distT="0" distB="0" distL="0" distR="0" wp14:anchorId="289BE7C0" wp14:editId="001669B3">
            <wp:extent cx="260985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ункт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5FA" w14:textId="77777777" w:rsidR="003261BD" w:rsidRDefault="003261BD" w:rsidP="00C70726">
      <w:pPr>
        <w:pStyle w:val="32"/>
      </w:pPr>
      <w:bookmarkStart w:id="16" w:name="_Ref438759582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3</w:t>
      </w:r>
      <w:r w:rsidR="000E02D9">
        <w:rPr>
          <w:noProof/>
        </w:rPr>
        <w:fldChar w:fldCharType="end"/>
      </w:r>
      <w:bookmarkEnd w:id="16"/>
      <w:r w:rsidR="00C81265">
        <w:t xml:space="preserve"> Таблица Пункт</w:t>
      </w:r>
    </w:p>
    <w:p w14:paraId="115CFBA1" w14:textId="77777777" w:rsidR="00C81265" w:rsidRDefault="00C81265">
      <w:pPr>
        <w:rPr>
          <w:rFonts w:ascii="Times New Roman" w:eastAsia="Droid Sans Fallback" w:hAnsi="Times New Roman" w:cs="Lohit Hindi"/>
          <w:sz w:val="28"/>
          <w:szCs w:val="24"/>
          <w:lang w:eastAsia="zh-CN" w:bidi="hi-IN"/>
        </w:rPr>
      </w:pPr>
      <w:r>
        <w:br w:type="page"/>
      </w:r>
    </w:p>
    <w:p w14:paraId="372E17DF" w14:textId="77777777" w:rsidR="00C81265" w:rsidRDefault="00C81265" w:rsidP="00C81265">
      <w:pPr>
        <w:pStyle w:val="a4"/>
      </w:pPr>
      <w:r w:rsidRPr="00C81265">
        <w:lastRenderedPageBreak/>
        <w:t>Таблица Рейс – пассажир (</w:t>
      </w:r>
      <w:r>
        <w:fldChar w:fldCharType="begin"/>
      </w:r>
      <w:r>
        <w:instrText xml:space="preserve"> REF _Ref438759772 \h </w:instrText>
      </w:r>
      <w:r>
        <w:fldChar w:fldCharType="separate"/>
      </w:r>
      <w:r>
        <w:t xml:space="preserve">рис. 3. </w:t>
      </w:r>
      <w:r>
        <w:rPr>
          <w:noProof/>
        </w:rPr>
        <w:t>4</w:t>
      </w:r>
      <w:r>
        <w:fldChar w:fldCharType="end"/>
      </w:r>
      <w:r w:rsidRPr="00C81265">
        <w:t>)</w:t>
      </w:r>
    </w:p>
    <w:p w14:paraId="7E568B51" w14:textId="77777777" w:rsidR="00C81265" w:rsidRDefault="00C81265" w:rsidP="00A4649D">
      <w:pPr>
        <w:pStyle w:val="YJDSQ"/>
      </w:pPr>
      <w:commentRangeStart w:id="17"/>
      <w:r>
        <w:rPr>
          <w:noProof/>
          <w:lang w:eastAsia="ru-RU"/>
        </w:rPr>
        <w:drawing>
          <wp:inline distT="0" distB="0" distL="0" distR="0" wp14:anchorId="76E1AD4C" wp14:editId="4AC2426F">
            <wp:extent cx="589597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йс пассажи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34D" w14:textId="77777777" w:rsidR="00C81265" w:rsidRDefault="00C81265" w:rsidP="00C70726">
      <w:pPr>
        <w:pStyle w:val="32"/>
      </w:pPr>
      <w:bookmarkStart w:id="18" w:name="_Ref438759772"/>
      <w:bookmarkStart w:id="19" w:name="_Ref438760459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4</w:t>
      </w:r>
      <w:r w:rsidR="000E02D9">
        <w:rPr>
          <w:noProof/>
        </w:rPr>
        <w:fldChar w:fldCharType="end"/>
      </w:r>
      <w:bookmarkEnd w:id="18"/>
      <w:r>
        <w:t xml:space="preserve"> Рейс – пассажир</w:t>
      </w:r>
      <w:bookmarkEnd w:id="19"/>
      <w:commentRangeEnd w:id="17"/>
      <w:r w:rsidR="001B5FDC">
        <w:rPr>
          <w:rStyle w:val="af1"/>
          <w:i w:val="0"/>
          <w:iCs w:val="0"/>
          <w:color w:val="auto"/>
        </w:rPr>
        <w:commentReference w:id="17"/>
      </w:r>
    </w:p>
    <w:p w14:paraId="7A24AAFE" w14:textId="77777777" w:rsidR="00C81265" w:rsidRDefault="00C81265" w:rsidP="00C81265">
      <w:pPr>
        <w:pStyle w:val="a4"/>
      </w:pPr>
    </w:p>
    <w:p w14:paraId="6BC0D34C" w14:textId="77777777" w:rsidR="00C81265" w:rsidRDefault="00C81265" w:rsidP="00C81265">
      <w:pPr>
        <w:pStyle w:val="a4"/>
      </w:pPr>
      <w:r>
        <w:t>Таблица Рейсы (</w:t>
      </w:r>
      <w:r>
        <w:fldChar w:fldCharType="begin"/>
      </w:r>
      <w:r>
        <w:instrText xml:space="preserve"> REF _Ref438759931 \h </w:instrText>
      </w:r>
      <w:r>
        <w:fldChar w:fldCharType="separate"/>
      </w:r>
      <w:r>
        <w:t xml:space="preserve">рис. 3. </w:t>
      </w:r>
      <w:r>
        <w:rPr>
          <w:noProof/>
        </w:rPr>
        <w:t>5</w:t>
      </w:r>
      <w:r>
        <w:fldChar w:fldCharType="end"/>
      </w:r>
      <w:r>
        <w:t>)</w:t>
      </w:r>
    </w:p>
    <w:p w14:paraId="5F7702B8" w14:textId="77777777" w:rsidR="00C81265" w:rsidRDefault="00C81265" w:rsidP="00A4649D">
      <w:pPr>
        <w:pStyle w:val="YJDSQ"/>
      </w:pPr>
      <w:r>
        <w:rPr>
          <w:noProof/>
          <w:lang w:eastAsia="ru-RU"/>
        </w:rPr>
        <w:drawing>
          <wp:inline distT="0" distB="0" distL="0" distR="0" wp14:anchorId="197B6D53" wp14:editId="2F1DCA31">
            <wp:extent cx="593407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ейс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2D46" w14:textId="77777777" w:rsidR="00C81265" w:rsidRDefault="00C81265" w:rsidP="00C70726">
      <w:pPr>
        <w:pStyle w:val="32"/>
      </w:pPr>
      <w:bookmarkStart w:id="20" w:name="_Ref438759931"/>
      <w:bookmarkStart w:id="21" w:name="_Ref438760477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5</w:t>
      </w:r>
      <w:r w:rsidR="000E02D9">
        <w:rPr>
          <w:noProof/>
        </w:rPr>
        <w:fldChar w:fldCharType="end"/>
      </w:r>
      <w:bookmarkEnd w:id="20"/>
      <w:r>
        <w:t xml:space="preserve"> Таблица Рейсы</w:t>
      </w:r>
      <w:bookmarkEnd w:id="21"/>
    </w:p>
    <w:p w14:paraId="48C5CDDD" w14:textId="77777777" w:rsidR="00C81265" w:rsidRDefault="00C81265" w:rsidP="00C81265"/>
    <w:p w14:paraId="677785CD" w14:textId="77777777" w:rsidR="00C81265" w:rsidRDefault="00C81265" w:rsidP="00C81265">
      <w:pPr>
        <w:pStyle w:val="a4"/>
      </w:pPr>
      <w:r>
        <w:t>Таблица Свободные места (</w:t>
      </w:r>
      <w:r>
        <w:fldChar w:fldCharType="begin"/>
      </w:r>
      <w:r>
        <w:instrText xml:space="preserve"> REF _Ref438760068 \h </w:instrText>
      </w:r>
      <w:r>
        <w:fldChar w:fldCharType="separate"/>
      </w:r>
      <w:r>
        <w:t xml:space="preserve">рис. 3. </w:t>
      </w:r>
      <w:r>
        <w:rPr>
          <w:noProof/>
        </w:rPr>
        <w:t>6</w:t>
      </w:r>
      <w:r>
        <w:fldChar w:fldCharType="end"/>
      </w:r>
      <w:r>
        <w:t>)</w:t>
      </w:r>
    </w:p>
    <w:p w14:paraId="6F55069A" w14:textId="77777777" w:rsidR="00C81265" w:rsidRDefault="00C81265" w:rsidP="00A4649D">
      <w:pPr>
        <w:pStyle w:val="YJDSQ"/>
      </w:pPr>
      <w:r>
        <w:rPr>
          <w:noProof/>
          <w:lang w:eastAsia="ru-RU"/>
        </w:rPr>
        <w:drawing>
          <wp:inline distT="0" distB="0" distL="0" distR="0" wp14:anchorId="24E286C1" wp14:editId="2158627F">
            <wp:extent cx="30289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об м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28D3" w14:textId="77777777" w:rsidR="00C81265" w:rsidRDefault="00C81265" w:rsidP="00C70726">
      <w:pPr>
        <w:pStyle w:val="32"/>
      </w:pPr>
      <w:bookmarkStart w:id="22" w:name="_Ref438760068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6</w:t>
      </w:r>
      <w:r w:rsidR="000E02D9">
        <w:rPr>
          <w:noProof/>
        </w:rPr>
        <w:fldChar w:fldCharType="end"/>
      </w:r>
      <w:bookmarkEnd w:id="22"/>
      <w:r w:rsidR="000F526A">
        <w:t xml:space="preserve"> Таблица Свободные места</w:t>
      </w:r>
    </w:p>
    <w:p w14:paraId="7789E943" w14:textId="77777777" w:rsidR="000F526A" w:rsidRDefault="000F526A" w:rsidP="000F526A"/>
    <w:p w14:paraId="00C69B8A" w14:textId="77777777" w:rsidR="000F526A" w:rsidRDefault="000F526A" w:rsidP="000F526A">
      <w:pPr>
        <w:pStyle w:val="a4"/>
      </w:pPr>
      <w:r>
        <w:t>Таблица Стоимость (</w:t>
      </w:r>
      <w:r>
        <w:fldChar w:fldCharType="begin"/>
      </w:r>
      <w:r>
        <w:instrText xml:space="preserve"> REF _Ref438760200 \h </w:instrText>
      </w:r>
      <w:r>
        <w:fldChar w:fldCharType="separate"/>
      </w:r>
      <w:r>
        <w:t xml:space="preserve">рис. 3. </w:t>
      </w:r>
      <w:r>
        <w:rPr>
          <w:noProof/>
        </w:rPr>
        <w:t>7</w:t>
      </w:r>
      <w:r>
        <w:fldChar w:fldCharType="end"/>
      </w:r>
      <w:r>
        <w:t>)</w:t>
      </w:r>
    </w:p>
    <w:p w14:paraId="5E49BBB2" w14:textId="77777777" w:rsidR="000F526A" w:rsidRDefault="000F526A" w:rsidP="00A4649D">
      <w:pPr>
        <w:pStyle w:val="YJDSQ"/>
      </w:pPr>
      <w:r>
        <w:rPr>
          <w:noProof/>
          <w:lang w:eastAsia="ru-RU"/>
        </w:rPr>
        <w:drawing>
          <wp:inline distT="0" distB="0" distL="0" distR="0" wp14:anchorId="56C76772" wp14:editId="3AD85AEE">
            <wp:extent cx="3019425" cy="78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тоимость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F34" w14:textId="77777777" w:rsidR="000F526A" w:rsidRDefault="000F526A" w:rsidP="00C70726">
      <w:pPr>
        <w:pStyle w:val="32"/>
      </w:pPr>
      <w:bookmarkStart w:id="23" w:name="_Ref438760200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7</w:t>
      </w:r>
      <w:r w:rsidR="000E02D9">
        <w:rPr>
          <w:noProof/>
        </w:rPr>
        <w:fldChar w:fldCharType="end"/>
      </w:r>
      <w:bookmarkEnd w:id="23"/>
      <w:r>
        <w:t xml:space="preserve"> Таблица Стоимость</w:t>
      </w:r>
    </w:p>
    <w:p w14:paraId="562CA6A4" w14:textId="77777777" w:rsidR="000F526A" w:rsidRDefault="000F526A" w:rsidP="000F526A">
      <w:pPr>
        <w:pStyle w:val="a4"/>
      </w:pPr>
      <w:r>
        <w:br w:type="page"/>
      </w:r>
      <w:r>
        <w:lastRenderedPageBreak/>
        <w:t>Таблица 1 (</w:t>
      </w:r>
      <w:r>
        <w:fldChar w:fldCharType="begin"/>
      </w:r>
      <w:r>
        <w:instrText xml:space="preserve"> REF _Ref438760437 \h </w:instrText>
      </w:r>
      <w:r>
        <w:fldChar w:fldCharType="separate"/>
      </w:r>
      <w:r>
        <w:t>рис. 3.</w:t>
      </w:r>
      <w:r>
        <w:rPr>
          <w:noProof/>
        </w:rPr>
        <w:t>1</w:t>
      </w:r>
      <w:r>
        <w:t xml:space="preserve"> Список пассажиров</w:t>
      </w:r>
      <w:r>
        <w:fldChar w:fldCharType="end"/>
      </w:r>
      <w:r>
        <w:t>), таблица 4 (</w:t>
      </w:r>
      <w:r>
        <w:fldChar w:fldCharType="begin"/>
      </w:r>
      <w:r>
        <w:instrText xml:space="preserve"> REF _Ref438760459 \h </w:instrText>
      </w:r>
      <w:r>
        <w:fldChar w:fldCharType="separate"/>
      </w:r>
      <w:r>
        <w:t xml:space="preserve">рис. 3. </w:t>
      </w:r>
      <w:r>
        <w:rPr>
          <w:noProof/>
        </w:rPr>
        <w:t>4</w:t>
      </w:r>
      <w:r>
        <w:t xml:space="preserve"> Рейс – пассажир</w:t>
      </w:r>
      <w:r>
        <w:fldChar w:fldCharType="end"/>
      </w:r>
      <w:r>
        <w:t>) и таблица 5 (</w:t>
      </w:r>
      <w:r>
        <w:fldChar w:fldCharType="begin"/>
      </w:r>
      <w:r>
        <w:instrText xml:space="preserve"> REF _Ref438760477 \h </w:instrText>
      </w:r>
      <w:r>
        <w:fldChar w:fldCharType="separate"/>
      </w:r>
      <w:r>
        <w:t xml:space="preserve">рис. 3. </w:t>
      </w:r>
      <w:r>
        <w:rPr>
          <w:noProof/>
        </w:rPr>
        <w:t>5</w:t>
      </w:r>
      <w:r>
        <w:t xml:space="preserve"> Таблица Рейсы</w:t>
      </w:r>
      <w:r>
        <w:fldChar w:fldCharType="end"/>
      </w:r>
      <w:r>
        <w:t>) созданы как основные таблицы.</w:t>
      </w:r>
    </w:p>
    <w:p w14:paraId="0A01B8E0" w14:textId="77777777" w:rsidR="009B2DAB" w:rsidRDefault="009B2DAB" w:rsidP="00A4649D">
      <w:pPr>
        <w:pStyle w:val="YJDSQ"/>
      </w:pPr>
      <w:r>
        <w:t>Окончательно сформированную структуру базы данных можно увидеть в окне «Схема данных» (</w:t>
      </w:r>
      <w:r>
        <w:fldChar w:fldCharType="begin"/>
      </w:r>
      <w:r>
        <w:instrText xml:space="preserve"> REF _Ref438760892 \h </w:instrText>
      </w:r>
      <w:r>
        <w:fldChar w:fldCharType="separate"/>
      </w:r>
      <w:r>
        <w:t xml:space="preserve">рис. 3. </w:t>
      </w:r>
      <w:r>
        <w:rPr>
          <w:noProof/>
        </w:rPr>
        <w:t>8</w:t>
      </w:r>
      <w:r>
        <w:fldChar w:fldCharType="end"/>
      </w:r>
      <w:r>
        <w:t>)</w:t>
      </w:r>
      <w:r w:rsidRPr="009B2D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252020" wp14:editId="404E1FED">
            <wp:extent cx="5940425" cy="28626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вязи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0DF0" w14:textId="77777777" w:rsidR="000F526A" w:rsidRDefault="009B2DAB" w:rsidP="00C70726">
      <w:pPr>
        <w:pStyle w:val="32"/>
      </w:pPr>
      <w:bookmarkStart w:id="24" w:name="_Ref438760892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8</w:t>
      </w:r>
      <w:r w:rsidR="000E02D9">
        <w:rPr>
          <w:noProof/>
        </w:rPr>
        <w:fldChar w:fldCharType="end"/>
      </w:r>
      <w:bookmarkEnd w:id="24"/>
      <w:r>
        <w:t xml:space="preserve"> Схема данных</w:t>
      </w:r>
    </w:p>
    <w:p w14:paraId="3F09A29A" w14:textId="77777777" w:rsidR="009B2DAB" w:rsidRDefault="009B2DAB" w:rsidP="009B2DAB">
      <w:pPr>
        <w:pStyle w:val="a4"/>
      </w:pPr>
    </w:p>
    <w:p w14:paraId="6FAFD5DE" w14:textId="77777777" w:rsidR="009B2DAB" w:rsidRDefault="009B2DAB" w:rsidP="009B2DAB">
      <w:pPr>
        <w:pStyle w:val="2"/>
      </w:pPr>
      <w:r>
        <w:t xml:space="preserve"> </w:t>
      </w:r>
      <w:bookmarkStart w:id="25" w:name="_Toc438798600"/>
      <w:r>
        <w:t>Реализация запросов</w:t>
      </w:r>
      <w:bookmarkEnd w:id="25"/>
    </w:p>
    <w:p w14:paraId="47ACA361" w14:textId="77777777" w:rsidR="009B2DAB" w:rsidRDefault="009B2DAB" w:rsidP="009B2DAB">
      <w:pPr>
        <w:pStyle w:val="a4"/>
      </w:pPr>
      <w:r>
        <w:t xml:space="preserve"> </w:t>
      </w:r>
      <w:r w:rsidRPr="009B2DAB">
        <w:t xml:space="preserve">Запросы используются для просмотра, изменения и анализа данных. Запросы также можно использовать в качестве источников записей для форм, отчетов и страниц доступа к данным. В </w:t>
      </w:r>
      <w:proofErr w:type="spellStart"/>
      <w:r w:rsidRPr="009B2DAB">
        <w:t>Microsoft</w:t>
      </w:r>
      <w:proofErr w:type="spellEnd"/>
      <w:r w:rsidRPr="009B2DAB">
        <w:t xml:space="preserve"> </w:t>
      </w:r>
      <w:proofErr w:type="spellStart"/>
      <w:r w:rsidRPr="009B2DAB">
        <w:t>Access</w:t>
      </w:r>
      <w:proofErr w:type="spellEnd"/>
      <w:r w:rsidRPr="009B2DAB">
        <w:t xml:space="preserve"> есть несколько типов запросов.</w:t>
      </w:r>
    </w:p>
    <w:p w14:paraId="45049249" w14:textId="77777777" w:rsidR="009B2DAB" w:rsidRDefault="009B2DAB" w:rsidP="009B2DAB">
      <w:pPr>
        <w:pStyle w:val="a4"/>
      </w:pPr>
      <w:r w:rsidRPr="009B2DAB">
        <w:t xml:space="preserve">Конструктор запросов — высокоуровневое средство формирования запросов в СУБД </w:t>
      </w:r>
      <w:proofErr w:type="spellStart"/>
      <w:r w:rsidRPr="009B2DAB">
        <w:t>Access</w:t>
      </w:r>
      <w:proofErr w:type="spellEnd"/>
      <w:r w:rsidRPr="009B2DAB">
        <w:t>, который можно рассматривать как пользовательскую оболочку к языку запросов SQL. Для формирования запроса в конструкторе используется табличная форма.</w:t>
      </w:r>
    </w:p>
    <w:p w14:paraId="5B6CD063" w14:textId="77777777" w:rsidR="009B2DAB" w:rsidRDefault="009B2DAB" w:rsidP="009B2DAB">
      <w:pPr>
        <w:pStyle w:val="a4"/>
      </w:pPr>
      <w:r>
        <w:t>Что бы получить информацию из таблиц базы данных нужно воспользоваться механизмом запросов.</w:t>
      </w:r>
      <w:r w:rsidR="003908A3">
        <w:t xml:space="preserve"> В </w:t>
      </w:r>
      <w:r w:rsidR="003908A3" w:rsidRPr="003908A3">
        <w:t xml:space="preserve">СУБД MS </w:t>
      </w:r>
      <w:proofErr w:type="spellStart"/>
      <w:r w:rsidR="003908A3" w:rsidRPr="003908A3">
        <w:t>Access</w:t>
      </w:r>
      <w:proofErr w:type="spellEnd"/>
      <w:r w:rsidR="003908A3">
        <w:t xml:space="preserve"> существует два </w:t>
      </w:r>
      <w:r w:rsidR="003908A3">
        <w:lastRenderedPageBreak/>
        <w:t>основных вида формирования запросов, один из них это визуальный конструктор. С помощью визуального конструктора мы создадим следующие запросы:</w:t>
      </w:r>
    </w:p>
    <w:p w14:paraId="788345F2" w14:textId="77777777" w:rsidR="003908A3" w:rsidRDefault="003908A3" w:rsidP="003908A3">
      <w:pPr>
        <w:pStyle w:val="a"/>
        <w:numPr>
          <w:ilvl w:val="0"/>
          <w:numId w:val="22"/>
        </w:numPr>
      </w:pPr>
      <w:r>
        <w:t>Информация о рейсе.</w:t>
      </w:r>
    </w:p>
    <w:p w14:paraId="5F1F48E7" w14:textId="77777777" w:rsidR="003908A3" w:rsidRDefault="003908A3" w:rsidP="003908A3">
      <w:pPr>
        <w:pStyle w:val="a"/>
        <w:numPr>
          <w:ilvl w:val="0"/>
          <w:numId w:val="22"/>
        </w:numPr>
      </w:pPr>
      <w:r>
        <w:t>Полня информация о пассажире.</w:t>
      </w:r>
    </w:p>
    <w:p w14:paraId="4E3CA6A6" w14:textId="77777777" w:rsidR="003908A3" w:rsidRDefault="003908A3" w:rsidP="003908A3">
      <w:pPr>
        <w:pStyle w:val="a"/>
        <w:numPr>
          <w:ilvl w:val="0"/>
          <w:numId w:val="22"/>
        </w:numPr>
      </w:pPr>
      <w:r>
        <w:t>Уточнение цены по номеру рейса.</w:t>
      </w:r>
    </w:p>
    <w:p w14:paraId="07D21B41" w14:textId="77777777" w:rsidR="0099390A" w:rsidRDefault="0099390A" w:rsidP="0099390A">
      <w:pPr>
        <w:pStyle w:val="a4"/>
      </w:pPr>
    </w:p>
    <w:p w14:paraId="226C4423" w14:textId="77777777" w:rsidR="0099390A" w:rsidRDefault="0099390A" w:rsidP="0099390A">
      <w:pPr>
        <w:pStyle w:val="5"/>
      </w:pPr>
      <w:r>
        <w:t>Запрос информация о рейсе</w:t>
      </w:r>
    </w:p>
    <w:p w14:paraId="2E7EBD0C" w14:textId="77777777" w:rsidR="0099390A" w:rsidRDefault="0099390A" w:rsidP="0099390A">
      <w:pPr>
        <w:pStyle w:val="a4"/>
      </w:pPr>
      <w:r>
        <w:t>Создаем запрос «Информация о рейсе» в режиме конструктора. Выбираем две таблицы, определяем в запросе номер рейса, номер поезда и стоимость.</w:t>
      </w:r>
    </w:p>
    <w:p w14:paraId="4F273007" w14:textId="77777777" w:rsidR="0099390A" w:rsidRDefault="0099390A" w:rsidP="0099390A">
      <w:pPr>
        <w:pStyle w:val="a4"/>
      </w:pPr>
      <w:r w:rsidRPr="0099390A">
        <w:t>Внешний вид запроса в окне конструктора представлен</w:t>
      </w:r>
      <w:r w:rsidR="005045E8">
        <w:t xml:space="preserve"> на </w:t>
      </w:r>
      <w:r w:rsidR="005045E8">
        <w:fldChar w:fldCharType="begin"/>
      </w:r>
      <w:r w:rsidR="005045E8">
        <w:instrText xml:space="preserve"> REF _Ref438762662 \h </w:instrText>
      </w:r>
      <w:r w:rsidR="005045E8">
        <w:fldChar w:fldCharType="separate"/>
      </w:r>
      <w:r w:rsidR="005045E8">
        <w:t xml:space="preserve">рис. 3. </w:t>
      </w:r>
      <w:r w:rsidR="005045E8">
        <w:rPr>
          <w:noProof/>
        </w:rPr>
        <w:t>9</w:t>
      </w:r>
      <w:r w:rsidR="005045E8">
        <w:fldChar w:fldCharType="end"/>
      </w:r>
    </w:p>
    <w:p w14:paraId="2D6A5F00" w14:textId="77777777" w:rsidR="005045E8" w:rsidRDefault="0099390A" w:rsidP="005045E8">
      <w:pPr>
        <w:pStyle w:val="a4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102B98B3" wp14:editId="738DB715">
            <wp:extent cx="5944985" cy="2822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прос о рейсе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85" cy="28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5066" w14:textId="77777777" w:rsidR="0099390A" w:rsidRDefault="005045E8" w:rsidP="00C70726">
      <w:pPr>
        <w:pStyle w:val="32"/>
      </w:pPr>
      <w:bookmarkStart w:id="26" w:name="_Ref438762662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9</w:t>
      </w:r>
      <w:r w:rsidR="000E02D9">
        <w:rPr>
          <w:noProof/>
        </w:rPr>
        <w:fldChar w:fldCharType="end"/>
      </w:r>
      <w:bookmarkEnd w:id="26"/>
      <w:r>
        <w:t xml:space="preserve"> Запрос «Информация о рейсе»</w:t>
      </w:r>
    </w:p>
    <w:p w14:paraId="66D84B3E" w14:textId="77777777" w:rsidR="005045E8" w:rsidRPr="005045E8" w:rsidRDefault="005045E8" w:rsidP="005045E8">
      <w:pPr>
        <w:pStyle w:val="a4"/>
      </w:pPr>
      <w:r w:rsidRPr="005045E8">
        <w:t xml:space="preserve">Данный запрос выводит все существующие рейсы. Работа запроса изображена на </w:t>
      </w:r>
      <w:r>
        <w:fldChar w:fldCharType="begin"/>
      </w:r>
      <w:r>
        <w:instrText xml:space="preserve"> REF _Ref438762963 \h </w:instrText>
      </w:r>
      <w:r>
        <w:fldChar w:fldCharType="separate"/>
      </w:r>
      <w:r>
        <w:t xml:space="preserve">рис. 3. </w:t>
      </w:r>
      <w:r>
        <w:rPr>
          <w:noProof/>
        </w:rPr>
        <w:t>10</w:t>
      </w:r>
      <w:r>
        <w:fldChar w:fldCharType="end"/>
      </w:r>
    </w:p>
    <w:p w14:paraId="12CB82D6" w14:textId="77777777" w:rsidR="005045E8" w:rsidRDefault="005045E8" w:rsidP="005045E8">
      <w:pPr>
        <w:pStyle w:val="a4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EB59957" wp14:editId="37C86A0F">
            <wp:extent cx="2876550" cy="99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прос рейсы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224" w14:textId="77777777" w:rsidR="005045E8" w:rsidRDefault="005045E8" w:rsidP="00C70726">
      <w:pPr>
        <w:pStyle w:val="32"/>
      </w:pPr>
      <w:bookmarkStart w:id="27" w:name="_Ref438762963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10</w:t>
      </w:r>
      <w:r w:rsidR="000E02D9">
        <w:rPr>
          <w:noProof/>
        </w:rPr>
        <w:fldChar w:fldCharType="end"/>
      </w:r>
      <w:bookmarkEnd w:id="27"/>
      <w:r>
        <w:t xml:space="preserve"> работа запроса «Информация о рейсе»</w:t>
      </w:r>
    </w:p>
    <w:p w14:paraId="1EC9F3F9" w14:textId="77777777" w:rsidR="005045E8" w:rsidRDefault="005045E8" w:rsidP="005045E8">
      <w:pPr>
        <w:pStyle w:val="5"/>
      </w:pPr>
      <w:r>
        <w:t>Запрос о полной информации пассажира и его рейса</w:t>
      </w:r>
    </w:p>
    <w:p w14:paraId="44A16994" w14:textId="77777777" w:rsidR="005045E8" w:rsidRDefault="005045E8" w:rsidP="005045E8">
      <w:pPr>
        <w:pStyle w:val="a4"/>
      </w:pPr>
      <w:r>
        <w:t>Для начала создаем запрос в режиме конструктора.</w:t>
      </w:r>
      <w:r w:rsidR="002226BF">
        <w:t xml:space="preserve"> Для создания данного запроса нам понадобится две таблицы, а именно таблица пассажиры и таблица рейс-пассажир. Определяем запросе фамилия, имя, отчество, цена, рейс, место, дата отправления / прибытия. В условии отбора «фамилия» вводим «</w:t>
      </w:r>
      <w:r w:rsidR="002226BF" w:rsidRPr="002226BF">
        <w:t>[</w:t>
      </w:r>
      <w:r w:rsidR="002226BF">
        <w:t>Введите фамилию</w:t>
      </w:r>
      <w:r w:rsidR="002226BF" w:rsidRPr="002226BF">
        <w:t>]</w:t>
      </w:r>
      <w:r w:rsidR="002226BF">
        <w:t>» для появления окна ввода указания конкретной фамилии.</w:t>
      </w:r>
    </w:p>
    <w:p w14:paraId="7F5C2F99" w14:textId="77777777" w:rsidR="002226BF" w:rsidRDefault="002226BF" w:rsidP="005045E8">
      <w:pPr>
        <w:pStyle w:val="a4"/>
      </w:pPr>
      <w:r w:rsidRPr="002226BF">
        <w:t>Внешний вид запроса в окне конструктора представлен на</w:t>
      </w:r>
      <w:r>
        <w:t xml:space="preserve"> рис. </w:t>
      </w:r>
      <w:r>
        <w:fldChar w:fldCharType="begin"/>
      </w:r>
      <w:r>
        <w:instrText xml:space="preserve"> REF _Ref438763688 \h </w:instrText>
      </w:r>
      <w:r>
        <w:fldChar w:fldCharType="separate"/>
      </w:r>
      <w:r>
        <w:t xml:space="preserve">рис. 3. </w:t>
      </w:r>
      <w:r>
        <w:rPr>
          <w:noProof/>
        </w:rPr>
        <w:t>11</w:t>
      </w:r>
      <w:r>
        <w:fldChar w:fldCharType="end"/>
      </w:r>
    </w:p>
    <w:p w14:paraId="0E9B02D0" w14:textId="77777777" w:rsidR="002226BF" w:rsidRDefault="002226BF" w:rsidP="002226BF">
      <w:pPr>
        <w:pStyle w:val="a4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1E9997EB" wp14:editId="0565DD61">
            <wp:extent cx="5940425" cy="2640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онструкто запрос 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D59" w14:textId="77777777" w:rsidR="002226BF" w:rsidRDefault="002226BF" w:rsidP="00C70726">
      <w:pPr>
        <w:pStyle w:val="32"/>
      </w:pPr>
      <w:bookmarkStart w:id="28" w:name="_Ref438763688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11</w:t>
      </w:r>
      <w:r w:rsidR="000E02D9">
        <w:rPr>
          <w:noProof/>
        </w:rPr>
        <w:fldChar w:fldCharType="end"/>
      </w:r>
      <w:bookmarkEnd w:id="28"/>
      <w:r>
        <w:t xml:space="preserve"> Конструктор запроса «Полная информация о пассажире»</w:t>
      </w:r>
    </w:p>
    <w:p w14:paraId="61867A7A" w14:textId="77777777" w:rsidR="002226BF" w:rsidRDefault="002226BF" w:rsidP="002226BF"/>
    <w:p w14:paraId="7F1590EE" w14:textId="77777777" w:rsidR="002226BF" w:rsidRDefault="004B3313" w:rsidP="004B3313">
      <w:pPr>
        <w:pStyle w:val="a4"/>
      </w:pPr>
      <w:r>
        <w:t xml:space="preserve">Демонстрация работы запроса. Для начала нам нужно ввести фамилию пассажира. </w:t>
      </w:r>
      <w:proofErr w:type="gramStart"/>
      <w:r>
        <w:t>Например</w:t>
      </w:r>
      <w:proofErr w:type="gramEnd"/>
      <w:r>
        <w:t xml:space="preserve"> мы знаем пассажира Охапкину Ксению, попробуем узнать информацию по ее рейсу. В открывшееся меня на </w:t>
      </w:r>
      <w:r>
        <w:fldChar w:fldCharType="begin"/>
      </w:r>
      <w:r>
        <w:instrText xml:space="preserve"> REF _Ref438764284 \h </w:instrText>
      </w:r>
      <w:r>
        <w:fldChar w:fldCharType="separate"/>
      </w:r>
      <w:r>
        <w:t xml:space="preserve">рис. 3. </w:t>
      </w:r>
      <w:r>
        <w:rPr>
          <w:noProof/>
        </w:rPr>
        <w:t>12</w:t>
      </w:r>
      <w:r>
        <w:fldChar w:fldCharType="end"/>
      </w:r>
      <w:r>
        <w:t>вводим ее фамилию.</w:t>
      </w:r>
    </w:p>
    <w:p w14:paraId="7965E8E7" w14:textId="77777777" w:rsidR="004B3313" w:rsidRDefault="004B3313" w:rsidP="004B3313">
      <w:pPr>
        <w:pStyle w:val="a4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FEA7EE6" wp14:editId="5212FAEC">
            <wp:extent cx="2657475" cy="1171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вод фамилии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DC3B" w14:textId="77777777" w:rsidR="004B3313" w:rsidRDefault="004B3313" w:rsidP="00C70726">
      <w:pPr>
        <w:pStyle w:val="32"/>
      </w:pPr>
      <w:bookmarkStart w:id="29" w:name="_Ref438764284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12</w:t>
      </w:r>
      <w:r w:rsidR="000E02D9">
        <w:rPr>
          <w:noProof/>
        </w:rPr>
        <w:fldChar w:fldCharType="end"/>
      </w:r>
      <w:bookmarkEnd w:id="29"/>
    </w:p>
    <w:p w14:paraId="30A19615" w14:textId="0683E6D8" w:rsidR="004B3313" w:rsidRDefault="0046458F" w:rsidP="00C70726">
      <w:pPr>
        <w:pStyle w:val="a4"/>
      </w:pPr>
      <w:r>
        <w:t xml:space="preserve">Выполнив запрос мы видим на </w:t>
      </w:r>
      <w:r>
        <w:fldChar w:fldCharType="begin"/>
      </w:r>
      <w:r>
        <w:instrText xml:space="preserve"> REF _Ref438764579 \h </w:instrText>
      </w:r>
      <w:r w:rsidR="00C70726">
        <w:instrText xml:space="preserve"> \* MERGEFORMAT </w:instrText>
      </w:r>
      <w:r>
        <w:fldChar w:fldCharType="separate"/>
      </w:r>
      <w:r>
        <w:t xml:space="preserve">рис. 3. </w:t>
      </w:r>
      <w:r>
        <w:rPr>
          <w:noProof/>
        </w:rPr>
        <w:t>13</w:t>
      </w:r>
      <w:r>
        <w:fldChar w:fldCharType="end"/>
      </w:r>
      <w:r>
        <w:t xml:space="preserve"> как высветилась информация именно по тому пассажиру, фамилию которого мы указали.</w:t>
      </w:r>
    </w:p>
    <w:p w14:paraId="42076484" w14:textId="77777777" w:rsidR="0046458F" w:rsidRDefault="0046458F" w:rsidP="0046458F">
      <w:pPr>
        <w:pStyle w:val="a4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3D310082" wp14:editId="1BED4DBA">
            <wp:extent cx="5940425" cy="358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хапкина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0155" w14:textId="77777777" w:rsidR="0046458F" w:rsidRDefault="0046458F" w:rsidP="00C70726">
      <w:pPr>
        <w:pStyle w:val="32"/>
      </w:pPr>
      <w:bookmarkStart w:id="30" w:name="_Ref438764579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13</w:t>
      </w:r>
      <w:r w:rsidR="000E02D9">
        <w:rPr>
          <w:noProof/>
        </w:rPr>
        <w:fldChar w:fldCharType="end"/>
      </w:r>
      <w:bookmarkEnd w:id="30"/>
    </w:p>
    <w:p w14:paraId="3847EA81" w14:textId="77777777" w:rsidR="0046458F" w:rsidRDefault="0046458F" w:rsidP="0046458F"/>
    <w:p w14:paraId="39FC1B6C" w14:textId="77777777" w:rsidR="0046458F" w:rsidRDefault="0046458F" w:rsidP="0046458F">
      <w:pPr>
        <w:pStyle w:val="5"/>
      </w:pPr>
      <w:r>
        <w:t>Запрос для уточнения цены по номеру рейса</w:t>
      </w:r>
    </w:p>
    <w:p w14:paraId="17B4DFCB" w14:textId="77777777" w:rsidR="0046458F" w:rsidRDefault="0046458F" w:rsidP="0046458F">
      <w:pPr>
        <w:pStyle w:val="a4"/>
      </w:pPr>
      <w:r>
        <w:t>Для создания данного запроса воспользуемся конструктором запросов. Нам понадобится две таблицы, а именно таблица рейсы и таблица стоимость. Определяем в запросе цена и название рейса. В условии отбора «название» вводим «</w:t>
      </w:r>
      <w:r w:rsidRPr="0046458F">
        <w:t>[</w:t>
      </w:r>
      <w:r>
        <w:t>Введите номер рейса</w:t>
      </w:r>
      <w:r w:rsidRPr="0046458F">
        <w:t>]</w:t>
      </w:r>
      <w:r>
        <w:t xml:space="preserve">» для появления окна ввода указания конкретного рейса. </w:t>
      </w:r>
    </w:p>
    <w:p w14:paraId="10FA3542" w14:textId="77777777" w:rsidR="0046458F" w:rsidRDefault="0046458F" w:rsidP="0046458F">
      <w:pPr>
        <w:pStyle w:val="a4"/>
      </w:pPr>
      <w:r>
        <w:t xml:space="preserve">Внешний вид запроса конструктора указан на </w:t>
      </w:r>
      <w:r w:rsidR="00977A75">
        <w:fldChar w:fldCharType="begin"/>
      </w:r>
      <w:r w:rsidR="00977A75">
        <w:instrText xml:space="preserve"> REF _Ref438765209 \h </w:instrText>
      </w:r>
      <w:r w:rsidR="00977A75">
        <w:fldChar w:fldCharType="separate"/>
      </w:r>
      <w:r w:rsidR="00977A75">
        <w:t xml:space="preserve">рис. 3. </w:t>
      </w:r>
      <w:r w:rsidR="00977A75">
        <w:rPr>
          <w:noProof/>
        </w:rPr>
        <w:t>14</w:t>
      </w:r>
      <w:r w:rsidR="00977A75">
        <w:fldChar w:fldCharType="end"/>
      </w:r>
    </w:p>
    <w:p w14:paraId="69D9D587" w14:textId="77777777" w:rsidR="00977A75" w:rsidRDefault="0046458F" w:rsidP="00977A75">
      <w:pPr>
        <w:pStyle w:val="a4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79CB8B85" wp14:editId="10B45AF1">
            <wp:extent cx="5940425" cy="2825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ейсммммммммммммм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90DB" w14:textId="77777777" w:rsidR="0046458F" w:rsidRDefault="00977A75" w:rsidP="00C70726">
      <w:pPr>
        <w:pStyle w:val="32"/>
      </w:pPr>
      <w:bookmarkStart w:id="31" w:name="_Ref438765209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14</w:t>
      </w:r>
      <w:r w:rsidR="000E02D9">
        <w:rPr>
          <w:noProof/>
        </w:rPr>
        <w:fldChar w:fldCharType="end"/>
      </w:r>
      <w:bookmarkEnd w:id="31"/>
    </w:p>
    <w:p w14:paraId="3C7F0237" w14:textId="77777777" w:rsidR="00977A75" w:rsidRDefault="00977A75" w:rsidP="00977A75">
      <w:pPr>
        <w:pStyle w:val="a4"/>
      </w:pPr>
      <w:r>
        <w:lastRenderedPageBreak/>
        <w:t>Далее вводим в область нужный на рейс и стоимость этого рейса выведется нам на таблице (</w:t>
      </w:r>
      <w:r>
        <w:fldChar w:fldCharType="begin"/>
      </w:r>
      <w:r>
        <w:instrText xml:space="preserve"> REF _Ref438765530 \h </w:instrText>
      </w:r>
      <w:r>
        <w:fldChar w:fldCharType="separate"/>
      </w:r>
      <w:r>
        <w:t xml:space="preserve">рис. 3. </w:t>
      </w:r>
      <w:r>
        <w:rPr>
          <w:noProof/>
        </w:rPr>
        <w:t>15</w:t>
      </w:r>
      <w:r>
        <w:fldChar w:fldCharType="end"/>
      </w:r>
      <w:r>
        <w:t>)</w:t>
      </w:r>
    </w:p>
    <w:p w14:paraId="6F84DDF5" w14:textId="73BF9EFA" w:rsidR="00977A75" w:rsidRDefault="001B5FDC" w:rsidP="00A4649D">
      <w:pPr>
        <w:pStyle w:val="a4"/>
        <w:keepNext/>
        <w:jc w:val="center"/>
      </w:pPr>
      <w:r>
        <w:rPr>
          <w:rStyle w:val="af1"/>
          <w:rFonts w:asciiTheme="minorHAnsi" w:eastAsiaTheme="minorHAnsi" w:hAnsiTheme="minorHAnsi" w:cstheme="minorBidi"/>
          <w:lang w:eastAsia="en-US" w:bidi="ar-SA"/>
        </w:rPr>
        <w:commentReference w:id="32"/>
      </w:r>
      <w:r w:rsidR="00977A75">
        <w:t xml:space="preserve">  </w:t>
      </w:r>
      <w:r w:rsidR="00977A75">
        <w:rPr>
          <w:noProof/>
          <w:lang w:eastAsia="ru-RU" w:bidi="ar-SA"/>
        </w:rPr>
        <w:drawing>
          <wp:inline distT="0" distB="0" distL="0" distR="0" wp14:anchorId="72117922" wp14:editId="2361064A">
            <wp:extent cx="1095375" cy="381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цена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E202" w14:textId="77777777" w:rsidR="00977A75" w:rsidRDefault="00977A75" w:rsidP="00977A75">
      <w:pPr>
        <w:pStyle w:val="a8"/>
        <w:jc w:val="center"/>
      </w:pPr>
      <w:bookmarkStart w:id="33" w:name="_Ref438765530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 w:rsidR="00853388">
        <w:rPr>
          <w:noProof/>
        </w:rPr>
        <w:t>15</w:t>
      </w:r>
      <w:r w:rsidR="000E02D9">
        <w:rPr>
          <w:noProof/>
        </w:rPr>
        <w:fldChar w:fldCharType="end"/>
      </w:r>
      <w:bookmarkEnd w:id="33"/>
    </w:p>
    <w:p w14:paraId="6242570B" w14:textId="77777777" w:rsidR="00977A75" w:rsidRDefault="00977A75" w:rsidP="00977A75"/>
    <w:p w14:paraId="2612258D" w14:textId="77777777" w:rsidR="007438C5" w:rsidRDefault="007438C5" w:rsidP="007438C5">
      <w:pPr>
        <w:pStyle w:val="2"/>
      </w:pPr>
      <w:bookmarkStart w:id="34" w:name="_Toc438798601"/>
      <w:r>
        <w:t>Создание формы с помощью мастера форм</w:t>
      </w:r>
      <w:bookmarkEnd w:id="34"/>
    </w:p>
    <w:p w14:paraId="213762EC" w14:textId="77777777" w:rsidR="007438C5" w:rsidRDefault="007438C5" w:rsidP="007438C5">
      <w:pPr>
        <w:pStyle w:val="a4"/>
      </w:pPr>
      <w:proofErr w:type="spellStart"/>
      <w:r w:rsidRPr="007438C5">
        <w:t>Access</w:t>
      </w:r>
      <w:proofErr w:type="spellEnd"/>
      <w:r w:rsidRPr="007438C5">
        <w:t xml:space="preserve"> позволяет создавать формы одним щелчком мыши с помощью нескольких инструментов, расположенных на вкладке Создать. </w:t>
      </w:r>
      <w:proofErr w:type="gramStart"/>
      <w:r w:rsidRPr="007438C5">
        <w:t>Однако</w:t>
      </w:r>
      <w:proofErr w:type="gramEnd"/>
      <w:r w:rsidRPr="007438C5">
        <w:t xml:space="preserve"> чтобы создать форму с нужным набором полей, можно воспользоваться мастером форм. Этот мастер также позволяет указать метод группировки и сортировки данных; кроме того, при этом можно использовать поля из нескольких таблиц или запросов (если связи между этими запросами и таблицами созданы заранее).</w:t>
      </w:r>
    </w:p>
    <w:p w14:paraId="64DAC343" w14:textId="77777777" w:rsidR="007438C5" w:rsidRDefault="007438C5" w:rsidP="007438C5">
      <w:pPr>
        <w:pStyle w:val="a4"/>
      </w:pPr>
      <w:r w:rsidRPr="007438C5">
        <w:t>Внешний вид формы в окне конструктора изображен на</w:t>
      </w:r>
      <w:r>
        <w:t xml:space="preserve"> </w:t>
      </w:r>
      <w:r w:rsidR="00853388">
        <w:fldChar w:fldCharType="begin"/>
      </w:r>
      <w:r w:rsidR="00853388">
        <w:instrText xml:space="preserve"> REF _Ref438766747 \h </w:instrText>
      </w:r>
      <w:r w:rsidR="00853388">
        <w:fldChar w:fldCharType="separate"/>
      </w:r>
      <w:r w:rsidR="00853388">
        <w:t xml:space="preserve">рис. 3. </w:t>
      </w:r>
      <w:r w:rsidR="00853388">
        <w:rPr>
          <w:noProof/>
        </w:rPr>
        <w:t>16</w:t>
      </w:r>
      <w:r w:rsidR="00853388">
        <w:fldChar w:fldCharType="end"/>
      </w:r>
    </w:p>
    <w:p w14:paraId="3781BEC7" w14:textId="77777777" w:rsidR="00853388" w:rsidRDefault="00853388" w:rsidP="00853388">
      <w:pPr>
        <w:pStyle w:val="a4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5C3AFEF3" wp14:editId="5E53A7B6">
            <wp:extent cx="5940425" cy="34867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форма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9F2E" w14:textId="77777777" w:rsidR="007438C5" w:rsidRDefault="00853388" w:rsidP="00C70726">
      <w:pPr>
        <w:pStyle w:val="32"/>
      </w:pPr>
      <w:bookmarkStart w:id="35" w:name="_Ref438766747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>
        <w:rPr>
          <w:noProof/>
        </w:rPr>
        <w:t>16</w:t>
      </w:r>
      <w:r w:rsidR="000E02D9">
        <w:rPr>
          <w:noProof/>
        </w:rPr>
        <w:fldChar w:fldCharType="end"/>
      </w:r>
      <w:bookmarkEnd w:id="35"/>
      <w:r>
        <w:t xml:space="preserve"> Конструктор формы «Полная информация о пассажире»</w:t>
      </w:r>
    </w:p>
    <w:p w14:paraId="6C6754BE" w14:textId="77777777" w:rsidR="00853388" w:rsidRDefault="00853388" w:rsidP="00853388">
      <w:pPr>
        <w:pStyle w:val="a4"/>
      </w:pPr>
      <w:r>
        <w:t xml:space="preserve">Для удобства необходимо добавить соответствующие кнопки, а именно </w:t>
      </w:r>
      <w:bookmarkStart w:id="36" w:name="_GoBack"/>
      <w:bookmarkEnd w:id="36"/>
      <w:r>
        <w:lastRenderedPageBreak/>
        <w:t>переходы между записями и выход из формы.</w:t>
      </w:r>
    </w:p>
    <w:p w14:paraId="532ADD3B" w14:textId="77777777" w:rsidR="00853388" w:rsidRDefault="00853388" w:rsidP="00853388">
      <w:pPr>
        <w:pStyle w:val="a4"/>
      </w:pPr>
      <w:r w:rsidRPr="00853388">
        <w:t>Внешний вид кнопок изображен на</w:t>
      </w:r>
      <w:r>
        <w:t xml:space="preserve"> </w:t>
      </w:r>
      <w:r>
        <w:fldChar w:fldCharType="begin"/>
      </w:r>
      <w:r>
        <w:instrText xml:space="preserve"> REF _Ref438767178 \h </w:instrText>
      </w:r>
      <w:r>
        <w:fldChar w:fldCharType="separate"/>
      </w:r>
      <w:r>
        <w:t xml:space="preserve">рис. 3. </w:t>
      </w:r>
      <w:r>
        <w:rPr>
          <w:noProof/>
        </w:rPr>
        <w:t>17</w:t>
      </w:r>
      <w:r>
        <w:fldChar w:fldCharType="end"/>
      </w:r>
      <w:r>
        <w:rPr>
          <w:noProof/>
          <w:lang w:eastAsia="ru-RU" w:bidi="ar-SA"/>
        </w:rPr>
        <w:drawing>
          <wp:inline distT="0" distB="0" distL="0" distR="0" wp14:anchorId="4A55DF7C" wp14:editId="5B6B873D">
            <wp:extent cx="5133975" cy="828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нопки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2F7" w14:textId="77777777" w:rsidR="00853388" w:rsidRDefault="00853388" w:rsidP="00C70726">
      <w:pPr>
        <w:pStyle w:val="32"/>
      </w:pPr>
      <w:bookmarkStart w:id="37" w:name="_Ref438767178"/>
      <w:r>
        <w:t xml:space="preserve">Рис. 3. </w:t>
      </w:r>
      <w:r w:rsidR="000E02D9">
        <w:fldChar w:fldCharType="begin"/>
      </w:r>
      <w:r w:rsidR="000E02D9">
        <w:instrText xml:space="preserve"> SEQ Рис._3. \* ARABIC </w:instrText>
      </w:r>
      <w:r w:rsidR="000E02D9">
        <w:fldChar w:fldCharType="separate"/>
      </w:r>
      <w:r>
        <w:rPr>
          <w:noProof/>
        </w:rPr>
        <w:t>17</w:t>
      </w:r>
      <w:r w:rsidR="000E02D9">
        <w:rPr>
          <w:noProof/>
        </w:rPr>
        <w:fldChar w:fldCharType="end"/>
      </w:r>
      <w:bookmarkEnd w:id="37"/>
    </w:p>
    <w:p w14:paraId="005C921B" w14:textId="77777777" w:rsidR="00853388" w:rsidRDefault="00853388" w:rsidP="00853388">
      <w:pPr>
        <w:pStyle w:val="2"/>
      </w:pPr>
      <w:r>
        <w:t xml:space="preserve"> </w:t>
      </w:r>
      <w:bookmarkStart w:id="38" w:name="_Toc438798602"/>
      <w:r>
        <w:t>Использования отчетов для представления данных</w:t>
      </w:r>
      <w:bookmarkEnd w:id="38"/>
    </w:p>
    <w:p w14:paraId="7A5DB726" w14:textId="77777777" w:rsidR="00787D67" w:rsidRDefault="00787D67" w:rsidP="00787D67">
      <w:pPr>
        <w:pStyle w:val="a4"/>
      </w:pPr>
      <w:r>
        <w:t>Отчет – это форматированное представление данных, которое выводится на экран, в печать или файл.</w:t>
      </w:r>
    </w:p>
    <w:p w14:paraId="7848267D" w14:textId="77777777" w:rsidR="00787D67" w:rsidRDefault="00787D67" w:rsidP="00787D67">
      <w:pPr>
        <w:pStyle w:val="a4"/>
      </w:pPr>
      <w:r>
        <w:t>Они позволяют извлечь из базы нужные сведения и представить их в виде, удобном для восприятия, а также предоставляют широкие возможности для обобщения и анализа данных.</w:t>
      </w:r>
    </w:p>
    <w:p w14:paraId="02F9710A" w14:textId="77777777" w:rsidR="00853388" w:rsidRDefault="00787D67" w:rsidP="00787D67">
      <w:pPr>
        <w:pStyle w:val="a4"/>
      </w:pPr>
      <w:r>
        <w:t>При печати таблиц и запросов информация выдается практически в том виде, в котором хранится. Часто возникает необходимость представить данные в виде отчетов, которые имеют традиционный вид и легко читаются. Подробный отчет включает всю информацию из таблицы или запроса, но содержит заголовки и разбит на страницы с указанием верхних и нижних колонтитулов.</w:t>
      </w:r>
    </w:p>
    <w:p w14:paraId="36724834" w14:textId="77777777" w:rsidR="00787D67" w:rsidRDefault="00787D67" w:rsidP="00787D67">
      <w:pPr>
        <w:pStyle w:val="a4"/>
      </w:pPr>
      <w:r w:rsidRPr="00787D67">
        <w:t>В данной учебной работе использовались следующие отчеты:</w:t>
      </w:r>
    </w:p>
    <w:p w14:paraId="5948B5E1" w14:textId="77777777" w:rsidR="00787D67" w:rsidRDefault="00787D67" w:rsidP="00787D67">
      <w:pPr>
        <w:pStyle w:val="a"/>
        <w:numPr>
          <w:ilvl w:val="0"/>
          <w:numId w:val="24"/>
        </w:numPr>
      </w:pPr>
      <w:r>
        <w:t>Отчет по полному списку пассажиров за все время</w:t>
      </w:r>
    </w:p>
    <w:p w14:paraId="5576520D" w14:textId="77777777" w:rsidR="00787D67" w:rsidRDefault="00787D67" w:rsidP="00787D67">
      <w:pPr>
        <w:pStyle w:val="a"/>
        <w:numPr>
          <w:ilvl w:val="0"/>
          <w:numId w:val="24"/>
        </w:numPr>
      </w:pPr>
      <w:r>
        <w:t>Отчет «Рейс-пассажир»</w:t>
      </w:r>
    </w:p>
    <w:p w14:paraId="3736AA58" w14:textId="77777777" w:rsidR="00787D67" w:rsidRPr="00853388" w:rsidRDefault="00787D67" w:rsidP="00787D67">
      <w:pPr>
        <w:pStyle w:val="a4"/>
      </w:pPr>
    </w:p>
    <w:p w14:paraId="4731C1D8" w14:textId="77777777" w:rsidR="00977A75" w:rsidRPr="00977A75" w:rsidRDefault="00977A75" w:rsidP="00977A75"/>
    <w:p w14:paraId="5AE64712" w14:textId="77777777" w:rsidR="00977A75" w:rsidRPr="00977A75" w:rsidRDefault="00977A75" w:rsidP="00977A75">
      <w:pPr>
        <w:pStyle w:val="a4"/>
      </w:pPr>
    </w:p>
    <w:p w14:paraId="4F4161F1" w14:textId="77777777" w:rsidR="0046458F" w:rsidRPr="0046458F" w:rsidRDefault="0046458F" w:rsidP="0046458F">
      <w:pPr>
        <w:pStyle w:val="a4"/>
      </w:pPr>
    </w:p>
    <w:p w14:paraId="1A5743AE" w14:textId="77777777" w:rsidR="0046458F" w:rsidRDefault="0046458F" w:rsidP="0046458F">
      <w:pPr>
        <w:pStyle w:val="a4"/>
      </w:pPr>
    </w:p>
    <w:p w14:paraId="20CC179F" w14:textId="77777777" w:rsidR="0046458F" w:rsidRPr="0046458F" w:rsidRDefault="0046458F" w:rsidP="0046458F">
      <w:pPr>
        <w:pStyle w:val="a4"/>
      </w:pPr>
    </w:p>
    <w:p w14:paraId="7A0B4AEA" w14:textId="35A631C3" w:rsidR="004B3313" w:rsidRPr="00C70726" w:rsidRDefault="004B3313" w:rsidP="00C70726">
      <w:pPr>
        <w:pStyle w:val="20"/>
        <w:rPr>
          <w:i/>
          <w:iCs/>
          <w:color w:val="44546A" w:themeColor="text2"/>
          <w:sz w:val="18"/>
          <w:szCs w:val="18"/>
        </w:rPr>
      </w:pPr>
      <w:r>
        <w:br w:type="page"/>
      </w:r>
      <w:bookmarkStart w:id="39" w:name="_Toc438798603"/>
      <w:r w:rsidR="00787D67">
        <w:lastRenderedPageBreak/>
        <w:t>ЗАКЛЮЧЕНИЕ</w:t>
      </w:r>
      <w:bookmarkEnd w:id="39"/>
    </w:p>
    <w:p w14:paraId="1E45EF9E" w14:textId="77777777" w:rsidR="00787D67" w:rsidRDefault="00787D67" w:rsidP="00787D67">
      <w:pPr>
        <w:pStyle w:val="a4"/>
      </w:pPr>
      <w:r w:rsidRPr="00787D67">
        <w:t xml:space="preserve">В деловой или личной сфере часто приходится работать с данными из разных источников, каждый из которых связан с определённым видом деятельности. Для координации всех этих данных необходимы определённые знания и организационные навыки. </w:t>
      </w:r>
      <w:proofErr w:type="spellStart"/>
      <w:r w:rsidRPr="00787D67">
        <w:t>Microsoft</w:t>
      </w:r>
      <w:proofErr w:type="spellEnd"/>
      <w:r w:rsidRPr="00787D67">
        <w:t xml:space="preserve"> </w:t>
      </w:r>
      <w:proofErr w:type="spellStart"/>
      <w:r w:rsidRPr="00787D67">
        <w:t>Access</w:t>
      </w:r>
      <w:proofErr w:type="spellEnd"/>
      <w:r w:rsidRPr="00787D67">
        <w:t xml:space="preserve"> объединяет сведения из разных источников в одной реляционной базе данных. Создаваемые формы, запросы и отчёты позволяют быстро и эффективно обновлять данные, получать ответы на вопросы, осуществлять поиск нужных данных, анализировать данные, печатать отчёты, диаграммы и пр.</w:t>
      </w:r>
      <w:r>
        <w:t xml:space="preserve"> </w:t>
      </w:r>
    </w:p>
    <w:p w14:paraId="7C063691" w14:textId="77777777" w:rsidR="00787D67" w:rsidRPr="00787D67" w:rsidRDefault="00787D67" w:rsidP="00787D67">
      <w:pPr>
        <w:pStyle w:val="a4"/>
      </w:pPr>
      <w:r w:rsidRPr="00787D67">
        <w:t xml:space="preserve">СУБД </w:t>
      </w:r>
      <w:proofErr w:type="spellStart"/>
      <w:r w:rsidRPr="00787D67">
        <w:t>Access</w:t>
      </w:r>
      <w:proofErr w:type="spellEnd"/>
      <w:r w:rsidRPr="00787D67">
        <w:t xml:space="preserve"> предоставляет необходимые средства для работы с базами данных неискушенному пользователю, позволяя ему легко и просто создавать базы данных, вводить в них информацию, обрабатывать запросы и формировать отчеты.</w:t>
      </w:r>
    </w:p>
    <w:p w14:paraId="15686565" w14:textId="77777777" w:rsidR="005045E8" w:rsidRDefault="005045E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1068BF6" w14:textId="77777777" w:rsidR="005045E8" w:rsidRDefault="009701EB" w:rsidP="009701EB">
      <w:pPr>
        <w:pStyle w:val="20"/>
      </w:pPr>
      <w:bookmarkStart w:id="40" w:name="_Toc438798604"/>
      <w:r>
        <w:lastRenderedPageBreak/>
        <w:t>СПИСОК ИСПОЛЬЗОВАННЫХ ИСТОЧНИКОВ</w:t>
      </w:r>
      <w:bookmarkEnd w:id="40"/>
    </w:p>
    <w:p w14:paraId="53344604" w14:textId="77777777" w:rsidR="009701EB" w:rsidRDefault="009701EB" w:rsidP="009701EB">
      <w:pPr>
        <w:pStyle w:val="a"/>
        <w:numPr>
          <w:ilvl w:val="0"/>
          <w:numId w:val="25"/>
        </w:numPr>
      </w:pPr>
      <w:commentRangeStart w:id="41"/>
      <w:r>
        <w:t>Информационный портал «Википедия».</w:t>
      </w:r>
    </w:p>
    <w:commentRangeEnd w:id="41"/>
    <w:p w14:paraId="176EE5A4" w14:textId="77777777" w:rsidR="009701EB" w:rsidRPr="009701EB" w:rsidRDefault="001B5FDC" w:rsidP="000D0541">
      <w:pPr>
        <w:pStyle w:val="a"/>
        <w:numPr>
          <w:ilvl w:val="0"/>
          <w:numId w:val="25"/>
        </w:numPr>
      </w:pPr>
      <w:r>
        <w:rPr>
          <w:rStyle w:val="af1"/>
          <w:rFonts w:asciiTheme="minorHAnsi" w:eastAsiaTheme="minorHAnsi" w:hAnsiTheme="minorHAnsi" w:cstheme="minorBidi"/>
          <w:lang w:eastAsia="en-US" w:bidi="ar-SA"/>
        </w:rPr>
        <w:commentReference w:id="41"/>
      </w:r>
      <w:r w:rsidR="000D0541">
        <w:t xml:space="preserve">Информационный портал </w:t>
      </w:r>
      <w:r w:rsidR="000D0541" w:rsidRPr="000D0541">
        <w:t>https://support.office.com/</w:t>
      </w:r>
    </w:p>
    <w:p w14:paraId="146C846C" w14:textId="77777777" w:rsidR="005045E8" w:rsidRPr="005045E8" w:rsidRDefault="005045E8" w:rsidP="005045E8">
      <w:pPr>
        <w:pStyle w:val="a4"/>
      </w:pPr>
    </w:p>
    <w:p w14:paraId="2220CD6C" w14:textId="77777777" w:rsidR="009B2DAB" w:rsidRDefault="009B2DAB" w:rsidP="009B2DAB">
      <w:pPr>
        <w:pStyle w:val="a4"/>
        <w:jc w:val="center"/>
      </w:pPr>
    </w:p>
    <w:p w14:paraId="5F7565D3" w14:textId="77777777" w:rsidR="000F526A" w:rsidRDefault="000F526A" w:rsidP="000F526A">
      <w:pPr>
        <w:pStyle w:val="5"/>
      </w:pPr>
      <w:r>
        <w:br w:type="page"/>
      </w:r>
    </w:p>
    <w:p w14:paraId="35D03555" w14:textId="77777777" w:rsidR="009701EB" w:rsidRDefault="009701EB" w:rsidP="009701EB">
      <w:pPr>
        <w:pStyle w:val="20"/>
      </w:pPr>
      <w:bookmarkStart w:id="42" w:name="_Toc438798605"/>
      <w:r>
        <w:lastRenderedPageBreak/>
        <w:t>ПРИЛОЖЕНИЯ</w:t>
      </w:r>
      <w:bookmarkEnd w:id="42"/>
    </w:p>
    <w:p w14:paraId="0F9AC404" w14:textId="77777777" w:rsidR="009701EB" w:rsidRDefault="009701EB" w:rsidP="009701EB">
      <w:pPr>
        <w:pStyle w:val="a4"/>
        <w:jc w:val="right"/>
      </w:pPr>
      <w:r>
        <w:t>ПРИЛОЖЕНИЯ А</w:t>
      </w:r>
    </w:p>
    <w:p w14:paraId="3F5E8187" w14:textId="77777777" w:rsidR="009701EB" w:rsidRDefault="009701EB" w:rsidP="009701EB">
      <w:pPr>
        <w:pStyle w:val="a4"/>
        <w:jc w:val="center"/>
        <w:rPr>
          <w:b/>
        </w:rPr>
      </w:pPr>
    </w:p>
    <w:p w14:paraId="279BFB1A" w14:textId="77777777" w:rsidR="009701EB" w:rsidRDefault="009701EB" w:rsidP="009701EB">
      <w:pPr>
        <w:pStyle w:val="a4"/>
        <w:jc w:val="center"/>
        <w:rPr>
          <w:b/>
          <w:sz w:val="32"/>
        </w:rPr>
      </w:pPr>
      <w:r w:rsidRPr="009701EB">
        <w:rPr>
          <w:b/>
          <w:sz w:val="32"/>
        </w:rPr>
        <w:t>Запросы базы данных на языке SQL</w:t>
      </w:r>
    </w:p>
    <w:p w14:paraId="25FCCCDE" w14:textId="77777777" w:rsidR="009701EB" w:rsidRPr="009701EB" w:rsidRDefault="009701EB" w:rsidP="009701EB">
      <w:pPr>
        <w:pStyle w:val="a4"/>
        <w:rPr>
          <w:b/>
        </w:rPr>
      </w:pPr>
      <w:r w:rsidRPr="009701EB">
        <w:rPr>
          <w:b/>
        </w:rPr>
        <w:t>Запрос: Информация о рейсе.</w:t>
      </w:r>
    </w:p>
    <w:p w14:paraId="6E4C31DE" w14:textId="77777777" w:rsidR="009701EB" w:rsidRDefault="009701EB" w:rsidP="009701EB">
      <w:pPr>
        <w:pStyle w:val="a4"/>
        <w:rPr>
          <w:b/>
        </w:rPr>
      </w:pPr>
      <w:r w:rsidRPr="009701EB">
        <w:rPr>
          <w:b/>
        </w:rPr>
        <w:t>SQL</w:t>
      </w:r>
    </w:p>
    <w:p w14:paraId="7C220DF3" w14:textId="77777777" w:rsidR="003E0E09" w:rsidRDefault="003E0E09" w:rsidP="003E0E09">
      <w:pPr>
        <w:pStyle w:val="ad"/>
      </w:pPr>
      <w:r>
        <w:t xml:space="preserve">SELECT </w:t>
      </w:r>
      <w:proofErr w:type="spellStart"/>
      <w:r>
        <w:t>Рейсы.Название</w:t>
      </w:r>
      <w:proofErr w:type="spellEnd"/>
      <w:r>
        <w:t xml:space="preserve">, </w:t>
      </w:r>
      <w:proofErr w:type="spellStart"/>
      <w:r>
        <w:t>Стоимость.Цена</w:t>
      </w:r>
      <w:proofErr w:type="spellEnd"/>
      <w:r>
        <w:t xml:space="preserve">, </w:t>
      </w:r>
      <w:proofErr w:type="gramStart"/>
      <w:r>
        <w:t>Рейсы.[</w:t>
      </w:r>
      <w:proofErr w:type="gramEnd"/>
      <w:r>
        <w:t>№ поезда]</w:t>
      </w:r>
    </w:p>
    <w:p w14:paraId="417E30AB" w14:textId="77777777" w:rsidR="009701EB" w:rsidRDefault="003E0E09" w:rsidP="003E0E09">
      <w:pPr>
        <w:pStyle w:val="ad"/>
      </w:pPr>
      <w:r>
        <w:t xml:space="preserve">FROM Рейсы INNER JOIN Стоимость ON Рейсы.id = </w:t>
      </w:r>
      <w:proofErr w:type="spellStart"/>
      <w:r>
        <w:t>Стоимость.Рейс</w:t>
      </w:r>
      <w:proofErr w:type="spellEnd"/>
      <w:r>
        <w:t>;</w:t>
      </w:r>
    </w:p>
    <w:p w14:paraId="211DE0AC" w14:textId="77777777" w:rsidR="003E0E09" w:rsidRDefault="003E0E09" w:rsidP="003E0E09">
      <w:pPr>
        <w:pStyle w:val="ad"/>
      </w:pPr>
    </w:p>
    <w:p w14:paraId="1240E414" w14:textId="77777777" w:rsidR="003E0E09" w:rsidRDefault="003E0E09" w:rsidP="003E0E09">
      <w:pPr>
        <w:pStyle w:val="a4"/>
        <w:rPr>
          <w:b/>
        </w:rPr>
      </w:pPr>
      <w:r w:rsidRPr="003E0E09">
        <w:rPr>
          <w:b/>
        </w:rPr>
        <w:t>Запрос: Полная информация о пассажире</w:t>
      </w:r>
      <w:r>
        <w:rPr>
          <w:b/>
        </w:rPr>
        <w:t>.</w:t>
      </w:r>
    </w:p>
    <w:p w14:paraId="5E7A9294" w14:textId="77777777" w:rsidR="003E0E09" w:rsidRDefault="003E0E09" w:rsidP="003E0E09">
      <w:pPr>
        <w:pStyle w:val="a4"/>
        <w:rPr>
          <w:b/>
        </w:rPr>
      </w:pPr>
      <w:r w:rsidRPr="003E0E09">
        <w:rPr>
          <w:b/>
        </w:rPr>
        <w:t>SQL</w:t>
      </w:r>
    </w:p>
    <w:p w14:paraId="1F562444" w14:textId="77777777" w:rsidR="003E0E09" w:rsidRDefault="003E0E09" w:rsidP="003E0E09">
      <w:pPr>
        <w:pStyle w:val="ad"/>
      </w:pPr>
      <w:r>
        <w:t xml:space="preserve">SELECT </w:t>
      </w:r>
      <w:proofErr w:type="spellStart"/>
      <w:r>
        <w:t>Пассажиры.Фамилия</w:t>
      </w:r>
      <w:proofErr w:type="spellEnd"/>
      <w:r>
        <w:t xml:space="preserve">, </w:t>
      </w:r>
      <w:proofErr w:type="spellStart"/>
      <w:r>
        <w:t>Пассажиры.Имя</w:t>
      </w:r>
      <w:proofErr w:type="spellEnd"/>
      <w:r>
        <w:t xml:space="preserve">, </w:t>
      </w:r>
      <w:proofErr w:type="spellStart"/>
      <w:r>
        <w:t>Пассажиры.Отчество</w:t>
      </w:r>
      <w:proofErr w:type="spellEnd"/>
      <w:r>
        <w:t>, [Рейс- пассажир</w:t>
      </w:r>
      <w:proofErr w:type="gramStart"/>
      <w:r>
        <w:t>].Цена</w:t>
      </w:r>
      <w:proofErr w:type="gramEnd"/>
      <w:r>
        <w:t>, [Рейс- пассажир].Рейс, [Рейс- пассажир].Место, [Рейс- пассажир].[Дата отправления/прибытия]</w:t>
      </w:r>
    </w:p>
    <w:p w14:paraId="46B9F8C7" w14:textId="77777777" w:rsidR="003E0E09" w:rsidRDefault="003E0E09" w:rsidP="003E0E09">
      <w:pPr>
        <w:pStyle w:val="ad"/>
      </w:pPr>
      <w:r>
        <w:t xml:space="preserve">FROM Пассажиры INNER JOIN [Рейс- пассажир] ON </w:t>
      </w:r>
      <w:proofErr w:type="gramStart"/>
      <w:r>
        <w:t>Пассажиры.[</w:t>
      </w:r>
      <w:proofErr w:type="spellStart"/>
      <w:proofErr w:type="gramEnd"/>
      <w:r>
        <w:t>id</w:t>
      </w:r>
      <w:proofErr w:type="spellEnd"/>
      <w:r>
        <w:t>] = [Рейс- пассажир].[Пассажир]</w:t>
      </w:r>
    </w:p>
    <w:p w14:paraId="6789CD59" w14:textId="77777777" w:rsidR="003E0E09" w:rsidRDefault="003E0E09" w:rsidP="003E0E09">
      <w:pPr>
        <w:pStyle w:val="ad"/>
      </w:pPr>
      <w:r>
        <w:t>WHERE (((</w:t>
      </w:r>
      <w:proofErr w:type="spellStart"/>
      <w:proofErr w:type="gramStart"/>
      <w:r>
        <w:t>Пассажиры.Фамилия</w:t>
      </w:r>
      <w:proofErr w:type="spellEnd"/>
      <w:r>
        <w:t>)=</w:t>
      </w:r>
      <w:proofErr w:type="gramEnd"/>
      <w:r>
        <w:t>[Введите фамилию пассажира]));</w:t>
      </w:r>
    </w:p>
    <w:p w14:paraId="2C97AE1E" w14:textId="77777777" w:rsidR="003E0E09" w:rsidRDefault="003E0E09" w:rsidP="003E0E09">
      <w:pPr>
        <w:pStyle w:val="ad"/>
      </w:pPr>
    </w:p>
    <w:p w14:paraId="51FF861F" w14:textId="77777777" w:rsidR="003E0E09" w:rsidRPr="003E0E09" w:rsidRDefault="003E0E09" w:rsidP="003E0E09">
      <w:pPr>
        <w:pStyle w:val="a4"/>
        <w:rPr>
          <w:b/>
        </w:rPr>
      </w:pPr>
      <w:r w:rsidRPr="003E0E09">
        <w:rPr>
          <w:b/>
        </w:rPr>
        <w:t>Запрос: Уточнение цены по номеру рейса.</w:t>
      </w:r>
    </w:p>
    <w:p w14:paraId="52C92934" w14:textId="77777777" w:rsidR="003E0E09" w:rsidRDefault="003E0E09" w:rsidP="003E0E09">
      <w:pPr>
        <w:pStyle w:val="a4"/>
        <w:rPr>
          <w:b/>
        </w:rPr>
      </w:pPr>
      <w:r w:rsidRPr="003E0E09">
        <w:rPr>
          <w:b/>
        </w:rPr>
        <w:t>SQL</w:t>
      </w:r>
    </w:p>
    <w:p w14:paraId="0A3E96D9" w14:textId="77777777" w:rsidR="003E0E09" w:rsidRPr="003E0E09" w:rsidRDefault="003E0E09" w:rsidP="003E0E09">
      <w:pPr>
        <w:pStyle w:val="ad"/>
      </w:pPr>
      <w:r w:rsidRPr="003E0E09">
        <w:rPr>
          <w:lang w:val="en-US"/>
        </w:rPr>
        <w:t>SELECT</w:t>
      </w:r>
      <w:r w:rsidRPr="003E0E09">
        <w:t xml:space="preserve"> </w:t>
      </w:r>
      <w:proofErr w:type="spellStart"/>
      <w:r w:rsidRPr="003E0E09">
        <w:t>Стоимость.Цена</w:t>
      </w:r>
      <w:proofErr w:type="spellEnd"/>
    </w:p>
    <w:p w14:paraId="1E2DA5FA" w14:textId="77777777" w:rsidR="003E0E09" w:rsidRPr="003E0E09" w:rsidRDefault="003E0E09" w:rsidP="003E0E09">
      <w:pPr>
        <w:pStyle w:val="ad"/>
      </w:pPr>
      <w:r w:rsidRPr="003E0E09">
        <w:rPr>
          <w:lang w:val="en-US"/>
        </w:rPr>
        <w:t>FROM</w:t>
      </w:r>
      <w:r w:rsidRPr="003E0E09">
        <w:t xml:space="preserve"> Рейсы </w:t>
      </w:r>
      <w:r w:rsidRPr="003E0E09">
        <w:rPr>
          <w:lang w:val="en-US"/>
        </w:rPr>
        <w:t>INNER</w:t>
      </w:r>
      <w:r w:rsidRPr="003E0E09">
        <w:t xml:space="preserve"> </w:t>
      </w:r>
      <w:r w:rsidRPr="003E0E09">
        <w:rPr>
          <w:lang w:val="en-US"/>
        </w:rPr>
        <w:t>JOIN</w:t>
      </w:r>
      <w:r w:rsidRPr="003E0E09">
        <w:t xml:space="preserve"> Стоимость </w:t>
      </w:r>
      <w:r w:rsidRPr="003E0E09">
        <w:rPr>
          <w:lang w:val="en-US"/>
        </w:rPr>
        <w:t>ON</w:t>
      </w:r>
      <w:r w:rsidRPr="003E0E09">
        <w:t xml:space="preserve"> Рейсы.</w:t>
      </w:r>
      <w:r w:rsidRPr="003E0E09">
        <w:rPr>
          <w:lang w:val="en-US"/>
        </w:rPr>
        <w:t>id</w:t>
      </w:r>
      <w:r w:rsidRPr="003E0E09">
        <w:t xml:space="preserve"> = </w:t>
      </w:r>
      <w:proofErr w:type="spellStart"/>
      <w:r w:rsidRPr="003E0E09">
        <w:t>Стоимость.Рейс</w:t>
      </w:r>
      <w:proofErr w:type="spellEnd"/>
    </w:p>
    <w:p w14:paraId="58452290" w14:textId="77777777" w:rsidR="003E0E09" w:rsidRPr="003E0E09" w:rsidRDefault="003E0E09" w:rsidP="003E0E09">
      <w:pPr>
        <w:pStyle w:val="ad"/>
      </w:pPr>
      <w:r w:rsidRPr="003E0E09">
        <w:rPr>
          <w:lang w:val="en-US"/>
        </w:rPr>
        <w:t>WHERE</w:t>
      </w:r>
      <w:r w:rsidRPr="003E0E09">
        <w:t xml:space="preserve"> (((</w:t>
      </w:r>
      <w:proofErr w:type="spellStart"/>
      <w:r w:rsidRPr="003E0E09">
        <w:t>Рейсы.Название</w:t>
      </w:r>
      <w:proofErr w:type="spellEnd"/>
      <w:proofErr w:type="gramStart"/>
      <w:r w:rsidRPr="003E0E09">
        <w:t>)=</w:t>
      </w:r>
      <w:proofErr w:type="gramEnd"/>
      <w:r w:rsidRPr="003E0E09">
        <w:t>[Введите номер рейса]));</w:t>
      </w:r>
    </w:p>
    <w:p w14:paraId="6F4BD7BC" w14:textId="77777777" w:rsidR="003E0E09" w:rsidRDefault="003E0E09" w:rsidP="003E0E09">
      <w:pPr>
        <w:pStyle w:val="ad"/>
      </w:pPr>
    </w:p>
    <w:p w14:paraId="4BA036F1" w14:textId="77777777" w:rsidR="003E0E09" w:rsidRPr="009701EB" w:rsidRDefault="003E0E09" w:rsidP="003E0E09">
      <w:pPr>
        <w:pStyle w:val="ad"/>
      </w:pPr>
    </w:p>
    <w:p w14:paraId="5C6887E7" w14:textId="77777777" w:rsidR="009701EB" w:rsidRPr="009701EB" w:rsidRDefault="009701EB" w:rsidP="009701EB">
      <w:pPr>
        <w:pStyle w:val="a4"/>
        <w:rPr>
          <w:b/>
        </w:rPr>
      </w:pPr>
    </w:p>
    <w:p w14:paraId="31328648" w14:textId="77777777" w:rsidR="009701EB" w:rsidRPr="009701EB" w:rsidRDefault="009701EB" w:rsidP="009701EB">
      <w:pPr>
        <w:pStyle w:val="a4"/>
      </w:pPr>
    </w:p>
    <w:p w14:paraId="7A563811" w14:textId="77777777" w:rsidR="00287576" w:rsidRDefault="00287576">
      <w:pPr>
        <w:rPr>
          <w:rFonts w:ascii="Times New Roman" w:eastAsia="Droid Sans Fallback" w:hAnsi="Times New Roman" w:cs="Lohit Hindi"/>
          <w:sz w:val="28"/>
          <w:szCs w:val="24"/>
          <w:lang w:eastAsia="zh-CN" w:bidi="hi-IN"/>
        </w:rPr>
      </w:pPr>
      <w:r>
        <w:br w:type="page"/>
      </w:r>
    </w:p>
    <w:p w14:paraId="58B1E20E" w14:textId="77777777" w:rsidR="00002335" w:rsidRDefault="003E0E09" w:rsidP="003E0E09">
      <w:pPr>
        <w:pStyle w:val="a4"/>
        <w:jc w:val="right"/>
        <w:rPr>
          <w:b/>
        </w:rPr>
      </w:pPr>
      <w:r w:rsidRPr="003E0E09">
        <w:rPr>
          <w:b/>
        </w:rPr>
        <w:lastRenderedPageBreak/>
        <w:t>ПРИЛОЖЕНИЕ Б</w:t>
      </w:r>
    </w:p>
    <w:p w14:paraId="3B3A12EB" w14:textId="77777777" w:rsidR="003E0E09" w:rsidRDefault="003E0E09" w:rsidP="003E0E09">
      <w:pPr>
        <w:pStyle w:val="a4"/>
        <w:rPr>
          <w:b/>
        </w:rPr>
      </w:pPr>
      <w:r>
        <w:rPr>
          <w:b/>
        </w:rPr>
        <w:t>Ссылка на проект:</w:t>
      </w:r>
    </w:p>
    <w:p w14:paraId="3DF4A76D" w14:textId="77777777" w:rsidR="003E0E09" w:rsidRPr="003E0E09" w:rsidRDefault="003E0E09" w:rsidP="003E0E09">
      <w:pPr>
        <w:pStyle w:val="a4"/>
      </w:pPr>
      <w:r w:rsidRPr="003E0E09">
        <w:t>https://github.com/ISUCT/DBCourseWork_2015/tree/Antsiferov_E_A</w:t>
      </w:r>
    </w:p>
    <w:sectPr w:rsidR="003E0E09" w:rsidRPr="003E0E09" w:rsidSect="0087658C">
      <w:footerReference w:type="default" r:id="rId2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vgeny Konstantinov" w:date="2015-12-25T09:21:00Z" w:initials="EK">
    <w:p w14:paraId="3E4E16D3" w14:textId="77777777" w:rsidR="001B5FDC" w:rsidRDefault="001B5FDC">
      <w:pPr>
        <w:pStyle w:val="af2"/>
      </w:pPr>
      <w:r>
        <w:rPr>
          <w:rStyle w:val="af1"/>
        </w:rPr>
        <w:annotationRef/>
      </w:r>
      <w:r>
        <w:t xml:space="preserve">Нажал обновить, а оно вид изменило </w:t>
      </w:r>
      <w:r>
        <w:sym w:font="Wingdings" w:char="F04C"/>
      </w:r>
    </w:p>
  </w:comment>
  <w:comment w:id="2" w:author="Evgeny Konstantinov" w:date="2015-12-25T09:21:00Z" w:initials="EK">
    <w:p w14:paraId="54CE622F" w14:textId="77777777" w:rsidR="001B5FDC" w:rsidRDefault="001B5FDC">
      <w:pPr>
        <w:pStyle w:val="af2"/>
      </w:pPr>
      <w:r>
        <w:rPr>
          <w:rStyle w:val="af1"/>
        </w:rPr>
        <w:annotationRef/>
      </w:r>
      <w:r>
        <w:t>Предложение бы поправить</w:t>
      </w:r>
    </w:p>
  </w:comment>
  <w:comment w:id="5" w:author="Evgeny Konstantinov" w:date="2015-12-25T09:22:00Z" w:initials="EK">
    <w:p w14:paraId="0C99947F" w14:textId="77777777" w:rsidR="001B5FDC" w:rsidRDefault="001B5FDC">
      <w:pPr>
        <w:pStyle w:val="af2"/>
      </w:pPr>
      <w:r>
        <w:rPr>
          <w:rStyle w:val="af1"/>
        </w:rPr>
        <w:annotationRef/>
      </w:r>
      <w:r>
        <w:t>По центру выравниваются</w:t>
      </w:r>
    </w:p>
  </w:comment>
  <w:comment w:id="8" w:author="Evgeny Konstantinov" w:date="2015-12-25T09:22:00Z" w:initials="EK">
    <w:p w14:paraId="7AE2836E" w14:textId="77777777" w:rsidR="001B5FDC" w:rsidRDefault="001B5FDC">
      <w:pPr>
        <w:pStyle w:val="af2"/>
      </w:pPr>
      <w:r>
        <w:rPr>
          <w:rStyle w:val="af1"/>
        </w:rPr>
        <w:annotationRef/>
      </w:r>
      <w:r>
        <w:t>Точка после номера 1.3.2. – проследите чтобы и в остальных случаях аналогично</w:t>
      </w:r>
    </w:p>
  </w:comment>
  <w:comment w:id="14" w:author="Evgeny Konstantinov" w:date="2015-12-25T09:23:00Z" w:initials="EK">
    <w:p w14:paraId="5ED9151C" w14:textId="77777777" w:rsidR="001B5FDC" w:rsidRDefault="001B5FDC">
      <w:pPr>
        <w:pStyle w:val="af2"/>
      </w:pPr>
      <w:r>
        <w:rPr>
          <w:rStyle w:val="af1"/>
        </w:rPr>
        <w:annotationRef/>
      </w:r>
      <w:r>
        <w:t>Стиль настройте – совсем плохо видно</w:t>
      </w:r>
    </w:p>
  </w:comment>
  <w:comment w:id="17" w:author="Evgeny Konstantinov" w:date="2015-12-25T09:23:00Z" w:initials="EK">
    <w:p w14:paraId="490BC0A4" w14:textId="77777777" w:rsidR="001B5FDC" w:rsidRDefault="001B5FDC">
      <w:pPr>
        <w:pStyle w:val="af2"/>
      </w:pPr>
      <w:r>
        <w:rPr>
          <w:rStyle w:val="af1"/>
        </w:rPr>
        <w:annotationRef/>
      </w:r>
      <w:r>
        <w:t>Сам рисунок не по центру – уехал вправо на 1.35</w:t>
      </w:r>
    </w:p>
  </w:comment>
  <w:comment w:id="32" w:author="Evgeny Konstantinov" w:date="2015-12-25T09:24:00Z" w:initials="EK">
    <w:p w14:paraId="62EA3BE0" w14:textId="77777777" w:rsidR="001B5FDC" w:rsidRDefault="001B5FDC">
      <w:pPr>
        <w:pStyle w:val="af2"/>
      </w:pPr>
      <w:r>
        <w:rPr>
          <w:rStyle w:val="af1"/>
        </w:rPr>
        <w:annotationRef/>
      </w:r>
      <w:proofErr w:type="spellStart"/>
      <w:r>
        <w:t>Иолько</w:t>
      </w:r>
      <w:proofErr w:type="spellEnd"/>
      <w:r>
        <w:t xml:space="preserve"> не пробелами выравнивание…</w:t>
      </w:r>
    </w:p>
  </w:comment>
  <w:comment w:id="41" w:author="Evgeny Konstantinov" w:date="2015-12-25T09:25:00Z" w:initials="EK">
    <w:p w14:paraId="4F07FA95" w14:textId="77777777" w:rsidR="001B5FDC" w:rsidRDefault="001B5FDC">
      <w:pPr>
        <w:pStyle w:val="af2"/>
      </w:pPr>
      <w:r>
        <w:rPr>
          <w:rStyle w:val="af1"/>
        </w:rPr>
        <w:annotationRef/>
      </w:r>
      <w:r>
        <w:t>Ссылку конкретнее и 2-й?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E16D3" w15:done="0"/>
  <w15:commentEx w15:paraId="54CE622F" w15:done="0"/>
  <w15:commentEx w15:paraId="0C99947F" w15:done="0"/>
  <w15:commentEx w15:paraId="7AE2836E" w15:done="0"/>
  <w15:commentEx w15:paraId="5ED9151C" w15:done="0"/>
  <w15:commentEx w15:paraId="490BC0A4" w15:done="0"/>
  <w15:commentEx w15:paraId="62EA3BE0" w15:done="0"/>
  <w15:commentEx w15:paraId="4F07FA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1814C" w14:textId="77777777" w:rsidR="000E02D9" w:rsidRDefault="000E02D9" w:rsidP="00787D67">
      <w:pPr>
        <w:spacing w:after="0" w:line="240" w:lineRule="auto"/>
      </w:pPr>
      <w:r>
        <w:separator/>
      </w:r>
    </w:p>
  </w:endnote>
  <w:endnote w:type="continuationSeparator" w:id="0">
    <w:p w14:paraId="38AD4769" w14:textId="77777777" w:rsidR="000E02D9" w:rsidRDefault="000E02D9" w:rsidP="0078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086048"/>
      <w:docPartObj>
        <w:docPartGallery w:val="Page Numbers (Bottom of Page)"/>
        <w:docPartUnique/>
      </w:docPartObj>
    </w:sdtPr>
    <w:sdtEndPr/>
    <w:sdtContent>
      <w:p w14:paraId="12DC50B5" w14:textId="77777777" w:rsidR="0087658C" w:rsidRDefault="0087658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726">
          <w:rPr>
            <w:noProof/>
          </w:rPr>
          <w:t>8</w:t>
        </w:r>
        <w:r>
          <w:fldChar w:fldCharType="end"/>
        </w:r>
      </w:p>
    </w:sdtContent>
  </w:sdt>
  <w:p w14:paraId="2910EC99" w14:textId="77777777" w:rsidR="0087658C" w:rsidRDefault="0087658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95C08" w14:textId="77777777" w:rsidR="000E02D9" w:rsidRDefault="000E02D9" w:rsidP="00787D67">
      <w:pPr>
        <w:spacing w:after="0" w:line="240" w:lineRule="auto"/>
      </w:pPr>
      <w:r>
        <w:separator/>
      </w:r>
    </w:p>
  </w:footnote>
  <w:footnote w:type="continuationSeparator" w:id="0">
    <w:p w14:paraId="4367FDEB" w14:textId="77777777" w:rsidR="000E02D9" w:rsidRDefault="000E02D9" w:rsidP="0078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3C7"/>
    <w:multiLevelType w:val="hybridMultilevel"/>
    <w:tmpl w:val="C7382488"/>
    <w:lvl w:ilvl="0" w:tplc="DB0CF394">
      <w:start w:val="1"/>
      <w:numFmt w:val="decimal"/>
      <w:pStyle w:val="5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827959"/>
    <w:multiLevelType w:val="hybridMultilevel"/>
    <w:tmpl w:val="EA50B3C2"/>
    <w:lvl w:ilvl="0" w:tplc="B96A9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A315F"/>
    <w:multiLevelType w:val="hybridMultilevel"/>
    <w:tmpl w:val="739EF87A"/>
    <w:lvl w:ilvl="0" w:tplc="06AC4B7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A00899"/>
    <w:multiLevelType w:val="hybridMultilevel"/>
    <w:tmpl w:val="EE443F6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E8613A"/>
    <w:multiLevelType w:val="hybridMultilevel"/>
    <w:tmpl w:val="68200526"/>
    <w:lvl w:ilvl="0" w:tplc="1DEEAA08">
      <w:start w:val="1"/>
      <w:numFmt w:val="decimal"/>
      <w:pStyle w:val="2"/>
      <w:lvlText w:val="3.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51F232C"/>
    <w:multiLevelType w:val="multilevel"/>
    <w:tmpl w:val="17AED7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39E95F5A"/>
    <w:multiLevelType w:val="hybridMultilevel"/>
    <w:tmpl w:val="6CE4EB0E"/>
    <w:lvl w:ilvl="0" w:tplc="98323CEA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1AD4"/>
    <w:multiLevelType w:val="multilevel"/>
    <w:tmpl w:val="FA9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EA540F"/>
    <w:multiLevelType w:val="multilevel"/>
    <w:tmpl w:val="1924FD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5DC76C46"/>
    <w:multiLevelType w:val="hybridMultilevel"/>
    <w:tmpl w:val="3BA81C3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3E4C2A"/>
    <w:multiLevelType w:val="hybridMultilevel"/>
    <w:tmpl w:val="256E6F04"/>
    <w:lvl w:ilvl="0" w:tplc="49C0E1DA">
      <w:start w:val="1"/>
      <w:numFmt w:val="decimal"/>
      <w:pStyle w:val="4"/>
      <w:lvlText w:val="1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3AB48DA"/>
    <w:multiLevelType w:val="hybridMultilevel"/>
    <w:tmpl w:val="4184CDD4"/>
    <w:lvl w:ilvl="0" w:tplc="B58C5392">
      <w:start w:val="1"/>
      <w:numFmt w:val="decimal"/>
      <w:pStyle w:val="3"/>
      <w:lvlText w:val="1.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0"/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9F"/>
    <w:rsid w:val="00002335"/>
    <w:rsid w:val="0001188B"/>
    <w:rsid w:val="000C63D6"/>
    <w:rsid w:val="000D0541"/>
    <w:rsid w:val="000E02D9"/>
    <w:rsid w:val="000E25E1"/>
    <w:rsid w:val="000F526A"/>
    <w:rsid w:val="00144143"/>
    <w:rsid w:val="00173C6C"/>
    <w:rsid w:val="001B5FDC"/>
    <w:rsid w:val="002226BF"/>
    <w:rsid w:val="00227291"/>
    <w:rsid w:val="00287576"/>
    <w:rsid w:val="00307540"/>
    <w:rsid w:val="003261BD"/>
    <w:rsid w:val="003272CA"/>
    <w:rsid w:val="00385E94"/>
    <w:rsid w:val="003908A3"/>
    <w:rsid w:val="003B3F83"/>
    <w:rsid w:val="003E0E09"/>
    <w:rsid w:val="003F06FD"/>
    <w:rsid w:val="0046458F"/>
    <w:rsid w:val="004B3313"/>
    <w:rsid w:val="005045E8"/>
    <w:rsid w:val="00592642"/>
    <w:rsid w:val="006512CD"/>
    <w:rsid w:val="006C4DDF"/>
    <w:rsid w:val="007114E8"/>
    <w:rsid w:val="007438C5"/>
    <w:rsid w:val="00756B9F"/>
    <w:rsid w:val="00783987"/>
    <w:rsid w:val="00787D67"/>
    <w:rsid w:val="00853388"/>
    <w:rsid w:val="0087658C"/>
    <w:rsid w:val="00956AF1"/>
    <w:rsid w:val="009701EB"/>
    <w:rsid w:val="00977A75"/>
    <w:rsid w:val="0099390A"/>
    <w:rsid w:val="009B2DAB"/>
    <w:rsid w:val="00A4649D"/>
    <w:rsid w:val="00A52FBC"/>
    <w:rsid w:val="00B522C3"/>
    <w:rsid w:val="00C70726"/>
    <w:rsid w:val="00C81265"/>
    <w:rsid w:val="00C969D3"/>
    <w:rsid w:val="00CA012E"/>
    <w:rsid w:val="00CF1B6F"/>
    <w:rsid w:val="00CF7B91"/>
    <w:rsid w:val="00D20445"/>
    <w:rsid w:val="00D21692"/>
    <w:rsid w:val="00D24EF8"/>
    <w:rsid w:val="00DC012D"/>
    <w:rsid w:val="00DF2CDE"/>
    <w:rsid w:val="00E27699"/>
    <w:rsid w:val="00FA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1FC51"/>
  <w15:docId w15:val="{4673777A-7E4D-48A3-9401-39514917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27699"/>
  </w:style>
  <w:style w:type="paragraph" w:styleId="10">
    <w:name w:val="heading 1"/>
    <w:basedOn w:val="a0"/>
    <w:next w:val="a0"/>
    <w:link w:val="11"/>
    <w:uiPriority w:val="9"/>
    <w:qFormat/>
    <w:rsid w:val="00CA0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69D3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C63D6"/>
    <w:pPr>
      <w:keepNext/>
      <w:keepLines/>
      <w:numPr>
        <w:numId w:val="7"/>
      </w:numPr>
      <w:spacing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C63D6"/>
    <w:pPr>
      <w:keepNext/>
      <w:keepLines/>
      <w:numPr>
        <w:numId w:val="9"/>
      </w:numPr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9390A"/>
    <w:pPr>
      <w:keepNext/>
      <w:keepLines/>
      <w:numPr>
        <w:numId w:val="23"/>
      </w:numPr>
      <w:spacing w:before="40" w:after="0" w:line="360" w:lineRule="auto"/>
      <w:ind w:hanging="357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9701EB"/>
    <w:pPr>
      <w:widowControl w:val="0"/>
      <w:suppressAutoHyphens/>
      <w:spacing w:after="120" w:line="360" w:lineRule="auto"/>
      <w:ind w:firstLine="709"/>
    </w:pPr>
    <w:rPr>
      <w:rFonts w:ascii="Times New Roman" w:eastAsia="Droid Sans Fallback" w:hAnsi="Times New Roman" w:cs="Lohit Hindi"/>
      <w:sz w:val="28"/>
      <w:szCs w:val="24"/>
      <w:lang w:eastAsia="zh-CN" w:bidi="hi-IN"/>
    </w:rPr>
  </w:style>
  <w:style w:type="character" w:customStyle="1" w:styleId="a5">
    <w:name w:val="Основной текст Знак"/>
    <w:basedOn w:val="a1"/>
    <w:link w:val="a4"/>
    <w:rsid w:val="009701EB"/>
    <w:rPr>
      <w:rFonts w:ascii="Times New Roman" w:eastAsia="Droid Sans Fallback" w:hAnsi="Times New Roman" w:cs="Lohit Hindi"/>
      <w:sz w:val="28"/>
      <w:szCs w:val="24"/>
      <w:lang w:eastAsia="zh-CN" w:bidi="hi-IN"/>
    </w:rPr>
  </w:style>
  <w:style w:type="character" w:customStyle="1" w:styleId="11">
    <w:name w:val="Заголовок 1 Знак"/>
    <w:basedOn w:val="a1"/>
    <w:link w:val="10"/>
    <w:uiPriority w:val="9"/>
    <w:rsid w:val="00CA0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Стиль1"/>
    <w:basedOn w:val="10"/>
    <w:qFormat/>
    <w:rsid w:val="00D24EF8"/>
    <w:pPr>
      <w:numPr>
        <w:numId w:val="6"/>
      </w:numPr>
      <w:spacing w:line="360" w:lineRule="auto"/>
      <w:ind w:left="714" w:hanging="357"/>
      <w:jc w:val="center"/>
    </w:pPr>
    <w:rPr>
      <w:rFonts w:ascii="Times New Roman" w:hAnsi="Times New Roman" w:cs="Times New Roman"/>
      <w:b/>
      <w:color w:val="000000" w:themeColor="text1"/>
    </w:rPr>
  </w:style>
  <w:style w:type="paragraph" w:customStyle="1" w:styleId="a6">
    <w:name w:val="Стильобычный"/>
    <w:basedOn w:val="1"/>
    <w:qFormat/>
    <w:rsid w:val="00FA3BD4"/>
    <w:pPr>
      <w:jc w:val="left"/>
    </w:pPr>
    <w:rPr>
      <w:b w:val="0"/>
      <w:sz w:val="28"/>
    </w:rPr>
  </w:style>
  <w:style w:type="character" w:customStyle="1" w:styleId="21">
    <w:name w:val="Заголовок 2 Знак"/>
    <w:basedOn w:val="a1"/>
    <w:link w:val="20"/>
    <w:uiPriority w:val="9"/>
    <w:rsid w:val="00C969D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24EF8"/>
    <w:rPr>
      <w:rFonts w:ascii="Times New Roman" w:eastAsiaTheme="majorEastAsia" w:hAnsi="Times New Roman" w:cstheme="majorBidi"/>
      <w:b/>
      <w:sz w:val="28"/>
      <w:szCs w:val="24"/>
    </w:rPr>
  </w:style>
  <w:style w:type="character" w:styleId="a7">
    <w:name w:val="Hyperlink"/>
    <w:basedOn w:val="a1"/>
    <w:uiPriority w:val="99"/>
    <w:unhideWhenUsed/>
    <w:rsid w:val="000C63D6"/>
    <w:rPr>
      <w:color w:val="0563C1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0C63D6"/>
    <w:rPr>
      <w:rFonts w:ascii="Times New Roman" w:eastAsiaTheme="majorEastAsia" w:hAnsi="Times New Roman" w:cstheme="majorBidi"/>
      <w:b/>
      <w:iCs/>
      <w:sz w:val="28"/>
    </w:rPr>
  </w:style>
  <w:style w:type="paragraph" w:customStyle="1" w:styleId="a">
    <w:name w:val="Нумерированный простой"/>
    <w:basedOn w:val="a4"/>
    <w:qFormat/>
    <w:rsid w:val="00173C6C"/>
    <w:pPr>
      <w:numPr>
        <w:numId w:val="10"/>
      </w:numPr>
    </w:pPr>
  </w:style>
  <w:style w:type="paragraph" w:styleId="a8">
    <w:name w:val="caption"/>
    <w:basedOn w:val="a0"/>
    <w:next w:val="a0"/>
    <w:uiPriority w:val="35"/>
    <w:unhideWhenUsed/>
    <w:qFormat/>
    <w:rsid w:val="003075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Стиль2"/>
    <w:basedOn w:val="3"/>
    <w:link w:val="22"/>
    <w:qFormat/>
    <w:rsid w:val="007438C5"/>
    <w:pPr>
      <w:numPr>
        <w:numId w:val="14"/>
      </w:numPr>
      <w:jc w:val="center"/>
    </w:pPr>
  </w:style>
  <w:style w:type="character" w:customStyle="1" w:styleId="22">
    <w:name w:val="Стиль2 Знак"/>
    <w:basedOn w:val="30"/>
    <w:link w:val="2"/>
    <w:rsid w:val="007438C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rsid w:val="0099390A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a9">
    <w:name w:val="header"/>
    <w:basedOn w:val="a0"/>
    <w:link w:val="aa"/>
    <w:uiPriority w:val="99"/>
    <w:unhideWhenUsed/>
    <w:rsid w:val="00787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87D67"/>
  </w:style>
  <w:style w:type="paragraph" w:styleId="ab">
    <w:name w:val="footer"/>
    <w:basedOn w:val="a0"/>
    <w:link w:val="ac"/>
    <w:uiPriority w:val="99"/>
    <w:unhideWhenUsed/>
    <w:rsid w:val="00787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87D67"/>
  </w:style>
  <w:style w:type="paragraph" w:customStyle="1" w:styleId="ad">
    <w:name w:val="сйй"/>
    <w:basedOn w:val="a0"/>
    <w:qFormat/>
    <w:rsid w:val="003E0E09"/>
    <w:rPr>
      <w:rFonts w:ascii="Courier New" w:hAnsi="Courier New"/>
    </w:rPr>
  </w:style>
  <w:style w:type="paragraph" w:customStyle="1" w:styleId="YJDSQ">
    <w:name w:val="YJDSQ"/>
    <w:basedOn w:val="a0"/>
    <w:qFormat/>
    <w:rsid w:val="00592642"/>
    <w:pPr>
      <w:spacing w:line="360" w:lineRule="auto"/>
      <w:jc w:val="center"/>
    </w:pPr>
    <w:rPr>
      <w:rFonts w:ascii="Times New Roman" w:hAnsi="Times New Roman"/>
      <w:b/>
      <w:sz w:val="32"/>
      <w:lang w:val="en-US"/>
    </w:rPr>
  </w:style>
  <w:style w:type="paragraph" w:styleId="ae">
    <w:name w:val="TOC Heading"/>
    <w:basedOn w:val="10"/>
    <w:next w:val="a0"/>
    <w:uiPriority w:val="39"/>
    <w:unhideWhenUsed/>
    <w:qFormat/>
    <w:rsid w:val="0087658C"/>
    <w:pPr>
      <w:outlineLvl w:val="9"/>
    </w:pPr>
    <w:rPr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87658C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rsid w:val="0087658C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87658C"/>
    <w:pPr>
      <w:spacing w:after="100"/>
      <w:ind w:left="440"/>
    </w:pPr>
  </w:style>
  <w:style w:type="paragraph" w:styleId="af">
    <w:name w:val="Balloon Text"/>
    <w:basedOn w:val="a0"/>
    <w:link w:val="af0"/>
    <w:uiPriority w:val="99"/>
    <w:semiHidden/>
    <w:unhideWhenUsed/>
    <w:rsid w:val="001B5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B5FDC"/>
    <w:rPr>
      <w:rFonts w:ascii="Tahoma" w:hAnsi="Tahoma" w:cs="Tahoma"/>
      <w:sz w:val="16"/>
      <w:szCs w:val="16"/>
    </w:rPr>
  </w:style>
  <w:style w:type="character" w:styleId="af1">
    <w:name w:val="annotation reference"/>
    <w:basedOn w:val="a1"/>
    <w:uiPriority w:val="99"/>
    <w:semiHidden/>
    <w:unhideWhenUsed/>
    <w:rsid w:val="001B5FDC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1B5FD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1B5FDC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5FD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5FDC"/>
    <w:rPr>
      <w:b/>
      <w:bCs/>
      <w:sz w:val="20"/>
      <w:szCs w:val="20"/>
    </w:rPr>
  </w:style>
  <w:style w:type="paragraph" w:customStyle="1" w:styleId="32">
    <w:name w:val="Стиль3"/>
    <w:basedOn w:val="a8"/>
    <w:qFormat/>
    <w:rsid w:val="00C70726"/>
    <w:pPr>
      <w:spacing w:line="360" w:lineRule="auto"/>
      <w:jc w:val="center"/>
    </w:pPr>
    <w:rPr>
      <w:rFonts w:ascii="Times New Roman" w:hAnsi="Times New Roman"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32AAA43-00C0-4B70-9DC2-0B62B38A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2015-12-25T06:39:00Z</dcterms:created>
  <dcterms:modified xsi:type="dcterms:W3CDTF">2015-12-25T07:04:00Z</dcterms:modified>
</cp:coreProperties>
</file>