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D6B" w:rsidRPr="00071D6B" w:rsidRDefault="00071D6B" w:rsidP="00071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1D6B">
        <w:rPr>
          <w:rFonts w:ascii="Arial" w:eastAsia="Times New Roman" w:hAnsi="Arial" w:cs="Arial"/>
          <w:color w:val="000000"/>
          <w:lang w:eastAsia="es-AR"/>
        </w:rPr>
        <w:t xml:space="preserve">Listado </w:t>
      </w:r>
      <w:proofErr w:type="spellStart"/>
      <w:r w:rsidRPr="00071D6B">
        <w:rPr>
          <w:rFonts w:ascii="Arial" w:eastAsia="Times New Roman" w:hAnsi="Arial" w:cs="Arial"/>
          <w:color w:val="000000"/>
          <w:lang w:eastAsia="es-AR"/>
        </w:rPr>
        <w:t>Us</w:t>
      </w:r>
      <w:proofErr w:type="spellEnd"/>
      <w:r w:rsidRPr="00071D6B">
        <w:rPr>
          <w:rFonts w:ascii="Arial" w:eastAsia="Times New Roman" w:hAnsi="Arial" w:cs="Arial"/>
          <w:color w:val="000000"/>
          <w:lang w:eastAsia="es-AR"/>
        </w:rPr>
        <w:t xml:space="preserve"> de </w:t>
      </w:r>
      <w:bookmarkStart w:id="0" w:name="_GoBack"/>
      <w:r w:rsidRPr="00071D6B">
        <w:rPr>
          <w:rFonts w:ascii="Arial" w:eastAsia="Times New Roman" w:hAnsi="Arial" w:cs="Arial"/>
          <w:color w:val="000000"/>
          <w:lang w:eastAsia="es-AR"/>
        </w:rPr>
        <w:t>Festival de Folklore </w:t>
      </w:r>
      <w:bookmarkEnd w:id="0"/>
    </w:p>
    <w:p w:rsidR="00071D6B" w:rsidRPr="00071D6B" w:rsidRDefault="00071D6B" w:rsidP="00071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71D6B" w:rsidRPr="00071D6B" w:rsidRDefault="00071D6B" w:rsidP="00071D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71D6B">
        <w:rPr>
          <w:rFonts w:ascii="Arial" w:eastAsia="Times New Roman" w:hAnsi="Arial" w:cs="Arial"/>
          <w:color w:val="000000"/>
          <w:lang w:eastAsia="es-AR"/>
        </w:rPr>
        <w:t>Registrar festival</w:t>
      </w:r>
    </w:p>
    <w:p w:rsidR="00071D6B" w:rsidRPr="00071D6B" w:rsidRDefault="00071D6B" w:rsidP="00071D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71D6B">
        <w:rPr>
          <w:rFonts w:ascii="Arial" w:eastAsia="Times New Roman" w:hAnsi="Arial" w:cs="Arial"/>
          <w:color w:val="000000"/>
          <w:lang w:eastAsia="es-AR"/>
        </w:rPr>
        <w:t>Registrar grupos musicales</w:t>
      </w:r>
    </w:p>
    <w:p w:rsidR="00071D6B" w:rsidRPr="00071D6B" w:rsidRDefault="00071D6B" w:rsidP="00071D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71D6B">
        <w:rPr>
          <w:rFonts w:ascii="Arial" w:eastAsia="Times New Roman" w:hAnsi="Arial" w:cs="Arial"/>
          <w:color w:val="000000"/>
          <w:lang w:eastAsia="es-AR"/>
        </w:rPr>
        <w:t>Registrar diagramación</w:t>
      </w:r>
    </w:p>
    <w:p w:rsidR="00071D6B" w:rsidRPr="00071D6B" w:rsidRDefault="00071D6B" w:rsidP="00071D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71D6B">
        <w:rPr>
          <w:rFonts w:ascii="Arial" w:eastAsia="Times New Roman" w:hAnsi="Arial" w:cs="Arial"/>
          <w:color w:val="000000"/>
          <w:lang w:eastAsia="es-AR"/>
        </w:rPr>
        <w:t>Venta de entrada al festival</w:t>
      </w:r>
    </w:p>
    <w:p w:rsidR="00071D6B" w:rsidRPr="00071D6B" w:rsidRDefault="00071D6B" w:rsidP="00071D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71D6B">
        <w:rPr>
          <w:rFonts w:ascii="Arial" w:eastAsia="Times New Roman" w:hAnsi="Arial" w:cs="Arial"/>
          <w:color w:val="000000"/>
          <w:lang w:eastAsia="es-AR"/>
        </w:rPr>
        <w:t>Anular entrada vendida</w:t>
      </w:r>
    </w:p>
    <w:p w:rsidR="00071D6B" w:rsidRPr="00071D6B" w:rsidRDefault="00071D6B" w:rsidP="00071D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71D6B">
        <w:rPr>
          <w:rFonts w:ascii="Arial" w:eastAsia="Times New Roman" w:hAnsi="Arial" w:cs="Arial"/>
          <w:color w:val="000000"/>
          <w:lang w:eastAsia="es-AR"/>
        </w:rPr>
        <w:t>Búsqueda de entradas vendidas</w:t>
      </w:r>
    </w:p>
    <w:p w:rsidR="00071D6B" w:rsidRPr="00071D6B" w:rsidRDefault="00071D6B" w:rsidP="00071D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71D6B">
        <w:rPr>
          <w:rFonts w:ascii="Arial" w:eastAsia="Times New Roman" w:hAnsi="Arial" w:cs="Arial"/>
          <w:color w:val="000000"/>
          <w:lang w:eastAsia="es-AR"/>
        </w:rPr>
        <w:t>Registrar punto de venta</w:t>
      </w:r>
    </w:p>
    <w:p w:rsidR="00071D6B" w:rsidRPr="00071D6B" w:rsidRDefault="00071D6B" w:rsidP="00071D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71D6B">
        <w:rPr>
          <w:rFonts w:ascii="Arial" w:eastAsia="Times New Roman" w:hAnsi="Arial" w:cs="Arial"/>
          <w:color w:val="000000"/>
          <w:lang w:eastAsia="es-AR"/>
        </w:rPr>
        <w:t>Eliminar punto de venta</w:t>
      </w:r>
    </w:p>
    <w:p w:rsidR="00071D6B" w:rsidRPr="00071D6B" w:rsidRDefault="00071D6B" w:rsidP="00071D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71D6B">
        <w:rPr>
          <w:rFonts w:ascii="Arial" w:eastAsia="Times New Roman" w:hAnsi="Arial" w:cs="Arial"/>
          <w:color w:val="000000"/>
          <w:lang w:eastAsia="es-AR"/>
        </w:rPr>
        <w:t>Tipo de entrada</w:t>
      </w:r>
    </w:p>
    <w:p w:rsidR="00071D6B" w:rsidRPr="00071D6B" w:rsidRDefault="00071D6B" w:rsidP="00071D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071D6B">
        <w:rPr>
          <w:rFonts w:ascii="Arial" w:eastAsia="Times New Roman" w:hAnsi="Arial" w:cs="Arial"/>
          <w:color w:val="000000"/>
          <w:lang w:eastAsia="es-AR"/>
        </w:rPr>
        <w:t>Registrar promociones</w:t>
      </w:r>
    </w:p>
    <w:p w:rsidR="00071D6B" w:rsidRPr="00071D6B" w:rsidRDefault="00071D6B" w:rsidP="00071D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4"/>
      </w:tblGrid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1.Registrar festival 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0" w:lineRule="atLeast"/>
              <w:ind w:right="-124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 xml:space="preserve">Como director de cultura de la municipalidad quiero poder registrar un nuevo festival de forma tal de poder comenzar con su </w:t>
            </w:r>
            <w:proofErr w:type="spellStart"/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diagramacion</w:t>
            </w:r>
            <w:proofErr w:type="spellEnd"/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Criterios de aceptación: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Solo puede registrarse un festival por año </w:t>
            </w:r>
          </w:p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No puede existir un festival actualmente en curso</w:t>
            </w:r>
          </w:p>
        </w:tc>
      </w:tr>
      <w:tr w:rsidR="00071D6B" w:rsidRPr="00071D6B" w:rsidTr="00071D6B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Pruebas de aceptación: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registrar festival con todos los datos necesarios (pasa)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registrar un festival sin ningún otro festival realizado en el corriente año (pasa)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Registrar un festival con otro festival realizado en el corriente año ( no pasa )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Registrar un festival con otro en curso ( no pasa )</w:t>
            </w:r>
          </w:p>
          <w:p w:rsidR="00071D6B" w:rsidRPr="00071D6B" w:rsidRDefault="00071D6B" w:rsidP="00071D6B">
            <w:pPr>
              <w:spacing w:after="0" w:line="10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Registrar un festival con un festival cancelado  en el corriente año (pasa) </w:t>
            </w:r>
          </w:p>
        </w:tc>
      </w:tr>
    </w:tbl>
    <w:p w:rsidR="00071D6B" w:rsidRPr="00071D6B" w:rsidRDefault="00071D6B" w:rsidP="00071D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1D6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4"/>
      </w:tblGrid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2.Registrar grupo musical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 xml:space="preserve">Como diagramador del evento quiero registrar un grupo musical de manera que pueda ser </w:t>
            </w:r>
            <w:proofErr w:type="spellStart"/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despues</w:t>
            </w:r>
            <w:proofErr w:type="spellEnd"/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seleccionado para agregar a la diagramación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Criterios de aprobación: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El grupo no debe estar registrado con anterioridad</w:t>
            </w:r>
          </w:p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 xml:space="preserve">Registrar un grupo que ya </w:t>
            </w:r>
            <w:proofErr w:type="spellStart"/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esta</w:t>
            </w:r>
            <w:proofErr w:type="spellEnd"/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registrado con anterioridad (no pasa )</w:t>
            </w:r>
          </w:p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Registrar un grupo que no está registrado con anterioridad (pasa)</w:t>
            </w:r>
          </w:p>
        </w:tc>
      </w:tr>
    </w:tbl>
    <w:p w:rsidR="00071D6B" w:rsidRPr="00071D6B" w:rsidRDefault="00071D6B" w:rsidP="00071D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1D6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71D6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4"/>
      </w:tblGrid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3.Registrar diagramación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Como diagramador del evento quiero poder crear la diagramación que se llevará a cabo en el evento 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Criterios de aceptación: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Un festival solo debe tener una diagramación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El horario de presentación entre los grupos no puede superponerse 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El registro de los grupos debe hacerse sin espacios inutilizados entre sí 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Los grupos no pueden presentarse más de una vez en el festival </w:t>
            </w:r>
          </w:p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La hora de inicio de cada noche debe estar especificada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Pruebas de aceptación: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Registrar una diagramación con una diagramación ya existente ( no pasa )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 xml:space="preserve">Probar crear  una </w:t>
            </w:r>
            <w:proofErr w:type="spellStart"/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diagramacion</w:t>
            </w:r>
            <w:proofErr w:type="spellEnd"/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 xml:space="preserve"> cumpliendo con las reglas de </w:t>
            </w:r>
            <w:proofErr w:type="spellStart"/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diagramacion</w:t>
            </w:r>
            <w:proofErr w:type="spellEnd"/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 xml:space="preserve"> (pasa)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crear una diagramación con horarios de presentación de grupos superpuestos (no pasa)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crear una diagramación con espacios inutilizados entre grupos (no pasa)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crear una diagramación con un grupo que se presenta más de una vez ( no pasa)</w:t>
            </w:r>
          </w:p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071D6B" w:rsidRPr="00071D6B" w:rsidRDefault="00071D6B" w:rsidP="00071D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4"/>
      </w:tblGrid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4.Venta de entrada al festival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Como vendedor quiero poder realizar ventas de entradas al festival para cumplir con mis objetivos de venta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Criterios de aceptación: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No se puede realizar la venta de una butaca que ya fue vendida para la misma fecha solicitada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La venta de las entradas de forma anticipada se le aplica un descuento 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La entrada debe contener un código de barras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shd w:val="clear" w:color="auto" w:fill="FFFF00"/>
                <w:lang w:eastAsia="es-AR"/>
              </w:rPr>
              <w:t xml:space="preserve">La entrada debe contener los datos requeridos por la ley de </w:t>
            </w:r>
            <w:proofErr w:type="spellStart"/>
            <w:r w:rsidRPr="00071D6B">
              <w:rPr>
                <w:rFonts w:ascii="Arial" w:eastAsia="Times New Roman" w:hAnsi="Arial" w:cs="Arial"/>
                <w:color w:val="000000"/>
                <w:shd w:val="clear" w:color="auto" w:fill="FFFF00"/>
                <w:lang w:eastAsia="es-AR"/>
              </w:rPr>
              <w:t>facturacion</w:t>
            </w:r>
            <w:proofErr w:type="spellEnd"/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La generación de la entrada no debe durar más de 6 segundos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El medio de pago es efectivo</w:t>
            </w:r>
          </w:p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Se debe seleccionar una butaca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Pruebas de usuario: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vender una entrada cumpliendo con todos los criterios (pasa)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vender una entrada seleccionando una butaca que ya fue vendida (no pasa)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vender una entrada anticipada aplicando descuento cuando corresponde (pasa)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vender una entrada anticipada en una fecha que ya no corresponde ( no pasa)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vender una entrada sin código de barras ( no pasa)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vender una entrada en un tiempo mayor a 6 segundos ( no pasa)</w:t>
            </w:r>
          </w:p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071D6B" w:rsidRPr="00071D6B" w:rsidRDefault="00071D6B" w:rsidP="00071D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1D6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71D6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71D6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71D6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71D6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4"/>
      </w:tblGrid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shd w:val="clear" w:color="auto" w:fill="FFFFFF"/>
                <w:lang w:eastAsia="es-AR"/>
              </w:rPr>
              <w:t>5.Anular entrada vendida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 xml:space="preserve">Como vendedor quiero poder anular una entrada vendida a pedido de un cliente de </w:t>
            </w: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manera de dejar libre una butaca para otra futura venta 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Criterios de aceptación: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shd w:val="clear" w:color="auto" w:fill="FFFFFF"/>
                <w:lang w:eastAsia="es-AR"/>
              </w:rPr>
              <w:t>Debe verificarse la identidad del comprador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Debe verificarse que la fecha de anulación sea 10 días antes de la fecha de inicio del festival</w:t>
            </w:r>
          </w:p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Si corresponde la anulación se reintegra solo el 50% del monto abonado</w:t>
            </w: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br/>
            </w: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br/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Pruebas de usuario: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anular una entrada cumpliendo con todos los criterios (pasa)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anular una entrada en una fecha menor a los 10 días antes del inicio del festival (no pasa)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anular una entrada sin realizar el reintegro del 50% (no pasa)</w:t>
            </w:r>
          </w:p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anular una entrada sin poder verificar la identidad del comprador (no pasa)</w:t>
            </w:r>
          </w:p>
        </w:tc>
      </w:tr>
    </w:tbl>
    <w:p w:rsidR="00071D6B" w:rsidRPr="00071D6B" w:rsidRDefault="00071D6B" w:rsidP="00071D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4"/>
      </w:tblGrid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7.Registrar punto de venta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Como responsable del festival quiero poder registrar un punto de venta de manera que se puedan realizar la venta de entradas desde estos puntos 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Criterios de aceptación:</w:t>
            </w:r>
          </w:p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preguntar por los criterios 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AR"/>
              </w:rPr>
            </w:pPr>
          </w:p>
        </w:tc>
      </w:tr>
    </w:tbl>
    <w:p w:rsidR="00071D6B" w:rsidRPr="00071D6B" w:rsidRDefault="00071D6B" w:rsidP="00071D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4"/>
      </w:tblGrid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shd w:val="clear" w:color="auto" w:fill="FFFFFF"/>
                <w:lang w:eastAsia="es-AR"/>
              </w:rPr>
              <w:t>8.Definir tipo de entrada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Como responsable del festival quiero definir los tipos de entradas a vender para colocarles un precio en función de su tipo 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Criterios de aceptación:</w:t>
            </w:r>
          </w:p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El nombre de los tipos de entrada no debe repetirse por festival</w:t>
            </w:r>
          </w:p>
        </w:tc>
      </w:tr>
      <w:tr w:rsidR="00071D6B" w:rsidRPr="00071D6B" w:rsidTr="00071D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Pruebas de usuario:</w:t>
            </w:r>
          </w:p>
          <w:p w:rsidR="00071D6B" w:rsidRPr="00071D6B" w:rsidRDefault="00071D6B" w:rsidP="00071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crear un tipo de entrada asignándole un nombre único en el festival (pasa)</w:t>
            </w:r>
          </w:p>
          <w:p w:rsidR="00071D6B" w:rsidRPr="00071D6B" w:rsidRDefault="00071D6B" w:rsidP="00071D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71D6B">
              <w:rPr>
                <w:rFonts w:ascii="Arial" w:eastAsia="Times New Roman" w:hAnsi="Arial" w:cs="Arial"/>
                <w:color w:val="000000"/>
                <w:lang w:eastAsia="es-AR"/>
              </w:rPr>
              <w:t>Probar crear un tipo de entrada asignándole un nombre ya existente en el festival (no pasa)</w:t>
            </w:r>
          </w:p>
        </w:tc>
      </w:tr>
    </w:tbl>
    <w:p w:rsidR="00071D6B" w:rsidRPr="00071D6B" w:rsidRDefault="00071D6B" w:rsidP="00071D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71D6B" w:rsidRPr="00071D6B" w:rsidRDefault="00071D6B" w:rsidP="00071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1D6B">
        <w:rPr>
          <w:rFonts w:ascii="Arial" w:eastAsia="Times New Roman" w:hAnsi="Arial" w:cs="Arial"/>
          <w:color w:val="000000"/>
          <w:lang w:eastAsia="es-AR"/>
        </w:rPr>
        <w:t>MVP (producto mínimo viable)</w:t>
      </w:r>
    </w:p>
    <w:p w:rsidR="00071D6B" w:rsidRPr="00071D6B" w:rsidRDefault="00071D6B" w:rsidP="00071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71D6B" w:rsidRPr="00071D6B" w:rsidRDefault="00071D6B" w:rsidP="00071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71D6B">
        <w:rPr>
          <w:rFonts w:ascii="Arial" w:eastAsia="Times New Roman" w:hAnsi="Arial" w:cs="Arial"/>
          <w:color w:val="000000"/>
          <w:lang w:eastAsia="es-AR"/>
        </w:rPr>
        <w:t>Aplicacion</w:t>
      </w:r>
      <w:proofErr w:type="spellEnd"/>
      <w:r w:rsidRPr="00071D6B">
        <w:rPr>
          <w:rFonts w:ascii="Arial" w:eastAsia="Times New Roman" w:hAnsi="Arial" w:cs="Arial"/>
          <w:color w:val="000000"/>
          <w:lang w:eastAsia="es-AR"/>
        </w:rPr>
        <w:t xml:space="preserve"> que permite la diagramación de un único festival por año,  </w:t>
      </w:r>
    </w:p>
    <w:p w:rsidR="006F43B9" w:rsidRDefault="006F43B9"/>
    <w:sectPr w:rsidR="006F4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E0740"/>
    <w:multiLevelType w:val="multilevel"/>
    <w:tmpl w:val="9214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D6B"/>
    <w:rsid w:val="00071D6B"/>
    <w:rsid w:val="006F43B9"/>
    <w:rsid w:val="00F6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1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832">
          <w:marLeft w:val="-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872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3642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940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303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807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327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2020-04-26T20:34:00Z</dcterms:created>
  <dcterms:modified xsi:type="dcterms:W3CDTF">2020-04-26T20:35:00Z</dcterms:modified>
</cp:coreProperties>
</file>