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21F" w:rsidRDefault="00CA0E7E">
      <w:r>
        <w:t>La premisa es que al menos un grupo trate explique un tema</w:t>
      </w:r>
    </w:p>
    <w:p w:rsidR="00CA0E7E" w:rsidRDefault="00CA0E7E">
      <w:r>
        <w:t>No hay drama de que se repite no hay drama de que se repita</w:t>
      </w:r>
    </w:p>
    <w:p w:rsidR="00CA0E7E" w:rsidRDefault="00CA0E7E">
      <w:r>
        <w:t>El chiste de la agenda es para tener una base asegurada</w:t>
      </w:r>
    </w:p>
    <w:p w:rsidR="00CA0E7E" w:rsidRDefault="00CA0E7E">
      <w:r>
        <w:t>La agenda esta en la uv- La entrega es el 19 de junio.</w:t>
      </w:r>
    </w:p>
    <w:p w:rsidR="00CA0E7E" w:rsidRDefault="00CA0E7E">
      <w:r>
        <w:t xml:space="preserve">Posiblemente es una tarea Moodle </w:t>
      </w:r>
    </w:p>
    <w:p w:rsidR="00CA0E7E" w:rsidRDefault="00CA0E7E">
      <w:pPr>
        <w:rPr>
          <w:b/>
        </w:rPr>
      </w:pPr>
      <w:r>
        <w:rPr>
          <w:b/>
        </w:rPr>
        <w:t>Parcial</w:t>
      </w:r>
    </w:p>
    <w:p w:rsidR="00CA0E7E" w:rsidRDefault="00CA0E7E">
      <w:r>
        <w:t>Consideraciones de los lineamientos</w:t>
      </w:r>
    </w:p>
    <w:p w:rsidR="00CA0E7E" w:rsidRDefault="00CA0E7E">
      <w:r>
        <w:t>Las preguntas no se pueden volver  atrás.#habra que responder si o si#</w:t>
      </w:r>
    </w:p>
    <w:p w:rsidR="00CA0E7E" w:rsidRDefault="00CA0E7E">
      <w:r>
        <w:t xml:space="preserve">El practico va a ser igual que el anterior </w:t>
      </w:r>
    </w:p>
    <w:p w:rsidR="00CA0E7E" w:rsidRDefault="00CA0E7E">
      <w:r>
        <w:t>Solo mediante el Moodle debe estar confirmado</w:t>
      </w:r>
    </w:p>
    <w:p w:rsidR="00CA0E7E" w:rsidRDefault="00CA0E7E">
      <w:r>
        <w:t xml:space="preserve">La única diferencia es que antes se pudo usar o no la plantilla. </w:t>
      </w:r>
    </w:p>
    <w:p w:rsidR="008F049A" w:rsidRDefault="00CA0E7E">
      <w:r>
        <w:t>SI O SI Usar la plantilla de la catedra.Si no han usado la plantilla</w:t>
      </w:r>
      <w:r w:rsidR="008F049A">
        <w:t>.</w:t>
      </w:r>
    </w:p>
    <w:p w:rsidR="008F049A" w:rsidRDefault="008F049A">
      <w:r>
        <w:t>El tiempo no cambia.</w:t>
      </w:r>
    </w:p>
    <w:p w:rsidR="00852FB7" w:rsidRDefault="00852FB7">
      <w:r>
        <w:t>No es posible revisar las preguntas respondidas</w:t>
      </w:r>
    </w:p>
    <w:p w:rsidR="00852FB7" w:rsidRDefault="00852FB7">
      <w:r>
        <w:t>#Material Lean que debe ser estudiado por nosotros mismos#</w:t>
      </w:r>
    </w:p>
    <w:p w:rsidR="00852FB7" w:rsidRDefault="00852FB7">
      <w:r>
        <w:t>Ojo con las impresiones pdf.</w:t>
      </w:r>
    </w:p>
    <w:p w:rsidR="00852FB7" w:rsidRDefault="00852FB7">
      <w:r>
        <w:t>En el parcial practico</w:t>
      </w:r>
    </w:p>
    <w:p w:rsidR="00852FB7" w:rsidRDefault="00852FB7">
      <w:r>
        <w:tab/>
        <w:t>Habra una testing de caja blanca.</w:t>
      </w:r>
    </w:p>
    <w:p w:rsidR="00852FB7" w:rsidRDefault="00852FB7">
      <w:r>
        <w:tab/>
        <w:t>Habra testing de caja negra.</w:t>
      </w:r>
    </w:p>
    <w:p w:rsidR="00CA0E7E" w:rsidRDefault="00CA0E7E">
      <w:r>
        <w:t xml:space="preserve"> </w:t>
      </w:r>
      <w:r w:rsidR="00852FB7">
        <w:t>Se ve una pregunta a la vez.</w:t>
      </w:r>
    </w:p>
    <w:p w:rsidR="00852FB7" w:rsidRDefault="00852FB7">
      <w:r>
        <w:t>No hay necesidad de diagrama de flujo, pero es fuertemente recomendable</w:t>
      </w:r>
    </w:p>
    <w:p w:rsidR="00852FB7" w:rsidRDefault="00852FB7">
      <w:r>
        <w:t xml:space="preserve">Para las dudas se escriben en el contexto y se escribe una suposición. </w:t>
      </w:r>
    </w:p>
    <w:p w:rsidR="00852FB7" w:rsidRDefault="00852FB7">
      <w:r>
        <w:t>Se aclara lo que apareció.</w:t>
      </w:r>
    </w:p>
    <w:p w:rsidR="00852FB7" w:rsidRDefault="00852FB7">
      <w:r>
        <w:t xml:space="preserve">Habrá 20 preguntas teóricas. </w:t>
      </w:r>
    </w:p>
    <w:p w:rsidR="006317F8" w:rsidRDefault="006317F8">
      <w:r>
        <w:t xml:space="preserve">El tiempo para resolver el </w:t>
      </w:r>
      <w:r>
        <w:t>parcial practico es de 2 horas.</w:t>
      </w:r>
    </w:p>
    <w:p w:rsidR="006317F8" w:rsidRDefault="006317F8">
      <w:r>
        <w:t>Martes no para responder.</w:t>
      </w:r>
    </w:p>
    <w:p w:rsidR="006317F8" w:rsidRDefault="006317F8">
      <w:r>
        <w:t>Testing agil no va en el parcial</w:t>
      </w:r>
    </w:p>
    <w:p w:rsidR="006317F8" w:rsidRDefault="006317F8">
      <w:r>
        <w:t>Metricas tradicionales no va al parcial pero entra en el final porque es parte de la materia.</w:t>
      </w:r>
    </w:p>
    <w:p w:rsidR="006317F8" w:rsidRDefault="006317F8"/>
    <w:p w:rsidR="00852FB7" w:rsidRDefault="006317F8">
      <w:pPr>
        <w:rPr>
          <w:b/>
        </w:rPr>
      </w:pPr>
      <w:r>
        <w:rPr>
          <w:b/>
        </w:rPr>
        <w:lastRenderedPageBreak/>
        <w:t>Aclaraciones</w:t>
      </w:r>
    </w:p>
    <w:p w:rsidR="006317F8" w:rsidRDefault="006317F8">
      <w:r>
        <w:t>Aseguramiento de calidad tiene que ver con la calidad del proceso.</w:t>
      </w:r>
    </w:p>
    <w:p w:rsidR="006317F8" w:rsidRDefault="006317F8">
      <w:r>
        <w:t>Testing es parte de la calidad de producto.</w:t>
      </w:r>
    </w:p>
    <w:p w:rsidR="006317F8" w:rsidRDefault="00D02ACB">
      <w:r>
        <w:t>PRACTICO</w:t>
      </w:r>
    </w:p>
    <w:p w:rsidR="00D02ACB" w:rsidRDefault="00D02ACB">
      <w:r>
        <w:tab/>
        <w:t>Si no se habla en la user puede decirlo el dominio porque puede dar información adicional</w:t>
      </w:r>
    </w:p>
    <w:p w:rsidR="00D02ACB" w:rsidRDefault="00D02ACB">
      <w:r>
        <w:tab/>
        <w:t>Pero en el parcial la user va a estar lo complete enough para hacer los casos de prueba</w:t>
      </w:r>
    </w:p>
    <w:p w:rsidR="00D02ACB" w:rsidRDefault="00D02ACB">
      <w:r>
        <w:tab/>
        <w:t>Precondicion aquello que no podes modificar desde la user</w:t>
      </w:r>
    </w:p>
    <w:p w:rsidR="00D02ACB" w:rsidRDefault="00D02ACB">
      <w:r>
        <w:tab/>
        <w:t>Tener cuidado con la condiccion externa es distinto de las clase de equivalencia</w:t>
      </w:r>
    </w:p>
    <w:p w:rsidR="00CC3E2D" w:rsidRDefault="00D02ACB">
      <w:r>
        <w:tab/>
      </w:r>
      <w:r w:rsidR="00CC3E2D">
        <w:t>Puede que una precondición sea una condición externa ya que va variar el resultado de la funcionalidad.</w:t>
      </w:r>
    </w:p>
    <w:p w:rsidR="00CC3E2D" w:rsidRDefault="00CC3E2D">
      <w:r>
        <w:tab/>
        <w:t>Los usuarios suelen ser una precondición.Para garantizar la funcionalidad esperada se comporte como vos queres.</w:t>
      </w:r>
      <w:bookmarkStart w:id="0" w:name="_GoBack"/>
      <w:bookmarkEnd w:id="0"/>
    </w:p>
    <w:p w:rsidR="006317F8" w:rsidRPr="006317F8" w:rsidRDefault="006317F8"/>
    <w:sectPr w:rsidR="006317F8" w:rsidRPr="006317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B1C"/>
    <w:rsid w:val="006317F8"/>
    <w:rsid w:val="0083721F"/>
    <w:rsid w:val="00852FB7"/>
    <w:rsid w:val="008F049A"/>
    <w:rsid w:val="00CA0E7E"/>
    <w:rsid w:val="00CC3E2D"/>
    <w:rsid w:val="00D02ACB"/>
    <w:rsid w:val="00D93EC3"/>
    <w:rsid w:val="00E6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C29BB"/>
  <w15:chartTrackingRefBased/>
  <w15:docId w15:val="{A512EF70-2D00-482B-B8C1-8FCDB069C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52F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2FB7"/>
    <w:rPr>
      <w:rFonts w:ascii="Segoe UI" w:hAnsi="Segoe UI" w:cs="Segoe UI"/>
      <w:sz w:val="18"/>
      <w:szCs w:val="18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azul vela</dc:creator>
  <cp:keywords/>
  <dc:description/>
  <cp:lastModifiedBy>azul vela</cp:lastModifiedBy>
  <cp:revision>5</cp:revision>
  <cp:lastPrinted>2020-06-05T21:49:00Z</cp:lastPrinted>
  <dcterms:created xsi:type="dcterms:W3CDTF">2020-06-05T21:36:00Z</dcterms:created>
  <dcterms:modified xsi:type="dcterms:W3CDTF">2020-06-05T22:11:00Z</dcterms:modified>
</cp:coreProperties>
</file>