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4D8" w:rsidRDefault="00B44B21" w:rsidP="00B44B21">
      <w:pPr>
        <w:pStyle w:val="Sinespaciado"/>
        <w:jc w:val="center"/>
        <w:rPr>
          <w:sz w:val="28"/>
          <w:szCs w:val="28"/>
        </w:rPr>
      </w:pPr>
      <w:r w:rsidRPr="00B44B21">
        <w:rPr>
          <w:sz w:val="28"/>
          <w:szCs w:val="28"/>
        </w:rPr>
        <w:t>DISEÑO E IMPLEMENTACIÓN DE UN SISTEMA DE BASE DE DATOS PARA CASA DE SOFTWARE POLISOFT</w:t>
      </w: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r>
        <w:rPr>
          <w:sz w:val="28"/>
          <w:szCs w:val="28"/>
        </w:rPr>
        <w:t>INTEGRANTES</w:t>
      </w:r>
    </w:p>
    <w:p w:rsidR="00B44B21" w:rsidRDefault="00B44B21" w:rsidP="00B44B21">
      <w:pPr>
        <w:pStyle w:val="Sinespaciado"/>
        <w:jc w:val="center"/>
        <w:rPr>
          <w:sz w:val="28"/>
          <w:szCs w:val="28"/>
        </w:rPr>
      </w:pPr>
      <w:r>
        <w:rPr>
          <w:sz w:val="28"/>
          <w:szCs w:val="28"/>
        </w:rPr>
        <w:t>DALIA CATALINA BELTRAN HERNANDEZ</w:t>
      </w:r>
    </w:p>
    <w:p w:rsidR="00B44B21" w:rsidRDefault="00B44B21" w:rsidP="00B44B21">
      <w:pPr>
        <w:pStyle w:val="Sinespaciado"/>
        <w:jc w:val="center"/>
        <w:rPr>
          <w:sz w:val="28"/>
          <w:szCs w:val="28"/>
        </w:rPr>
      </w:pPr>
      <w:r>
        <w:rPr>
          <w:sz w:val="28"/>
          <w:szCs w:val="28"/>
        </w:rPr>
        <w:t>SEBASTIAN CESPEDES OSORIO</w:t>
      </w:r>
    </w:p>
    <w:p w:rsidR="00B44B21" w:rsidRDefault="00B44B21" w:rsidP="00B44B21">
      <w:pPr>
        <w:pStyle w:val="Sinespaciado"/>
        <w:jc w:val="center"/>
        <w:rPr>
          <w:sz w:val="28"/>
          <w:szCs w:val="28"/>
        </w:rPr>
      </w:pPr>
      <w:r>
        <w:rPr>
          <w:sz w:val="28"/>
          <w:szCs w:val="28"/>
        </w:rPr>
        <w:t>JUAN CAMILO VARGAS GIL</w:t>
      </w: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p>
    <w:p w:rsidR="00B44B21" w:rsidRDefault="00B44B21" w:rsidP="00B44B21">
      <w:pPr>
        <w:pStyle w:val="Sinespaciado"/>
        <w:jc w:val="center"/>
        <w:rPr>
          <w:sz w:val="28"/>
          <w:szCs w:val="28"/>
        </w:rPr>
      </w:pPr>
      <w:r>
        <w:rPr>
          <w:sz w:val="28"/>
          <w:szCs w:val="28"/>
        </w:rPr>
        <w:t>INSTITUCIÓN UNIVERSITARIA POLITÉCNICO GRANCOLOMBIANO</w:t>
      </w:r>
    </w:p>
    <w:p w:rsidR="00B44B21" w:rsidRDefault="00B44B21" w:rsidP="00B44B21">
      <w:pPr>
        <w:pStyle w:val="Sinespaciado"/>
        <w:jc w:val="center"/>
        <w:rPr>
          <w:sz w:val="28"/>
          <w:szCs w:val="28"/>
        </w:rPr>
      </w:pPr>
      <w:r>
        <w:rPr>
          <w:sz w:val="28"/>
          <w:szCs w:val="28"/>
        </w:rPr>
        <w:t>ENFASIS PROFESIONAL II</w:t>
      </w:r>
    </w:p>
    <w:p w:rsidR="00B44B21" w:rsidRDefault="00B44B21" w:rsidP="00B44B21">
      <w:pPr>
        <w:pStyle w:val="Sinespaciado"/>
        <w:jc w:val="center"/>
        <w:rPr>
          <w:sz w:val="28"/>
          <w:szCs w:val="28"/>
        </w:rPr>
      </w:pPr>
      <w:r>
        <w:rPr>
          <w:sz w:val="28"/>
          <w:szCs w:val="28"/>
        </w:rPr>
        <w:t>BOGOTA – 2017</w:t>
      </w:r>
    </w:p>
    <w:p w:rsidR="00B44B21" w:rsidRDefault="00B44B21" w:rsidP="00B44B21">
      <w:pPr>
        <w:pStyle w:val="Sinespaciado"/>
        <w:numPr>
          <w:ilvl w:val="0"/>
          <w:numId w:val="1"/>
        </w:numPr>
        <w:ind w:left="426" w:hanging="426"/>
        <w:jc w:val="both"/>
        <w:rPr>
          <w:sz w:val="28"/>
          <w:szCs w:val="28"/>
        </w:rPr>
      </w:pPr>
      <w:r>
        <w:rPr>
          <w:sz w:val="28"/>
          <w:szCs w:val="28"/>
        </w:rPr>
        <w:lastRenderedPageBreak/>
        <w:t>Gestión de Usuarios</w:t>
      </w:r>
    </w:p>
    <w:p w:rsidR="000F6BAE" w:rsidRDefault="000F6BAE" w:rsidP="000F6BAE">
      <w:pPr>
        <w:pStyle w:val="Sinespaciado"/>
        <w:ind w:left="426"/>
        <w:jc w:val="both"/>
        <w:rPr>
          <w:sz w:val="28"/>
          <w:szCs w:val="28"/>
        </w:rPr>
      </w:pPr>
    </w:p>
    <w:p w:rsidR="00B44B21" w:rsidRDefault="00B41CEE" w:rsidP="00B41CEE">
      <w:pPr>
        <w:pStyle w:val="Sinespaciado"/>
        <w:jc w:val="center"/>
        <w:rPr>
          <w:sz w:val="28"/>
          <w:szCs w:val="28"/>
        </w:rPr>
      </w:pPr>
      <w:r>
        <w:rPr>
          <w:noProof/>
          <w:sz w:val="28"/>
          <w:szCs w:val="28"/>
          <w:lang w:eastAsia="es-CO"/>
        </w:rPr>
        <w:drawing>
          <wp:inline distT="0" distB="0" distL="0" distR="0">
            <wp:extent cx="5572125" cy="4048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4048125"/>
                    </a:xfrm>
                    <a:prstGeom prst="rect">
                      <a:avLst/>
                    </a:prstGeom>
                    <a:noFill/>
                    <a:ln>
                      <a:noFill/>
                    </a:ln>
                  </pic:spPr>
                </pic:pic>
              </a:graphicData>
            </a:graphic>
          </wp:inline>
        </w:drawing>
      </w:r>
    </w:p>
    <w:p w:rsidR="000F6BAE" w:rsidRDefault="000F6BAE" w:rsidP="00B41CEE">
      <w:pPr>
        <w:pStyle w:val="Sinespaciado"/>
        <w:jc w:val="both"/>
        <w:rPr>
          <w:sz w:val="28"/>
          <w:szCs w:val="28"/>
        </w:rPr>
      </w:pPr>
    </w:p>
    <w:p w:rsidR="00B44B21" w:rsidRDefault="00B44B21" w:rsidP="00B41CEE">
      <w:pPr>
        <w:pStyle w:val="Sinespaciado"/>
        <w:jc w:val="both"/>
        <w:rPr>
          <w:sz w:val="28"/>
          <w:szCs w:val="28"/>
        </w:rPr>
      </w:pPr>
      <w:r>
        <w:rPr>
          <w:sz w:val="28"/>
          <w:szCs w:val="28"/>
        </w:rPr>
        <w:t>Se decidió implementar las siguientes tablas</w:t>
      </w:r>
    </w:p>
    <w:p w:rsidR="00B44B21" w:rsidRDefault="00B44B21" w:rsidP="00B41CEE">
      <w:pPr>
        <w:pStyle w:val="Sinespaciado"/>
        <w:numPr>
          <w:ilvl w:val="0"/>
          <w:numId w:val="2"/>
        </w:numPr>
        <w:jc w:val="both"/>
        <w:rPr>
          <w:sz w:val="28"/>
          <w:szCs w:val="28"/>
        </w:rPr>
      </w:pPr>
      <w:r>
        <w:rPr>
          <w:sz w:val="28"/>
          <w:szCs w:val="28"/>
        </w:rPr>
        <w:t>Usuario</w:t>
      </w:r>
    </w:p>
    <w:p w:rsidR="00B41CEE" w:rsidRDefault="00B41CEE" w:rsidP="00B41CEE">
      <w:pPr>
        <w:pStyle w:val="Sinespaciado"/>
        <w:ind w:left="720"/>
        <w:jc w:val="both"/>
        <w:rPr>
          <w:sz w:val="28"/>
          <w:szCs w:val="28"/>
        </w:rPr>
      </w:pPr>
      <w:r>
        <w:rPr>
          <w:sz w:val="28"/>
          <w:szCs w:val="28"/>
        </w:rPr>
        <w:t>Almacena la información básica y de contacto de los usuarios del Sistema de Información al igual que sus credenciales de ingreso. Se decide usar una variable de tipo BLOB para la Clave de ingreso para manejar temas de cifrado (</w:t>
      </w:r>
      <w:r w:rsidRPr="00B41CEE">
        <w:rPr>
          <w:sz w:val="28"/>
          <w:szCs w:val="28"/>
        </w:rPr>
        <w:t>encrypt y decrypt</w:t>
      </w:r>
      <w:r>
        <w:rPr>
          <w:sz w:val="28"/>
          <w:szCs w:val="28"/>
        </w:rPr>
        <w:t>).</w:t>
      </w:r>
    </w:p>
    <w:p w:rsidR="00B44B21" w:rsidRDefault="00B44B21" w:rsidP="00B41CEE">
      <w:pPr>
        <w:pStyle w:val="Sinespaciado"/>
        <w:numPr>
          <w:ilvl w:val="0"/>
          <w:numId w:val="2"/>
        </w:numPr>
        <w:jc w:val="both"/>
        <w:rPr>
          <w:sz w:val="28"/>
          <w:szCs w:val="28"/>
        </w:rPr>
      </w:pPr>
      <w:r>
        <w:rPr>
          <w:sz w:val="28"/>
          <w:szCs w:val="28"/>
        </w:rPr>
        <w:t>Perfil</w:t>
      </w:r>
    </w:p>
    <w:p w:rsidR="00B41CEE" w:rsidRDefault="00B41CEE" w:rsidP="00B41CEE">
      <w:pPr>
        <w:pStyle w:val="Sinespaciado"/>
        <w:ind w:left="720"/>
        <w:jc w:val="both"/>
        <w:rPr>
          <w:sz w:val="28"/>
          <w:szCs w:val="28"/>
        </w:rPr>
      </w:pPr>
      <w:r>
        <w:rPr>
          <w:sz w:val="28"/>
          <w:szCs w:val="28"/>
        </w:rPr>
        <w:t>Almacena los distintos perfiles que se van a manejar dentro del Sistema.</w:t>
      </w:r>
    </w:p>
    <w:p w:rsidR="00B44B21" w:rsidRDefault="00B44B21" w:rsidP="00B41CEE">
      <w:pPr>
        <w:pStyle w:val="Sinespaciado"/>
        <w:numPr>
          <w:ilvl w:val="0"/>
          <w:numId w:val="2"/>
        </w:numPr>
        <w:jc w:val="both"/>
        <w:rPr>
          <w:sz w:val="28"/>
          <w:szCs w:val="28"/>
        </w:rPr>
      </w:pPr>
      <w:r>
        <w:rPr>
          <w:sz w:val="28"/>
          <w:szCs w:val="28"/>
        </w:rPr>
        <w:t>Permiso</w:t>
      </w:r>
    </w:p>
    <w:p w:rsidR="00B41CEE" w:rsidRDefault="00B41CEE" w:rsidP="00B41CEE">
      <w:pPr>
        <w:pStyle w:val="Sinespaciado"/>
        <w:ind w:left="720"/>
        <w:jc w:val="both"/>
        <w:rPr>
          <w:sz w:val="28"/>
          <w:szCs w:val="28"/>
        </w:rPr>
      </w:pPr>
      <w:r>
        <w:rPr>
          <w:sz w:val="28"/>
          <w:szCs w:val="28"/>
        </w:rPr>
        <w:t>Son las diferentes páginas de nuestro sistema de información</w:t>
      </w:r>
    </w:p>
    <w:p w:rsidR="00B44B21" w:rsidRDefault="00B44B21" w:rsidP="00B41CEE">
      <w:pPr>
        <w:pStyle w:val="Sinespaciado"/>
        <w:numPr>
          <w:ilvl w:val="0"/>
          <w:numId w:val="2"/>
        </w:numPr>
        <w:jc w:val="both"/>
        <w:rPr>
          <w:sz w:val="28"/>
          <w:szCs w:val="28"/>
        </w:rPr>
      </w:pPr>
      <w:r>
        <w:rPr>
          <w:sz w:val="28"/>
          <w:szCs w:val="28"/>
        </w:rPr>
        <w:t>Usuario – Perfil</w:t>
      </w:r>
    </w:p>
    <w:p w:rsidR="00B41CEE" w:rsidRDefault="00B41CEE" w:rsidP="00B41CEE">
      <w:pPr>
        <w:pStyle w:val="Sinespaciado"/>
        <w:ind w:left="720"/>
        <w:jc w:val="both"/>
        <w:rPr>
          <w:sz w:val="28"/>
          <w:szCs w:val="28"/>
        </w:rPr>
      </w:pPr>
      <w:r>
        <w:rPr>
          <w:sz w:val="28"/>
          <w:szCs w:val="28"/>
        </w:rPr>
        <w:t>Un usuario puede tener uno o muchos perfiles dentro del sistema, en esta tabla se especifica que perfiles tendrá asociado cada usuario.</w:t>
      </w:r>
    </w:p>
    <w:p w:rsidR="00B44B21" w:rsidRDefault="00B41CEE" w:rsidP="00B41CEE">
      <w:pPr>
        <w:pStyle w:val="Sinespaciado"/>
        <w:numPr>
          <w:ilvl w:val="0"/>
          <w:numId w:val="2"/>
        </w:numPr>
        <w:jc w:val="both"/>
        <w:rPr>
          <w:sz w:val="28"/>
          <w:szCs w:val="28"/>
        </w:rPr>
      </w:pPr>
      <w:r>
        <w:rPr>
          <w:sz w:val="28"/>
          <w:szCs w:val="28"/>
        </w:rPr>
        <w:t>Perfil – Permiso</w:t>
      </w:r>
    </w:p>
    <w:p w:rsidR="00B44B21" w:rsidRDefault="00B41CEE" w:rsidP="000F6BAE">
      <w:pPr>
        <w:pStyle w:val="Sinespaciado"/>
        <w:ind w:left="720"/>
        <w:jc w:val="both"/>
        <w:rPr>
          <w:sz w:val="28"/>
          <w:szCs w:val="28"/>
        </w:rPr>
      </w:pPr>
      <w:r>
        <w:rPr>
          <w:sz w:val="28"/>
          <w:szCs w:val="28"/>
        </w:rPr>
        <w:t>En esta tabla se darán permisos de acceso a las páginas del sistema de acuerdo al perfil que ejercerá dentro del mismo.</w:t>
      </w:r>
    </w:p>
    <w:p w:rsidR="00B44B21" w:rsidRDefault="00B44B21" w:rsidP="00B44B21">
      <w:pPr>
        <w:pStyle w:val="Sinespaciado"/>
        <w:numPr>
          <w:ilvl w:val="0"/>
          <w:numId w:val="1"/>
        </w:numPr>
        <w:ind w:left="426" w:hanging="426"/>
        <w:jc w:val="both"/>
        <w:rPr>
          <w:sz w:val="28"/>
          <w:szCs w:val="28"/>
        </w:rPr>
      </w:pPr>
      <w:r>
        <w:rPr>
          <w:sz w:val="28"/>
          <w:szCs w:val="28"/>
        </w:rPr>
        <w:lastRenderedPageBreak/>
        <w:t>Gestión de Clientes</w:t>
      </w:r>
    </w:p>
    <w:p w:rsidR="000F6BAE" w:rsidRDefault="000F6BAE" w:rsidP="000F6BAE">
      <w:pPr>
        <w:pStyle w:val="Sinespaciado"/>
        <w:ind w:left="426"/>
        <w:jc w:val="both"/>
        <w:rPr>
          <w:sz w:val="28"/>
          <w:szCs w:val="28"/>
        </w:rPr>
      </w:pPr>
    </w:p>
    <w:p w:rsidR="00B41CEE" w:rsidRDefault="00B41CEE" w:rsidP="00B41CEE">
      <w:pPr>
        <w:pStyle w:val="Sinespaciado"/>
        <w:jc w:val="center"/>
        <w:rPr>
          <w:sz w:val="28"/>
          <w:szCs w:val="28"/>
        </w:rPr>
      </w:pPr>
      <w:r>
        <w:rPr>
          <w:noProof/>
          <w:sz w:val="28"/>
          <w:szCs w:val="28"/>
          <w:lang w:eastAsia="es-CO"/>
        </w:rPr>
        <w:drawing>
          <wp:inline distT="0" distB="0" distL="0" distR="0">
            <wp:extent cx="4743450" cy="3333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3333750"/>
                    </a:xfrm>
                    <a:prstGeom prst="rect">
                      <a:avLst/>
                    </a:prstGeom>
                    <a:noFill/>
                    <a:ln>
                      <a:noFill/>
                    </a:ln>
                  </pic:spPr>
                </pic:pic>
              </a:graphicData>
            </a:graphic>
          </wp:inline>
        </w:drawing>
      </w:r>
    </w:p>
    <w:p w:rsidR="000F6BAE" w:rsidRDefault="000F6BAE" w:rsidP="00B41CEE">
      <w:pPr>
        <w:pStyle w:val="Sinespaciado"/>
        <w:jc w:val="both"/>
        <w:rPr>
          <w:sz w:val="28"/>
          <w:szCs w:val="28"/>
        </w:rPr>
      </w:pPr>
    </w:p>
    <w:p w:rsidR="00B41CEE" w:rsidRDefault="000F6BAE" w:rsidP="00B41CEE">
      <w:pPr>
        <w:pStyle w:val="Sinespaciado"/>
        <w:jc w:val="both"/>
        <w:rPr>
          <w:sz w:val="28"/>
          <w:szCs w:val="28"/>
        </w:rPr>
      </w:pPr>
      <w:r>
        <w:rPr>
          <w:sz w:val="28"/>
          <w:szCs w:val="28"/>
        </w:rPr>
        <w:t>Para cumplir con este requisito se decide implementar las siguientes tablas</w:t>
      </w:r>
    </w:p>
    <w:p w:rsidR="000F6BAE" w:rsidRDefault="000F6BAE" w:rsidP="000F6BAE">
      <w:pPr>
        <w:pStyle w:val="Sinespaciado"/>
        <w:numPr>
          <w:ilvl w:val="0"/>
          <w:numId w:val="2"/>
        </w:numPr>
        <w:jc w:val="both"/>
        <w:rPr>
          <w:sz w:val="28"/>
          <w:szCs w:val="28"/>
        </w:rPr>
      </w:pPr>
      <w:r>
        <w:rPr>
          <w:sz w:val="28"/>
          <w:szCs w:val="28"/>
        </w:rPr>
        <w:t>Cliente</w:t>
      </w:r>
    </w:p>
    <w:p w:rsidR="000F6BAE" w:rsidRDefault="000F6BAE" w:rsidP="000F6BAE">
      <w:pPr>
        <w:pStyle w:val="Sinespaciado"/>
        <w:ind w:left="720"/>
        <w:jc w:val="both"/>
        <w:rPr>
          <w:sz w:val="28"/>
          <w:szCs w:val="28"/>
        </w:rPr>
      </w:pPr>
      <w:r>
        <w:rPr>
          <w:sz w:val="28"/>
          <w:szCs w:val="28"/>
        </w:rPr>
        <w:t>Almacena los datos básicos del cliente</w:t>
      </w:r>
    </w:p>
    <w:p w:rsidR="000F6BAE" w:rsidRDefault="000F6BAE" w:rsidP="000F6BAE">
      <w:pPr>
        <w:pStyle w:val="Sinespaciado"/>
        <w:numPr>
          <w:ilvl w:val="0"/>
          <w:numId w:val="2"/>
        </w:numPr>
        <w:jc w:val="both"/>
        <w:rPr>
          <w:sz w:val="28"/>
          <w:szCs w:val="28"/>
        </w:rPr>
      </w:pPr>
      <w:r>
        <w:rPr>
          <w:sz w:val="28"/>
          <w:szCs w:val="28"/>
        </w:rPr>
        <w:t>Cliente – Contacto</w:t>
      </w:r>
    </w:p>
    <w:p w:rsidR="000F6BAE" w:rsidRDefault="000F6BAE" w:rsidP="000F6BAE">
      <w:pPr>
        <w:pStyle w:val="Sinespaciado"/>
        <w:ind w:left="720"/>
        <w:jc w:val="both"/>
        <w:rPr>
          <w:sz w:val="28"/>
          <w:szCs w:val="28"/>
        </w:rPr>
      </w:pPr>
      <w:r>
        <w:rPr>
          <w:sz w:val="28"/>
          <w:szCs w:val="28"/>
        </w:rPr>
        <w:t>En esta tabla se relacionarán las personas de contacto del cliente de acuerdo al área que se requiera, es decir, de acuerdo al tipo de negocio o seguimiento que se desee realizar</w:t>
      </w:r>
    </w:p>
    <w:p w:rsidR="000F6BAE" w:rsidRDefault="000F6BAE" w:rsidP="000F6BAE">
      <w:pPr>
        <w:pStyle w:val="Sinespaciado"/>
        <w:numPr>
          <w:ilvl w:val="0"/>
          <w:numId w:val="2"/>
        </w:numPr>
        <w:jc w:val="both"/>
        <w:rPr>
          <w:sz w:val="28"/>
          <w:szCs w:val="28"/>
        </w:rPr>
      </w:pPr>
      <w:r>
        <w:rPr>
          <w:sz w:val="28"/>
          <w:szCs w:val="28"/>
        </w:rPr>
        <w:t>Cliente – Seguimiento</w:t>
      </w:r>
    </w:p>
    <w:p w:rsidR="000F6BAE" w:rsidRDefault="000F6BAE" w:rsidP="000F6BAE">
      <w:pPr>
        <w:pStyle w:val="Sinespaciado"/>
        <w:ind w:left="720"/>
        <w:jc w:val="both"/>
        <w:rPr>
          <w:sz w:val="28"/>
          <w:szCs w:val="28"/>
        </w:rPr>
      </w:pPr>
      <w:r>
        <w:rPr>
          <w:sz w:val="28"/>
          <w:szCs w:val="28"/>
        </w:rPr>
        <w:t>En esta tabla se dejará evidencia de seguimiento que le realizamos a nuestros clientes tales como visitas, llamadas telefónica o algún tipo de contacto que se tenga con el mismo para desarrollo de un proyecto o temas fidelización.</w:t>
      </w:r>
    </w:p>
    <w:p w:rsidR="000F6BAE" w:rsidRDefault="000F6BAE" w:rsidP="000F6BAE">
      <w:pPr>
        <w:pStyle w:val="Sinespaciado"/>
        <w:ind w:left="720"/>
        <w:jc w:val="both"/>
        <w:rPr>
          <w:sz w:val="28"/>
          <w:szCs w:val="28"/>
        </w:rPr>
      </w:pPr>
    </w:p>
    <w:p w:rsidR="000F6BAE" w:rsidRDefault="000F6BAE" w:rsidP="000F6BAE">
      <w:pPr>
        <w:pStyle w:val="Sinespaciado"/>
        <w:ind w:left="720"/>
        <w:jc w:val="both"/>
        <w:rPr>
          <w:sz w:val="28"/>
          <w:szCs w:val="28"/>
        </w:rPr>
      </w:pPr>
    </w:p>
    <w:p w:rsidR="000F6BAE" w:rsidRDefault="000F6BAE" w:rsidP="000F6BAE">
      <w:pPr>
        <w:pStyle w:val="Sinespaciado"/>
        <w:ind w:left="720"/>
        <w:jc w:val="both"/>
        <w:rPr>
          <w:sz w:val="28"/>
          <w:szCs w:val="28"/>
        </w:rPr>
      </w:pPr>
    </w:p>
    <w:p w:rsidR="000F6BAE" w:rsidRDefault="000F6BAE" w:rsidP="000F6BAE">
      <w:pPr>
        <w:pStyle w:val="Sinespaciado"/>
        <w:ind w:left="720"/>
        <w:jc w:val="both"/>
        <w:rPr>
          <w:sz w:val="28"/>
          <w:szCs w:val="28"/>
        </w:rPr>
      </w:pPr>
    </w:p>
    <w:p w:rsidR="000F6BAE" w:rsidRDefault="000F6BAE" w:rsidP="000F6BAE">
      <w:pPr>
        <w:pStyle w:val="Sinespaciado"/>
        <w:ind w:left="720"/>
        <w:jc w:val="both"/>
        <w:rPr>
          <w:sz w:val="28"/>
          <w:szCs w:val="28"/>
        </w:rPr>
      </w:pPr>
    </w:p>
    <w:p w:rsidR="000F6BAE" w:rsidRDefault="000F6BAE" w:rsidP="000F6BAE">
      <w:pPr>
        <w:pStyle w:val="Sinespaciado"/>
        <w:ind w:left="720"/>
        <w:jc w:val="both"/>
        <w:rPr>
          <w:sz w:val="28"/>
          <w:szCs w:val="28"/>
        </w:rPr>
      </w:pPr>
    </w:p>
    <w:p w:rsidR="000F6BAE" w:rsidRDefault="000F6BAE" w:rsidP="000F6BAE">
      <w:pPr>
        <w:pStyle w:val="Sinespaciado"/>
        <w:ind w:left="720"/>
        <w:jc w:val="both"/>
        <w:rPr>
          <w:sz w:val="28"/>
          <w:szCs w:val="28"/>
        </w:rPr>
      </w:pPr>
    </w:p>
    <w:p w:rsidR="00B44B21" w:rsidRDefault="00B44B21" w:rsidP="00B44B21">
      <w:pPr>
        <w:pStyle w:val="Sinespaciado"/>
        <w:numPr>
          <w:ilvl w:val="0"/>
          <w:numId w:val="1"/>
        </w:numPr>
        <w:ind w:left="426" w:hanging="426"/>
        <w:jc w:val="both"/>
        <w:rPr>
          <w:sz w:val="28"/>
          <w:szCs w:val="28"/>
        </w:rPr>
      </w:pPr>
      <w:r>
        <w:rPr>
          <w:sz w:val="28"/>
          <w:szCs w:val="28"/>
        </w:rPr>
        <w:lastRenderedPageBreak/>
        <w:t>Gestión de Proyectos</w:t>
      </w:r>
    </w:p>
    <w:p w:rsidR="00344E5F" w:rsidRDefault="00344E5F" w:rsidP="00344E5F">
      <w:pPr>
        <w:pStyle w:val="Sinespaciado"/>
        <w:ind w:left="426"/>
        <w:jc w:val="both"/>
        <w:rPr>
          <w:sz w:val="28"/>
          <w:szCs w:val="28"/>
        </w:rPr>
      </w:pPr>
    </w:p>
    <w:p w:rsidR="000F6BAE" w:rsidRDefault="000F6BAE" w:rsidP="000F6BAE">
      <w:pPr>
        <w:pStyle w:val="Sinespaciado"/>
        <w:jc w:val="both"/>
        <w:rPr>
          <w:sz w:val="28"/>
          <w:szCs w:val="28"/>
        </w:rPr>
      </w:pPr>
      <w:r>
        <w:rPr>
          <w:noProof/>
          <w:sz w:val="28"/>
          <w:szCs w:val="28"/>
          <w:lang w:eastAsia="es-CO"/>
        </w:rPr>
        <w:drawing>
          <wp:inline distT="0" distB="0" distL="0" distR="0">
            <wp:extent cx="5610225" cy="4038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038600"/>
                    </a:xfrm>
                    <a:prstGeom prst="rect">
                      <a:avLst/>
                    </a:prstGeom>
                    <a:noFill/>
                    <a:ln>
                      <a:noFill/>
                    </a:ln>
                  </pic:spPr>
                </pic:pic>
              </a:graphicData>
            </a:graphic>
          </wp:inline>
        </w:drawing>
      </w:r>
    </w:p>
    <w:p w:rsidR="00344E5F" w:rsidRDefault="00344E5F" w:rsidP="000F6BAE">
      <w:pPr>
        <w:pStyle w:val="Sinespaciado"/>
        <w:jc w:val="both"/>
        <w:rPr>
          <w:sz w:val="28"/>
          <w:szCs w:val="28"/>
        </w:rPr>
      </w:pPr>
    </w:p>
    <w:p w:rsidR="000F6BAE" w:rsidRDefault="000F6BAE" w:rsidP="000F6BAE">
      <w:pPr>
        <w:pStyle w:val="Sinespaciado"/>
        <w:jc w:val="both"/>
        <w:rPr>
          <w:sz w:val="28"/>
          <w:szCs w:val="28"/>
        </w:rPr>
      </w:pPr>
      <w:r>
        <w:rPr>
          <w:sz w:val="28"/>
          <w:szCs w:val="28"/>
        </w:rPr>
        <w:t>Aquí encontramos las siguientes tablas</w:t>
      </w:r>
    </w:p>
    <w:p w:rsidR="000F6BAE" w:rsidRDefault="000F6BAE" w:rsidP="000F6BAE">
      <w:pPr>
        <w:pStyle w:val="Sinespaciado"/>
        <w:numPr>
          <w:ilvl w:val="0"/>
          <w:numId w:val="2"/>
        </w:numPr>
        <w:jc w:val="both"/>
        <w:rPr>
          <w:sz w:val="28"/>
          <w:szCs w:val="28"/>
        </w:rPr>
      </w:pPr>
      <w:r>
        <w:rPr>
          <w:sz w:val="28"/>
          <w:szCs w:val="28"/>
        </w:rPr>
        <w:t>Proyecto</w:t>
      </w:r>
    </w:p>
    <w:p w:rsidR="000F6BAE" w:rsidRDefault="000F6BAE" w:rsidP="000F6BAE">
      <w:pPr>
        <w:pStyle w:val="Sinespaciado"/>
        <w:ind w:left="720"/>
        <w:jc w:val="both"/>
        <w:rPr>
          <w:sz w:val="28"/>
          <w:szCs w:val="28"/>
        </w:rPr>
      </w:pPr>
      <w:r>
        <w:rPr>
          <w:sz w:val="28"/>
          <w:szCs w:val="28"/>
        </w:rPr>
        <w:t>En esta tabla se almacenan los datos de los proyectos que está llevando a cabo nuestra casa de software. Aquí se relacionan temas como el tipo de producto</w:t>
      </w:r>
      <w:r w:rsidR="00B66D2D">
        <w:rPr>
          <w:sz w:val="28"/>
          <w:szCs w:val="28"/>
        </w:rPr>
        <w:t>/servicio</w:t>
      </w:r>
      <w:r>
        <w:rPr>
          <w:sz w:val="28"/>
          <w:szCs w:val="28"/>
        </w:rPr>
        <w:t xml:space="preserve"> que estamos llevando a cabo, el cliente al cual se le </w:t>
      </w:r>
      <w:r w:rsidR="00B66D2D">
        <w:rPr>
          <w:sz w:val="28"/>
          <w:szCs w:val="28"/>
        </w:rPr>
        <w:t>está</w:t>
      </w:r>
      <w:r>
        <w:rPr>
          <w:sz w:val="28"/>
          <w:szCs w:val="28"/>
        </w:rPr>
        <w:t xml:space="preserve"> realizando. También se </w:t>
      </w:r>
      <w:r w:rsidR="00B66D2D">
        <w:rPr>
          <w:sz w:val="28"/>
          <w:szCs w:val="28"/>
        </w:rPr>
        <w:t>deja la fecha de inicio del proyecto y una fecha estimada de entrega.</w:t>
      </w:r>
    </w:p>
    <w:p w:rsidR="000F6BAE" w:rsidRDefault="000F6BAE" w:rsidP="000F6BAE">
      <w:pPr>
        <w:pStyle w:val="Sinespaciado"/>
        <w:numPr>
          <w:ilvl w:val="0"/>
          <w:numId w:val="2"/>
        </w:numPr>
        <w:jc w:val="both"/>
        <w:rPr>
          <w:sz w:val="28"/>
          <w:szCs w:val="28"/>
        </w:rPr>
      </w:pPr>
      <w:r>
        <w:rPr>
          <w:sz w:val="28"/>
          <w:szCs w:val="28"/>
        </w:rPr>
        <w:t>Producto</w:t>
      </w:r>
    </w:p>
    <w:p w:rsidR="00B66D2D" w:rsidRPr="000F6BAE" w:rsidRDefault="00B66D2D" w:rsidP="00B66D2D">
      <w:pPr>
        <w:pStyle w:val="Sinespaciado"/>
        <w:ind w:left="720"/>
        <w:jc w:val="both"/>
        <w:rPr>
          <w:sz w:val="28"/>
          <w:szCs w:val="28"/>
        </w:rPr>
      </w:pPr>
      <w:r>
        <w:rPr>
          <w:sz w:val="28"/>
          <w:szCs w:val="28"/>
        </w:rPr>
        <w:t>Relacionaremos todos los productos/servicios que nuestra casa de software tiene para ofrecer y se estable un precio base del mismo.</w:t>
      </w:r>
    </w:p>
    <w:p w:rsidR="000F6BAE" w:rsidRDefault="000F6BAE" w:rsidP="000F6BAE">
      <w:pPr>
        <w:pStyle w:val="Sinespaciado"/>
        <w:numPr>
          <w:ilvl w:val="0"/>
          <w:numId w:val="2"/>
        </w:numPr>
        <w:jc w:val="both"/>
        <w:rPr>
          <w:sz w:val="28"/>
          <w:szCs w:val="28"/>
        </w:rPr>
      </w:pPr>
      <w:r>
        <w:rPr>
          <w:sz w:val="28"/>
          <w:szCs w:val="28"/>
        </w:rPr>
        <w:t>Rol</w:t>
      </w:r>
    </w:p>
    <w:p w:rsidR="00B66D2D" w:rsidRDefault="00B66D2D" w:rsidP="00B66D2D">
      <w:pPr>
        <w:pStyle w:val="Sinespaciado"/>
        <w:ind w:left="720"/>
        <w:jc w:val="both"/>
        <w:rPr>
          <w:sz w:val="28"/>
          <w:szCs w:val="28"/>
        </w:rPr>
      </w:pPr>
      <w:r>
        <w:rPr>
          <w:sz w:val="28"/>
          <w:szCs w:val="28"/>
        </w:rPr>
        <w:t>Estos son los roles que puede desempeñar un colaborador dentro de los diferentes proyectos de nuestra casa de software.</w:t>
      </w:r>
    </w:p>
    <w:p w:rsidR="000F6BAE" w:rsidRDefault="000F6BAE" w:rsidP="000F6BAE">
      <w:pPr>
        <w:pStyle w:val="Sinespaciado"/>
        <w:numPr>
          <w:ilvl w:val="0"/>
          <w:numId w:val="2"/>
        </w:numPr>
        <w:jc w:val="both"/>
        <w:rPr>
          <w:sz w:val="28"/>
          <w:szCs w:val="28"/>
        </w:rPr>
      </w:pPr>
      <w:r>
        <w:rPr>
          <w:sz w:val="28"/>
          <w:szCs w:val="28"/>
        </w:rPr>
        <w:t>Personal – Proyecto</w:t>
      </w:r>
    </w:p>
    <w:p w:rsidR="00B66D2D" w:rsidRDefault="00B66D2D" w:rsidP="00B66D2D">
      <w:pPr>
        <w:pStyle w:val="Sinespaciado"/>
        <w:ind w:left="720"/>
        <w:jc w:val="both"/>
        <w:rPr>
          <w:sz w:val="28"/>
          <w:szCs w:val="28"/>
        </w:rPr>
      </w:pPr>
      <w:r>
        <w:rPr>
          <w:sz w:val="28"/>
          <w:szCs w:val="28"/>
        </w:rPr>
        <w:t>En esta tabla especificamos que rol cumplen nuestros colaboradores dentro de cada proyecto.</w:t>
      </w:r>
    </w:p>
    <w:p w:rsidR="000F6BAE" w:rsidRDefault="000F6BAE" w:rsidP="000F6BAE">
      <w:pPr>
        <w:pStyle w:val="Sinespaciado"/>
        <w:numPr>
          <w:ilvl w:val="0"/>
          <w:numId w:val="2"/>
        </w:numPr>
        <w:jc w:val="both"/>
        <w:rPr>
          <w:sz w:val="28"/>
          <w:szCs w:val="28"/>
        </w:rPr>
      </w:pPr>
      <w:r>
        <w:rPr>
          <w:sz w:val="28"/>
          <w:szCs w:val="28"/>
        </w:rPr>
        <w:lastRenderedPageBreak/>
        <w:t>Personal – Avance</w:t>
      </w:r>
    </w:p>
    <w:p w:rsidR="00B66D2D" w:rsidRDefault="00B66D2D" w:rsidP="00B66D2D">
      <w:pPr>
        <w:pStyle w:val="Sinespaciado"/>
        <w:ind w:left="720"/>
        <w:jc w:val="both"/>
        <w:rPr>
          <w:sz w:val="28"/>
          <w:szCs w:val="28"/>
        </w:rPr>
      </w:pPr>
      <w:r>
        <w:rPr>
          <w:sz w:val="28"/>
          <w:szCs w:val="28"/>
        </w:rPr>
        <w:t>Se le realizara seguimiento del progreso que va teniendo cada colaborador en cada proyecto que tenga asignado.</w:t>
      </w:r>
    </w:p>
    <w:p w:rsidR="000F6BAE" w:rsidRDefault="000F6BAE" w:rsidP="000F6BAE">
      <w:pPr>
        <w:pStyle w:val="Sinespaciado"/>
        <w:numPr>
          <w:ilvl w:val="0"/>
          <w:numId w:val="2"/>
        </w:numPr>
        <w:jc w:val="both"/>
        <w:rPr>
          <w:sz w:val="28"/>
          <w:szCs w:val="28"/>
        </w:rPr>
      </w:pPr>
      <w:r>
        <w:rPr>
          <w:sz w:val="28"/>
          <w:szCs w:val="28"/>
        </w:rPr>
        <w:t>Proyecto – Tercero</w:t>
      </w:r>
    </w:p>
    <w:p w:rsidR="00B66D2D" w:rsidRDefault="00B66D2D" w:rsidP="00B66D2D">
      <w:pPr>
        <w:pStyle w:val="Sinespaciado"/>
        <w:ind w:left="720"/>
        <w:jc w:val="both"/>
        <w:rPr>
          <w:sz w:val="28"/>
          <w:szCs w:val="28"/>
        </w:rPr>
      </w:pPr>
      <w:r>
        <w:rPr>
          <w:sz w:val="28"/>
          <w:szCs w:val="28"/>
        </w:rPr>
        <w:t>Se especifican que rol juegan nuestros colaboradores externos en cada proyecto (proveedores, patrocinadores, contratistas, entre otros).</w:t>
      </w:r>
    </w:p>
    <w:p w:rsidR="000F6BAE" w:rsidRDefault="000F6BAE" w:rsidP="000F6BAE">
      <w:pPr>
        <w:pStyle w:val="Sinespaciado"/>
        <w:ind w:left="720"/>
        <w:jc w:val="both"/>
        <w:rPr>
          <w:sz w:val="28"/>
          <w:szCs w:val="28"/>
        </w:rPr>
      </w:pPr>
    </w:p>
    <w:p w:rsidR="00B44B21" w:rsidRDefault="00B44B21" w:rsidP="00B44B21">
      <w:pPr>
        <w:pStyle w:val="Sinespaciado"/>
        <w:numPr>
          <w:ilvl w:val="0"/>
          <w:numId w:val="1"/>
        </w:numPr>
        <w:ind w:left="426" w:hanging="426"/>
        <w:jc w:val="both"/>
        <w:rPr>
          <w:sz w:val="28"/>
          <w:szCs w:val="28"/>
        </w:rPr>
      </w:pPr>
      <w:r>
        <w:rPr>
          <w:sz w:val="28"/>
          <w:szCs w:val="28"/>
        </w:rPr>
        <w:t>Gestión de Terceros</w:t>
      </w:r>
    </w:p>
    <w:p w:rsidR="00344E5F" w:rsidRDefault="00344E5F" w:rsidP="00344E5F">
      <w:pPr>
        <w:pStyle w:val="Sinespaciado"/>
        <w:ind w:left="426"/>
        <w:jc w:val="both"/>
        <w:rPr>
          <w:sz w:val="28"/>
          <w:szCs w:val="28"/>
        </w:rPr>
      </w:pPr>
    </w:p>
    <w:p w:rsidR="00B66D2D" w:rsidRDefault="00B66D2D" w:rsidP="00B66D2D">
      <w:pPr>
        <w:pStyle w:val="Sinespaciado"/>
        <w:jc w:val="both"/>
        <w:rPr>
          <w:sz w:val="28"/>
          <w:szCs w:val="28"/>
        </w:rPr>
      </w:pPr>
      <w:r>
        <w:rPr>
          <w:noProof/>
          <w:sz w:val="28"/>
          <w:szCs w:val="28"/>
          <w:lang w:eastAsia="es-CO"/>
        </w:rPr>
        <w:drawing>
          <wp:inline distT="0" distB="0" distL="0" distR="0">
            <wp:extent cx="5610225" cy="2714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14625"/>
                    </a:xfrm>
                    <a:prstGeom prst="rect">
                      <a:avLst/>
                    </a:prstGeom>
                    <a:noFill/>
                    <a:ln>
                      <a:noFill/>
                    </a:ln>
                  </pic:spPr>
                </pic:pic>
              </a:graphicData>
            </a:graphic>
          </wp:inline>
        </w:drawing>
      </w:r>
    </w:p>
    <w:p w:rsidR="00B66D2D" w:rsidRDefault="00B66D2D" w:rsidP="00B66D2D">
      <w:pPr>
        <w:pStyle w:val="Sinespaciado"/>
        <w:jc w:val="both"/>
        <w:rPr>
          <w:sz w:val="28"/>
          <w:szCs w:val="28"/>
        </w:rPr>
      </w:pPr>
    </w:p>
    <w:p w:rsidR="00B66D2D" w:rsidRDefault="00B66D2D" w:rsidP="00B66D2D">
      <w:pPr>
        <w:pStyle w:val="Sinespaciado"/>
        <w:jc w:val="both"/>
        <w:rPr>
          <w:sz w:val="28"/>
          <w:szCs w:val="28"/>
        </w:rPr>
      </w:pPr>
      <w:r>
        <w:rPr>
          <w:sz w:val="28"/>
          <w:szCs w:val="28"/>
        </w:rPr>
        <w:t>Para el cumplimiento de este requisito se plantearon las siguientes tablas</w:t>
      </w:r>
    </w:p>
    <w:p w:rsidR="00B66D2D" w:rsidRDefault="00B66D2D" w:rsidP="00B66D2D">
      <w:pPr>
        <w:pStyle w:val="Sinespaciado"/>
        <w:numPr>
          <w:ilvl w:val="0"/>
          <w:numId w:val="2"/>
        </w:numPr>
        <w:jc w:val="both"/>
        <w:rPr>
          <w:sz w:val="28"/>
          <w:szCs w:val="28"/>
        </w:rPr>
      </w:pPr>
      <w:r>
        <w:rPr>
          <w:sz w:val="28"/>
          <w:szCs w:val="28"/>
        </w:rPr>
        <w:t>Tercero</w:t>
      </w:r>
    </w:p>
    <w:p w:rsidR="00B66D2D" w:rsidRDefault="00B66D2D" w:rsidP="00B66D2D">
      <w:pPr>
        <w:pStyle w:val="Sinespaciado"/>
        <w:ind w:left="720"/>
        <w:jc w:val="both"/>
        <w:rPr>
          <w:sz w:val="28"/>
          <w:szCs w:val="28"/>
        </w:rPr>
      </w:pPr>
      <w:r>
        <w:rPr>
          <w:sz w:val="28"/>
          <w:szCs w:val="28"/>
        </w:rPr>
        <w:t>Almacena los datos básicos de nuestros colaboradores externos</w:t>
      </w:r>
    </w:p>
    <w:p w:rsidR="00B66D2D" w:rsidRDefault="00B66D2D" w:rsidP="00B66D2D">
      <w:pPr>
        <w:pStyle w:val="Sinespaciado"/>
        <w:numPr>
          <w:ilvl w:val="0"/>
          <w:numId w:val="2"/>
        </w:numPr>
        <w:jc w:val="both"/>
        <w:rPr>
          <w:sz w:val="28"/>
          <w:szCs w:val="28"/>
        </w:rPr>
      </w:pPr>
      <w:r>
        <w:rPr>
          <w:sz w:val="28"/>
          <w:szCs w:val="28"/>
        </w:rPr>
        <w:t>Tercero – Contacto</w:t>
      </w:r>
    </w:p>
    <w:p w:rsidR="00B66D2D" w:rsidRDefault="00B66D2D" w:rsidP="00B66D2D">
      <w:pPr>
        <w:pStyle w:val="Sinespaciado"/>
        <w:ind w:left="720"/>
        <w:jc w:val="both"/>
        <w:rPr>
          <w:sz w:val="28"/>
          <w:szCs w:val="28"/>
        </w:rPr>
      </w:pPr>
      <w:r>
        <w:rPr>
          <w:sz w:val="28"/>
          <w:szCs w:val="28"/>
        </w:rPr>
        <w:t>Almacena las personas de contacto de nuestros colaboradores externos, especificando el cargo y canales de comunicación.</w:t>
      </w:r>
    </w:p>
    <w:p w:rsidR="00B66D2D" w:rsidRDefault="00B66D2D" w:rsidP="00B66D2D">
      <w:pPr>
        <w:pStyle w:val="Sinespaciado"/>
        <w:numPr>
          <w:ilvl w:val="0"/>
          <w:numId w:val="2"/>
        </w:numPr>
        <w:jc w:val="both"/>
        <w:rPr>
          <w:sz w:val="28"/>
          <w:szCs w:val="28"/>
        </w:rPr>
      </w:pPr>
      <w:r>
        <w:rPr>
          <w:sz w:val="28"/>
          <w:szCs w:val="28"/>
        </w:rPr>
        <w:t>Tercero – Tipo</w:t>
      </w:r>
    </w:p>
    <w:p w:rsidR="00B66D2D" w:rsidRDefault="00B66D2D" w:rsidP="00B66D2D">
      <w:pPr>
        <w:pStyle w:val="Sinespaciado"/>
        <w:ind w:left="720"/>
        <w:jc w:val="both"/>
        <w:rPr>
          <w:sz w:val="28"/>
          <w:szCs w:val="28"/>
        </w:rPr>
      </w:pPr>
      <w:r>
        <w:rPr>
          <w:sz w:val="28"/>
          <w:szCs w:val="28"/>
        </w:rPr>
        <w:t>Se especifican los roles que pueden llegar a ejercer nuestros colaboradores externos dentro de cada uno de los proyectos que se lleven a cabo.</w:t>
      </w:r>
    </w:p>
    <w:p w:rsidR="00B66D2D" w:rsidRDefault="00B66D2D" w:rsidP="00B66D2D">
      <w:pPr>
        <w:pStyle w:val="Sinespaciado"/>
        <w:ind w:left="720"/>
        <w:jc w:val="both"/>
        <w:rPr>
          <w:sz w:val="28"/>
          <w:szCs w:val="28"/>
        </w:rPr>
      </w:pPr>
    </w:p>
    <w:p w:rsidR="00B44B21" w:rsidRDefault="00B44B21" w:rsidP="00B44B21">
      <w:pPr>
        <w:pStyle w:val="Sinespaciado"/>
        <w:numPr>
          <w:ilvl w:val="0"/>
          <w:numId w:val="1"/>
        </w:numPr>
        <w:ind w:left="426" w:hanging="426"/>
        <w:jc w:val="both"/>
        <w:rPr>
          <w:sz w:val="28"/>
          <w:szCs w:val="28"/>
        </w:rPr>
      </w:pPr>
      <w:r>
        <w:rPr>
          <w:sz w:val="28"/>
          <w:szCs w:val="28"/>
        </w:rPr>
        <w:t>Gestión de Indicadores</w:t>
      </w:r>
    </w:p>
    <w:p w:rsidR="00B44B21" w:rsidRDefault="00B66D2D" w:rsidP="00B44B21">
      <w:pPr>
        <w:pStyle w:val="Sinespaciado"/>
        <w:ind w:left="426"/>
        <w:jc w:val="both"/>
        <w:rPr>
          <w:sz w:val="28"/>
          <w:szCs w:val="28"/>
        </w:rPr>
      </w:pPr>
      <w:r>
        <w:rPr>
          <w:sz w:val="28"/>
          <w:szCs w:val="28"/>
        </w:rPr>
        <w:t xml:space="preserve">Se </w:t>
      </w:r>
      <w:r w:rsidR="00344E5F">
        <w:rPr>
          <w:sz w:val="28"/>
          <w:szCs w:val="28"/>
        </w:rPr>
        <w:t>diseñarán</w:t>
      </w:r>
      <w:r>
        <w:rPr>
          <w:sz w:val="28"/>
          <w:szCs w:val="28"/>
        </w:rPr>
        <w:t xml:space="preserve"> reportes de acuerdo a </w:t>
      </w:r>
      <w:r w:rsidR="00344E5F">
        <w:rPr>
          <w:sz w:val="28"/>
          <w:szCs w:val="28"/>
        </w:rPr>
        <w:t>las necesidades de nuestra casa de software, teniendo en cuenta la estructura que se especificó anteriormente en cada uno de los módulos del sistema.</w:t>
      </w:r>
    </w:p>
    <w:p w:rsidR="00344E5F" w:rsidRDefault="00344E5F" w:rsidP="00344E5F">
      <w:pPr>
        <w:pStyle w:val="Sinespaciado"/>
        <w:jc w:val="both"/>
        <w:rPr>
          <w:sz w:val="28"/>
          <w:szCs w:val="28"/>
        </w:rPr>
      </w:pPr>
      <w:bookmarkStart w:id="0" w:name="_GoBack"/>
      <w:bookmarkEnd w:id="0"/>
      <w:r>
        <w:rPr>
          <w:sz w:val="28"/>
          <w:szCs w:val="28"/>
        </w:rPr>
        <w:lastRenderedPageBreak/>
        <w:t>Para abarcar la totalidad de los requisitos funcionales de los anteriores módulos se crearon las siguientes tablas para el tema de seguimiento de las transacciones realizadas con cada uno de nuestros clientes y colaboradores al igual que las transacciones de nuestros proyectos.</w:t>
      </w:r>
    </w:p>
    <w:p w:rsidR="00344E5F" w:rsidRDefault="00344E5F" w:rsidP="00344E5F">
      <w:pPr>
        <w:pStyle w:val="Sinespaciado"/>
        <w:jc w:val="both"/>
        <w:rPr>
          <w:sz w:val="28"/>
          <w:szCs w:val="28"/>
        </w:rPr>
      </w:pPr>
    </w:p>
    <w:p w:rsidR="00344E5F" w:rsidRDefault="00344E5F" w:rsidP="00344E5F">
      <w:pPr>
        <w:pStyle w:val="Sinespaciado"/>
        <w:jc w:val="both"/>
        <w:rPr>
          <w:sz w:val="28"/>
          <w:szCs w:val="28"/>
        </w:rPr>
      </w:pPr>
      <w:r>
        <w:rPr>
          <w:noProof/>
          <w:sz w:val="28"/>
          <w:szCs w:val="28"/>
          <w:lang w:eastAsia="es-CO"/>
        </w:rPr>
        <w:drawing>
          <wp:inline distT="0" distB="0" distL="0" distR="0">
            <wp:extent cx="5486400" cy="3629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29025"/>
                    </a:xfrm>
                    <a:prstGeom prst="rect">
                      <a:avLst/>
                    </a:prstGeom>
                    <a:noFill/>
                    <a:ln>
                      <a:noFill/>
                    </a:ln>
                  </pic:spPr>
                </pic:pic>
              </a:graphicData>
            </a:graphic>
          </wp:inline>
        </w:drawing>
      </w:r>
    </w:p>
    <w:p w:rsidR="00344E5F" w:rsidRDefault="00344E5F" w:rsidP="00344E5F">
      <w:pPr>
        <w:pStyle w:val="Sinespaciado"/>
        <w:jc w:val="both"/>
        <w:rPr>
          <w:sz w:val="28"/>
          <w:szCs w:val="28"/>
        </w:rPr>
      </w:pPr>
    </w:p>
    <w:p w:rsidR="00344E5F" w:rsidRDefault="00344E5F" w:rsidP="00344E5F">
      <w:pPr>
        <w:pStyle w:val="Sinespaciado"/>
        <w:numPr>
          <w:ilvl w:val="0"/>
          <w:numId w:val="2"/>
        </w:numPr>
        <w:jc w:val="both"/>
        <w:rPr>
          <w:sz w:val="28"/>
          <w:szCs w:val="28"/>
        </w:rPr>
      </w:pPr>
      <w:r>
        <w:rPr>
          <w:sz w:val="28"/>
          <w:szCs w:val="28"/>
        </w:rPr>
        <w:t>Proyecto – Transacción</w:t>
      </w:r>
    </w:p>
    <w:p w:rsidR="00344E5F" w:rsidRPr="00B44B21" w:rsidRDefault="00344E5F" w:rsidP="00344E5F">
      <w:pPr>
        <w:pStyle w:val="Sinespaciado"/>
        <w:numPr>
          <w:ilvl w:val="0"/>
          <w:numId w:val="2"/>
        </w:numPr>
        <w:jc w:val="both"/>
        <w:rPr>
          <w:sz w:val="28"/>
          <w:szCs w:val="28"/>
        </w:rPr>
      </w:pPr>
      <w:r>
        <w:rPr>
          <w:sz w:val="28"/>
          <w:szCs w:val="28"/>
        </w:rPr>
        <w:t>Cliente</w:t>
      </w:r>
      <w:r>
        <w:rPr>
          <w:sz w:val="28"/>
          <w:szCs w:val="28"/>
        </w:rPr>
        <w:t xml:space="preserve"> – Transacción </w:t>
      </w:r>
    </w:p>
    <w:p w:rsidR="00344E5F" w:rsidRPr="00B44B21" w:rsidRDefault="00344E5F" w:rsidP="00344E5F">
      <w:pPr>
        <w:pStyle w:val="Sinespaciado"/>
        <w:numPr>
          <w:ilvl w:val="0"/>
          <w:numId w:val="2"/>
        </w:numPr>
        <w:jc w:val="both"/>
        <w:rPr>
          <w:sz w:val="28"/>
          <w:szCs w:val="28"/>
        </w:rPr>
      </w:pPr>
      <w:r>
        <w:rPr>
          <w:sz w:val="28"/>
          <w:szCs w:val="28"/>
        </w:rPr>
        <w:t>Tercero</w:t>
      </w:r>
      <w:r>
        <w:rPr>
          <w:sz w:val="28"/>
          <w:szCs w:val="28"/>
        </w:rPr>
        <w:t xml:space="preserve"> – Transacción </w:t>
      </w:r>
    </w:p>
    <w:p w:rsidR="00344E5F" w:rsidRPr="00B44B21" w:rsidRDefault="00344E5F" w:rsidP="00344E5F">
      <w:pPr>
        <w:pStyle w:val="Sinespaciado"/>
        <w:ind w:left="720"/>
        <w:jc w:val="both"/>
        <w:rPr>
          <w:sz w:val="28"/>
          <w:szCs w:val="28"/>
        </w:rPr>
      </w:pPr>
    </w:p>
    <w:sectPr w:rsidR="00344E5F" w:rsidRPr="00B44B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67AD6"/>
    <w:multiLevelType w:val="hybridMultilevel"/>
    <w:tmpl w:val="8EFA97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9E9414D"/>
    <w:multiLevelType w:val="hybridMultilevel"/>
    <w:tmpl w:val="67441E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B21"/>
    <w:rsid w:val="000F6BAE"/>
    <w:rsid w:val="00344E5F"/>
    <w:rsid w:val="00B1526E"/>
    <w:rsid w:val="00B41CEE"/>
    <w:rsid w:val="00B44B21"/>
    <w:rsid w:val="00B66D2D"/>
    <w:rsid w:val="00BF17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6251"/>
  <w15:chartTrackingRefBased/>
  <w15:docId w15:val="{5D083425-65E9-447B-B7EF-0636B072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44B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2017-03-28T03:37:00Z</dcterms:created>
  <dcterms:modified xsi:type="dcterms:W3CDTF">2017-03-28T04:27:00Z</dcterms:modified>
</cp:coreProperties>
</file>