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3626552"/>
        <w:docPartObj>
          <w:docPartGallery w:val="Cover Pages"/>
          <w:docPartUnique/>
        </w:docPartObj>
      </w:sdtPr>
      <w:sdtEndPr/>
      <w:sdtContent>
        <w:p w14:paraId="35DB5EFD" w14:textId="77777777" w:rsidR="00222B47" w:rsidRDefault="00222B47" w:rsidP="00222B47">
          <w:r>
            <w:rPr>
              <w:noProof/>
              <w:lang w:val="es-ES_tradnl" w:eastAsia="es-ES_tradnl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65C4924" wp14:editId="5D6EB6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BD7DC30" w14:textId="77777777" w:rsidR="00222B47" w:rsidRDefault="00222B47" w:rsidP="00222B47"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64F6CD" wp14:editId="6B5D12A0">
                    <wp:simplePos x="0" y="0"/>
                    <wp:positionH relativeFrom="column">
                      <wp:posOffset>1234440</wp:posOffset>
                    </wp:positionH>
                    <wp:positionV relativeFrom="paragraph">
                      <wp:posOffset>3568065</wp:posOffset>
                    </wp:positionV>
                    <wp:extent cx="4921885" cy="2657475"/>
                    <wp:effectExtent l="0" t="0" r="0" b="9525"/>
                    <wp:wrapNone/>
                    <wp:docPr id="6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1885" cy="2657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8CE10" w14:textId="77777777" w:rsidR="00B91985" w:rsidRPr="005F7C2C" w:rsidRDefault="00B91985" w:rsidP="00222B47">
                                <w:pPr>
                                  <w:jc w:val="right"/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  <w:t xml:space="preserve">especificación servicio rest para la entidad </w:t>
                                </w:r>
                                <w:r w:rsidR="00574438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  <w:t>Respuesta pRUEBA jUGADOR</w:t>
                                </w:r>
                              </w:p>
                              <w:p w14:paraId="0A1604A5" w14:textId="77777777" w:rsidR="00B91985" w:rsidRPr="005F7C2C" w:rsidRDefault="00B91985" w:rsidP="00222B47">
                                <w:pPr>
                                  <w:jc w:val="right"/>
                                  <w:rPr>
                                    <w:sz w:val="40"/>
                                    <w:szCs w:val="64"/>
                                  </w:rPr>
                                </w:pPr>
                                <w:r>
                                  <w:rPr>
                                    <w:sz w:val="40"/>
                                    <w:szCs w:val="64"/>
                                  </w:rPr>
                                  <w:t>Pacto de Honor</w:t>
                                </w:r>
                              </w:p>
                              <w:p w14:paraId="09BCF6B3" w14:textId="77777777" w:rsidR="00B91985" w:rsidRDefault="00B91985" w:rsidP="00222B47">
                                <w:pPr>
                                  <w:jc w:val="right"/>
                                  <w:rPr>
                                    <w:color w:val="948A54" w:themeColor="background2" w:themeShade="80"/>
                                    <w:sz w:val="20"/>
                                    <w:szCs w:val="6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64F6C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97.2pt;margin-top:280.95pt;width:387.55pt;height:20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" fillcolor="white [3201]" stroked="f" strokeweight="2pt">
                    <v:textbox>
                      <w:txbxContent>
                        <w:p w14:paraId="3E48CE10" w14:textId="77777777" w:rsidR="00B91985" w:rsidRPr="005F7C2C" w:rsidRDefault="00B91985" w:rsidP="00222B47">
                          <w:pPr>
                            <w:jc w:val="right"/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  <w:t xml:space="preserve">especificación servicio rest para la entidad </w:t>
                          </w:r>
                          <w:r w:rsidR="00574438"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  <w:t>Respuesta pRUEBA jUGADOR</w:t>
                          </w:r>
                        </w:p>
                        <w:p w14:paraId="0A1604A5" w14:textId="77777777" w:rsidR="00B91985" w:rsidRPr="005F7C2C" w:rsidRDefault="00B91985" w:rsidP="00222B47">
                          <w:pPr>
                            <w:jc w:val="right"/>
                            <w:rPr>
                              <w:sz w:val="40"/>
                              <w:szCs w:val="64"/>
                            </w:rPr>
                          </w:pPr>
                          <w:r>
                            <w:rPr>
                              <w:sz w:val="40"/>
                              <w:szCs w:val="64"/>
                            </w:rPr>
                            <w:t>Pacto de Honor</w:t>
                          </w:r>
                        </w:p>
                        <w:p w14:paraId="09BCF6B3" w14:textId="77777777" w:rsidR="00B91985" w:rsidRDefault="00B91985" w:rsidP="00222B47">
                          <w:pPr>
                            <w:jc w:val="right"/>
                            <w:rPr>
                              <w:color w:val="948A54" w:themeColor="background2" w:themeShade="80"/>
                              <w:sz w:val="20"/>
                              <w:szCs w:val="6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A08393" wp14:editId="64E49D8E">
                    <wp:simplePos x="0" y="0"/>
                    <wp:positionH relativeFrom="page">
                      <wp:posOffset>430530</wp:posOffset>
                    </wp:positionH>
                    <wp:positionV relativeFrom="page">
                      <wp:posOffset>7574280</wp:posOffset>
                    </wp:positionV>
                    <wp:extent cx="7313930" cy="53340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8001D6" w14:textId="77777777" w:rsidR="00B91985" w:rsidRPr="00994095" w:rsidRDefault="00B91985" w:rsidP="00222B4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</w:pPr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Facultad de Ingeniería y Ciencias básicas.</w:t>
                                </w:r>
                              </w:p>
                              <w:p w14:paraId="0ED33447" w14:textId="77777777" w:rsidR="00B91985" w:rsidRPr="00994095" w:rsidRDefault="00B91985" w:rsidP="00222B4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</w:pPr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Politécnico Grancolombiano.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8950D9" w14:textId="77777777" w:rsidR="00B91985" w:rsidRDefault="00B91985" w:rsidP="00222B4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CA08393" id="Cuadro de texto 153" o:spid="_x0000_s1027" type="#_x0000_t202" style="position:absolute;margin-left:33.9pt;margin-top:596.4pt;width:575.9pt;height:42pt;z-index:2516602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" filled="f" stroked="f" strokeweight=".5pt">
                    <v:textbox style="mso-fit-shape-to-text:t" inset="126pt,0,54pt,0">
                      <w:txbxContent>
                        <w:p w14:paraId="098001D6" w14:textId="77777777" w:rsidR="00B91985" w:rsidRPr="00994095" w:rsidRDefault="00B91985" w:rsidP="00222B4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</w:pPr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Facultad de Ingeniería y Ciencias básicas.</w:t>
                          </w:r>
                        </w:p>
                        <w:p w14:paraId="0ED33447" w14:textId="77777777" w:rsidR="00B91985" w:rsidRPr="00994095" w:rsidRDefault="00B91985" w:rsidP="00222B4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</w:pPr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Politécnico Grancolombiano.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8950D9" w14:textId="77777777" w:rsidR="00B91985" w:rsidRDefault="00B91985" w:rsidP="00222B4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sz w:val="24"/>
              <w:szCs w:val="24"/>
              <w:lang w:val="es-ES_tradnl" w:eastAsia="es-ES_tradnl"/>
            </w:rPr>
            <w:drawing>
              <wp:anchor distT="0" distB="0" distL="114300" distR="114300" simplePos="0" relativeHeight="251662336" behindDoc="0" locked="0" layoutInCell="1" allowOverlap="1" wp14:anchorId="317D33DE" wp14:editId="2B3B98FA">
                <wp:simplePos x="0" y="0"/>
                <wp:positionH relativeFrom="column">
                  <wp:posOffset>215265</wp:posOffset>
                </wp:positionH>
                <wp:positionV relativeFrom="paragraph">
                  <wp:posOffset>1033780</wp:posOffset>
                </wp:positionV>
                <wp:extent cx="5400040" cy="1719580"/>
                <wp:effectExtent l="0" t="0" r="0" b="0"/>
                <wp:wrapThrough wrapText="bothSides">
                  <wp:wrapPolygon edited="0">
                    <wp:start x="0" y="0"/>
                    <wp:lineTo x="0" y="21297"/>
                    <wp:lineTo x="21488" y="21297"/>
                    <wp:lineTo x="21488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oli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719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6873AE" wp14:editId="4A2AB147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3209925</wp:posOffset>
                    </wp:positionV>
                    <wp:extent cx="74676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676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082791" w14:textId="77777777" w:rsidR="00B91985" w:rsidRDefault="00CA4C67" w:rsidP="00222B47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1985"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E28659" w14:textId="77777777" w:rsidR="00B91985" w:rsidRPr="00994095" w:rsidRDefault="00B91985" w:rsidP="00222B4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252.75pt;width:588pt;height:286.5pt;z-index:251659264;visibility:visible;mso-wrap-style:square;mso-width-percent:0;mso-height-percent:36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" filled="f" stroked="f" strokeweight=".5pt">
                    <v:textbox inset="126pt,0,54pt,0">
                      <w:txbxContent>
                        <w:p w:rsidR="00B91985" w:rsidRDefault="007E2464" w:rsidP="00222B47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1985">
                                <w:rPr>
                                  <w:caps/>
                                  <w:color w:val="4F81BD" w:themeColor="accent1"/>
                                  <w:sz w:val="56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91985" w:rsidRPr="00994095" w:rsidRDefault="00B91985" w:rsidP="00222B4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DFCD2E" wp14:editId="3ECF3620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2176780</wp:posOffset>
                    </wp:positionV>
                    <wp:extent cx="7467600" cy="3876040"/>
                    <wp:effectExtent l="0" t="0" r="0" b="0"/>
                    <wp:wrapNone/>
                    <wp:docPr id="7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FDFDBF0" w14:textId="77777777" w:rsidR="00B91985" w:rsidRDefault="00CA4C67" w:rsidP="00222B47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8434345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1985"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4" o:spid="_x0000_s1029" type="#_x0000_t202" style="position:absolute;margin-left:-73.05pt;margin-top:171.4pt;width:588pt;height:30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" filled="f" stroked="f" strokeweight=".5pt">
                    <v:textbox>
                      <w:txbxContent>
                        <w:p w:rsidR="00B91985" w:rsidRDefault="007E2464" w:rsidP="00222B47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8434345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1985">
                                <w:rPr>
                                  <w:caps/>
                                  <w:color w:val="4F81BD" w:themeColor="accent1"/>
                                  <w:sz w:val="56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15417918"/>
        <w:docPartObj>
          <w:docPartGallery w:val="Table of Contents"/>
          <w:docPartUnique/>
        </w:docPartObj>
      </w:sdtPr>
      <w:sdtEndPr/>
      <w:sdtContent>
        <w:p w14:paraId="6326F3D4" w14:textId="77777777" w:rsidR="00834127" w:rsidRDefault="00834127">
          <w:pPr>
            <w:pStyle w:val="TtulodeTDC"/>
          </w:pPr>
          <w:r>
            <w:rPr>
              <w:lang w:val="es-ES"/>
            </w:rPr>
            <w:t>Contenido</w:t>
          </w:r>
        </w:p>
        <w:p w14:paraId="28252D6D" w14:textId="77777777" w:rsidR="00CA4C67" w:rsidRDefault="008341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69653" w:history="1">
            <w:r w:rsidR="00CA4C67" w:rsidRPr="00EF365F">
              <w:rPr>
                <w:rStyle w:val="Hipervnculo"/>
                <w:noProof/>
              </w:rPr>
              <w:t>Control de ver</w:t>
            </w:r>
            <w:r w:rsidR="00CA4C67" w:rsidRPr="00EF365F">
              <w:rPr>
                <w:rStyle w:val="Hipervnculo"/>
                <w:noProof/>
              </w:rPr>
              <w:t>s</w:t>
            </w:r>
            <w:r w:rsidR="00CA4C67" w:rsidRPr="00EF365F">
              <w:rPr>
                <w:rStyle w:val="Hipervnculo"/>
                <w:noProof/>
              </w:rPr>
              <w:t>iones</w:t>
            </w:r>
            <w:r w:rsidR="00CA4C67">
              <w:rPr>
                <w:noProof/>
                <w:webHidden/>
              </w:rPr>
              <w:tab/>
            </w:r>
            <w:r w:rsidR="00CA4C67">
              <w:rPr>
                <w:noProof/>
                <w:webHidden/>
              </w:rPr>
              <w:fldChar w:fldCharType="begin"/>
            </w:r>
            <w:r w:rsidR="00CA4C67">
              <w:rPr>
                <w:noProof/>
                <w:webHidden/>
              </w:rPr>
              <w:instrText xml:space="preserve"> PAGEREF _Toc483869653 \h </w:instrText>
            </w:r>
            <w:r w:rsidR="00CA4C67">
              <w:rPr>
                <w:noProof/>
                <w:webHidden/>
              </w:rPr>
            </w:r>
            <w:r w:rsidR="00CA4C67">
              <w:rPr>
                <w:noProof/>
                <w:webHidden/>
              </w:rPr>
              <w:fldChar w:fldCharType="separate"/>
            </w:r>
            <w:r w:rsidR="00CA4C67">
              <w:rPr>
                <w:noProof/>
                <w:webHidden/>
              </w:rPr>
              <w:t>2</w:t>
            </w:r>
            <w:r w:rsidR="00CA4C67">
              <w:rPr>
                <w:noProof/>
                <w:webHidden/>
              </w:rPr>
              <w:fldChar w:fldCharType="end"/>
            </w:r>
          </w:hyperlink>
        </w:p>
        <w:p w14:paraId="354C7F99" w14:textId="77777777" w:rsidR="00CA4C67" w:rsidRDefault="00CA4C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83869654" w:history="1">
            <w:r w:rsidRPr="00EF365F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7D19E" w14:textId="77777777" w:rsidR="00CA4C67" w:rsidRDefault="00CA4C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83869655" w:history="1">
            <w:r w:rsidRPr="00EF365F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8DB6" w14:textId="77777777" w:rsidR="00CA4C67" w:rsidRDefault="00CA4C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83869656" w:history="1">
            <w:r w:rsidRPr="00EF365F">
              <w:rPr>
                <w:rStyle w:val="Hipervnculo"/>
                <w:noProof/>
                <w:lang w:val="en-US"/>
              </w:rPr>
              <w:t>pointsFactors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6DDC" w14:textId="77777777" w:rsidR="00CA4C67" w:rsidRDefault="00CA4C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83869657" w:history="1">
            <w:r w:rsidRPr="00EF365F">
              <w:rPr>
                <w:rStyle w:val="Hipervnculo"/>
                <w:noProof/>
              </w:rPr>
              <w:t>Parámetro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17C99" w14:textId="77777777" w:rsidR="00CA4C67" w:rsidRDefault="00CA4C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83869658" w:history="1">
            <w:r w:rsidRPr="00EF365F">
              <w:rPr>
                <w:rStyle w:val="Hipervnculo"/>
                <w:noProof/>
              </w:rPr>
              <w:t>Consumo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0F50" w14:textId="77777777" w:rsidR="00834127" w:rsidRDefault="00834127">
          <w:r>
            <w:rPr>
              <w:b/>
              <w:bCs/>
              <w:lang w:val="es-ES"/>
            </w:rPr>
            <w:fldChar w:fldCharType="end"/>
          </w:r>
        </w:p>
      </w:sdtContent>
    </w:sdt>
    <w:p w14:paraId="5613493A" w14:textId="77777777" w:rsidR="00222B47" w:rsidRPr="00222B47" w:rsidRDefault="00222B47" w:rsidP="00222B47">
      <w:pPr>
        <w:pStyle w:val="Ttulo1"/>
      </w:pPr>
      <w:bookmarkStart w:id="0" w:name="_Toc477171637"/>
      <w:bookmarkStart w:id="1" w:name="_Toc483869653"/>
      <w:r w:rsidRPr="00222B47">
        <w:t>Control de versiones</w:t>
      </w:r>
      <w:bookmarkEnd w:id="0"/>
      <w:bookmarkEnd w:id="1"/>
    </w:p>
    <w:p w14:paraId="3CED15C1" w14:textId="77777777" w:rsidR="00222B47" w:rsidRPr="00A91FE9" w:rsidRDefault="00222B47" w:rsidP="00222B47"/>
    <w:tbl>
      <w:tblPr>
        <w:tblStyle w:val="Sombreadoclaro-nfasis5"/>
        <w:tblW w:w="9289" w:type="dxa"/>
        <w:tblLook w:val="04A0" w:firstRow="1" w:lastRow="0" w:firstColumn="1" w:lastColumn="0" w:noHBand="0" w:noVBand="1"/>
      </w:tblPr>
      <w:tblGrid>
        <w:gridCol w:w="1795"/>
        <w:gridCol w:w="1795"/>
        <w:gridCol w:w="2188"/>
        <w:gridCol w:w="3511"/>
      </w:tblGrid>
      <w:tr w:rsidR="00B91985" w:rsidRPr="00A91FE9" w14:paraId="534F984E" w14:textId="77777777" w:rsidTr="00B9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E68653A" w14:textId="77777777" w:rsidR="00B91985" w:rsidRPr="00A91FE9" w:rsidRDefault="00B91985" w:rsidP="00B91985">
            <w:pPr>
              <w:jc w:val="center"/>
              <w:rPr>
                <w:sz w:val="28"/>
              </w:rPr>
            </w:pPr>
            <w:r w:rsidRPr="00A91FE9">
              <w:rPr>
                <w:sz w:val="28"/>
              </w:rPr>
              <w:t>Versión</w:t>
            </w:r>
          </w:p>
        </w:tc>
        <w:tc>
          <w:tcPr>
            <w:tcW w:w="1795" w:type="dxa"/>
            <w:vAlign w:val="center"/>
          </w:tcPr>
          <w:p w14:paraId="3600534A" w14:textId="77777777" w:rsidR="00B91985" w:rsidRPr="00A91FE9" w:rsidRDefault="00B91985" w:rsidP="00B9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Fecha</w:t>
            </w:r>
          </w:p>
        </w:tc>
        <w:tc>
          <w:tcPr>
            <w:tcW w:w="2188" w:type="dxa"/>
            <w:vAlign w:val="center"/>
          </w:tcPr>
          <w:p w14:paraId="4588030B" w14:textId="77777777" w:rsidR="00B91985" w:rsidRPr="00A91FE9" w:rsidRDefault="00B91985" w:rsidP="00B9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  <w:tc>
          <w:tcPr>
            <w:tcW w:w="3511" w:type="dxa"/>
            <w:vAlign w:val="center"/>
          </w:tcPr>
          <w:p w14:paraId="0DE98994" w14:textId="77777777" w:rsidR="00B91985" w:rsidRPr="00A91FE9" w:rsidRDefault="00B91985" w:rsidP="00B9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Cambios realizados</w:t>
            </w:r>
          </w:p>
        </w:tc>
      </w:tr>
      <w:tr w:rsidR="00B91985" w14:paraId="1E05C7CF" w14:textId="77777777" w:rsidTr="00B9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2F92C240" w14:textId="77777777" w:rsidR="00B91985" w:rsidRDefault="00B91985" w:rsidP="00B91985">
            <w:pPr>
              <w:jc w:val="center"/>
            </w:pPr>
            <w:r>
              <w:t>0.1</w:t>
            </w:r>
          </w:p>
        </w:tc>
        <w:tc>
          <w:tcPr>
            <w:tcW w:w="1795" w:type="dxa"/>
            <w:vAlign w:val="center"/>
          </w:tcPr>
          <w:p w14:paraId="2C32E9E4" w14:textId="77777777" w:rsidR="00B91985" w:rsidRDefault="00574438" w:rsidP="0083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26/05</w:t>
            </w:r>
            <w:r w:rsidR="00B91985">
              <w:t>/2017</w:t>
            </w:r>
          </w:p>
        </w:tc>
        <w:tc>
          <w:tcPr>
            <w:tcW w:w="2188" w:type="dxa"/>
            <w:vAlign w:val="center"/>
          </w:tcPr>
          <w:p w14:paraId="3843A519" w14:textId="77777777" w:rsidR="00B91985" w:rsidRDefault="00B91985" w:rsidP="00574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Nicolás </w:t>
            </w:r>
            <w:r w:rsidR="00574438">
              <w:t>Martínez</w:t>
            </w:r>
          </w:p>
        </w:tc>
        <w:tc>
          <w:tcPr>
            <w:tcW w:w="3511" w:type="dxa"/>
            <w:vAlign w:val="center"/>
          </w:tcPr>
          <w:p w14:paraId="16217EAF" w14:textId="77777777" w:rsidR="00B91985" w:rsidRDefault="00B91985" w:rsidP="00B9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inicial del documento.</w:t>
            </w:r>
          </w:p>
        </w:tc>
      </w:tr>
    </w:tbl>
    <w:p w14:paraId="389B269F" w14:textId="77777777" w:rsidR="00222B47" w:rsidRDefault="00222B47" w:rsidP="00222B47">
      <w:pPr>
        <w:pStyle w:val="Ttulo1"/>
      </w:pPr>
      <w:bookmarkStart w:id="2" w:name="_Toc483869654"/>
      <w:r>
        <w:t>Objetivo</w:t>
      </w:r>
      <w:bookmarkEnd w:id="2"/>
    </w:p>
    <w:p w14:paraId="3325777B" w14:textId="77777777" w:rsidR="00750F70" w:rsidRDefault="00222B47" w:rsidP="00222B47">
      <w:pPr>
        <w:jc w:val="both"/>
      </w:pPr>
      <w:r>
        <w:t xml:space="preserve">El objetivo del presente documento, es brindar herramientas de conocimiento los desarrolladores que desean consumir los servicios REST que proporcionará el área de desarrollo de Backend, específicamente sobre la entidad </w:t>
      </w:r>
      <w:r w:rsidR="00574438">
        <w:t>RespuestaPruebaJugador</w:t>
      </w:r>
      <w:r>
        <w:t>.</w:t>
      </w:r>
    </w:p>
    <w:p w14:paraId="3F657BBB" w14:textId="77777777" w:rsidR="00222B47" w:rsidRDefault="00222B47" w:rsidP="00222B47">
      <w:pPr>
        <w:jc w:val="both"/>
      </w:pPr>
      <w:r>
        <w:t>Los siguientes</w:t>
      </w:r>
      <w:r w:rsidR="00550401">
        <w:t xml:space="preserve">, son las especificaciones </w:t>
      </w:r>
      <w:r>
        <w:t>que se proporcionarán para tener acceso a todos los datos referentes sobre la entidad:</w:t>
      </w:r>
    </w:p>
    <w:p w14:paraId="33488ACD" w14:textId="77777777" w:rsidR="00550401" w:rsidRPr="00920CB4" w:rsidRDefault="00550401" w:rsidP="00550401">
      <w:pPr>
        <w:pStyle w:val="Ttulo1"/>
      </w:pPr>
      <w:bookmarkStart w:id="3" w:name="_Toc483869655"/>
      <w:r w:rsidRPr="00920CB4">
        <w:t>Métodos</w:t>
      </w:r>
      <w:bookmarkEnd w:id="3"/>
    </w:p>
    <w:p w14:paraId="0101BA76" w14:textId="77777777" w:rsidR="00B91985" w:rsidRPr="00574438" w:rsidRDefault="00574438" w:rsidP="00B91985">
      <w:pPr>
        <w:pStyle w:val="Ttulo2"/>
        <w:rPr>
          <w:lang w:val="en-US"/>
        </w:rPr>
      </w:pPr>
      <w:bookmarkStart w:id="4" w:name="_Toc483869656"/>
      <w:proofErr w:type="spellStart"/>
      <w:r w:rsidRPr="00574438">
        <w:rPr>
          <w:lang w:val="en-US"/>
        </w:rPr>
        <w:t>pointsFactors</w:t>
      </w:r>
      <w:bookmarkEnd w:id="4"/>
      <w:proofErr w:type="spellEnd"/>
    </w:p>
    <w:p w14:paraId="3A5AE821" w14:textId="77777777" w:rsidR="00574438" w:rsidRPr="00574438" w:rsidRDefault="00574438" w:rsidP="00574438">
      <w:pPr>
        <w:rPr>
          <w:lang w:val="en-US"/>
        </w:rPr>
      </w:pPr>
      <w:proofErr w:type="spellStart"/>
      <w:r w:rsidRPr="00574438">
        <w:rPr>
          <w:lang w:val="en-US"/>
        </w:rPr>
        <w:t>EndPoint</w:t>
      </w:r>
      <w:proofErr w:type="spellEnd"/>
      <w:r w:rsidRPr="00574438">
        <w:rPr>
          <w:lang w:val="en-US"/>
        </w:rPr>
        <w:t>:  /</w:t>
      </w:r>
      <w:proofErr w:type="spellStart"/>
      <w:r w:rsidRPr="00574438">
        <w:rPr>
          <w:lang w:val="en-US"/>
        </w:rPr>
        <w:t>Polifight</w:t>
      </w:r>
      <w:proofErr w:type="spellEnd"/>
      <w:r w:rsidRPr="00574438">
        <w:rPr>
          <w:lang w:val="en-US"/>
        </w:rPr>
        <w:t>/</w:t>
      </w:r>
      <w:proofErr w:type="spellStart"/>
      <w:r w:rsidRPr="00574438">
        <w:rPr>
          <w:lang w:val="en-US"/>
        </w:rPr>
        <w:t>webresources</w:t>
      </w:r>
      <w:proofErr w:type="spellEnd"/>
      <w:r w:rsidRPr="00574438">
        <w:rPr>
          <w:lang w:val="en-US"/>
        </w:rPr>
        <w:t>/</w:t>
      </w:r>
      <w:proofErr w:type="spellStart"/>
      <w:r w:rsidRPr="00574438">
        <w:rPr>
          <w:lang w:val="en-US"/>
        </w:rPr>
        <w:t>respuestapruebajugador</w:t>
      </w:r>
      <w:proofErr w:type="spellEnd"/>
      <w:r w:rsidRPr="00574438">
        <w:rPr>
          <w:lang w:val="en-US"/>
        </w:rPr>
        <w:t>/</w:t>
      </w:r>
      <w:proofErr w:type="spellStart"/>
      <w:r w:rsidRPr="00574438">
        <w:rPr>
          <w:lang w:val="en-US"/>
        </w:rPr>
        <w:t>pointsFactors</w:t>
      </w:r>
      <w:proofErr w:type="spellEnd"/>
    </w:p>
    <w:p w14:paraId="4C881AB9" w14:textId="77777777" w:rsidR="00B91985" w:rsidRDefault="00B91985" w:rsidP="00B91985">
      <w:r w:rsidRPr="00B91985">
        <w:t xml:space="preserve">Este método retorna una lista con los Id y los nombres de cada uno de los personajes. </w:t>
      </w:r>
      <w:r>
        <w:t>Se debe consumir por método GET y recibe como parámetro el token que fue enviado al realizar el login</w:t>
      </w:r>
      <w:r w:rsidR="006A2E47">
        <w:t xml:space="preserve"> y el id del usuario que se desea buscar </w:t>
      </w:r>
      <w:r>
        <w:t>.</w:t>
      </w:r>
    </w:p>
    <w:p w14:paraId="75C6C8F4" w14:textId="77777777" w:rsidR="00CA4C67" w:rsidRDefault="00CA4C67" w:rsidP="00B91985">
      <w:pPr>
        <w:pStyle w:val="Ttulo3"/>
      </w:pPr>
      <w:bookmarkStart w:id="5" w:name="_Toc483869657"/>
    </w:p>
    <w:p w14:paraId="4FFDC3AE" w14:textId="77777777" w:rsidR="00CA4C67" w:rsidRPr="00CA4C67" w:rsidRDefault="00CA4C67" w:rsidP="00CA4C67"/>
    <w:p w14:paraId="661839AA" w14:textId="77777777" w:rsidR="00CA4C67" w:rsidRDefault="00CA4C67" w:rsidP="00B91985">
      <w:pPr>
        <w:pStyle w:val="Ttulo3"/>
      </w:pPr>
    </w:p>
    <w:p w14:paraId="4F7B8081" w14:textId="77777777" w:rsidR="00CA4C67" w:rsidRDefault="00CA4C67" w:rsidP="00B91985">
      <w:pPr>
        <w:pStyle w:val="Ttulo3"/>
      </w:pPr>
    </w:p>
    <w:p w14:paraId="1C75FD42" w14:textId="77777777" w:rsidR="00B91985" w:rsidRDefault="00B91985" w:rsidP="00B91985">
      <w:pPr>
        <w:pStyle w:val="Ttulo3"/>
      </w:pPr>
      <w:r>
        <w:t>Parámetro</w:t>
      </w:r>
      <w:bookmarkEnd w:id="5"/>
    </w:p>
    <w:p w14:paraId="75817C7A" w14:textId="77777777" w:rsidR="00D26C16" w:rsidRPr="00D26C16" w:rsidRDefault="00D26C16" w:rsidP="00D26C16"/>
    <w:p w14:paraId="03915AAC" w14:textId="77777777" w:rsidR="00D26C16" w:rsidRDefault="00B91985" w:rsidP="00D26C16">
      <w:r>
        <w:t>“</w:t>
      </w:r>
      <w:r w:rsidR="00D26C16">
        <w:t xml:space="preserve">“id”: </w:t>
      </w:r>
      <w:r w:rsidR="00D26C16">
        <w:t>id del jugador del que se quiere hacer el conteo</w:t>
      </w:r>
    </w:p>
    <w:p w14:paraId="7A501FD2" w14:textId="77777777" w:rsidR="00D26C16" w:rsidRPr="006A2E47" w:rsidRDefault="00D26C16" w:rsidP="00D26C16">
      <w:pPr>
        <w:rPr>
          <w:lang w:val="es-ES_tradnl"/>
        </w:rPr>
      </w:pPr>
      <w:r>
        <w:t>“token”: String correspondiente al token que se otorgó en el momento de hacer el login.</w:t>
      </w:r>
      <w:r w:rsidR="006A2E47">
        <w:t xml:space="preserve"> </w:t>
      </w:r>
      <w:r w:rsidR="006A2E47">
        <w:rPr>
          <w:noProof/>
          <w:lang w:val="es-ES_tradnl" w:eastAsia="es-ES_tradnl"/>
        </w:rPr>
        <w:drawing>
          <wp:inline distT="0" distB="0" distL="0" distR="0" wp14:anchorId="2E5C505A" wp14:editId="119504EF">
            <wp:extent cx="5613400" cy="4267200"/>
            <wp:effectExtent l="0" t="0" r="0" b="0"/>
            <wp:docPr id="29" name="Imagen 29" descr="../../../Desktop/Captura%20de%20pantalla%202017-05-30%20a%20la(s)%2012.47.52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Captura%20de%20pantalla%202017-05-30%20a%20la(s)%2012.47.52%20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A2FD" w14:textId="77777777" w:rsidR="00B91985" w:rsidRPr="00B91985" w:rsidRDefault="00B91985" w:rsidP="006A2E47">
      <w:pPr>
        <w:ind w:firstLine="708"/>
        <w:jc w:val="center"/>
        <w:rPr>
          <w:b/>
          <w:i/>
          <w:sz w:val="18"/>
        </w:rPr>
      </w:pPr>
      <w:r w:rsidRPr="00B91985">
        <w:rPr>
          <w:b/>
          <w:i/>
          <w:sz w:val="18"/>
        </w:rPr>
        <w:t xml:space="preserve">Imagen 1: </w:t>
      </w:r>
      <w:r w:rsidR="006A2E47">
        <w:rPr>
          <w:b/>
          <w:i/>
          <w:sz w:val="18"/>
        </w:rPr>
        <w:t>Lista los puntos de un jugador en los factores psicotecnicos</w:t>
      </w:r>
      <w:r w:rsidRPr="00B91985">
        <w:rPr>
          <w:b/>
          <w:i/>
          <w:sz w:val="18"/>
        </w:rPr>
        <w:t>, enviando el token</w:t>
      </w:r>
      <w:r w:rsidR="006A2E47">
        <w:rPr>
          <w:b/>
          <w:i/>
          <w:sz w:val="18"/>
        </w:rPr>
        <w:t xml:space="preserve"> y el id</w:t>
      </w:r>
    </w:p>
    <w:p w14:paraId="6136ACBC" w14:textId="77777777" w:rsidR="00B91985" w:rsidRPr="00B91985" w:rsidRDefault="00B91985" w:rsidP="00B91985"/>
    <w:p w14:paraId="3F04F302" w14:textId="77777777" w:rsidR="00CA4C67" w:rsidRDefault="00CA4C67" w:rsidP="00B91985">
      <w:pPr>
        <w:pStyle w:val="Ttulo3"/>
      </w:pPr>
      <w:bookmarkStart w:id="6" w:name="_Toc483869658"/>
    </w:p>
    <w:p w14:paraId="3BEB5DD5" w14:textId="77777777" w:rsidR="00CA4C67" w:rsidRDefault="00CA4C67" w:rsidP="00B91985">
      <w:pPr>
        <w:pStyle w:val="Ttulo3"/>
      </w:pPr>
    </w:p>
    <w:p w14:paraId="71F76E05" w14:textId="77777777" w:rsidR="00CA4C67" w:rsidRDefault="00CA4C67" w:rsidP="00B91985">
      <w:pPr>
        <w:pStyle w:val="Ttulo3"/>
      </w:pPr>
      <w:bookmarkStart w:id="7" w:name="_GoBack"/>
      <w:bookmarkEnd w:id="7"/>
    </w:p>
    <w:p w14:paraId="3C44AD1A" w14:textId="77777777" w:rsidR="00CA4C67" w:rsidRDefault="00CA4C67" w:rsidP="00B91985">
      <w:pPr>
        <w:pStyle w:val="Ttulo3"/>
      </w:pPr>
    </w:p>
    <w:p w14:paraId="098D86A3" w14:textId="77777777" w:rsidR="00B91985" w:rsidRPr="00B91985" w:rsidRDefault="00B91985" w:rsidP="00B91985">
      <w:pPr>
        <w:pStyle w:val="Ttulo3"/>
      </w:pPr>
      <w:r w:rsidRPr="00B91985">
        <w:t>Consumo inválido</w:t>
      </w:r>
      <w:bookmarkEnd w:id="6"/>
    </w:p>
    <w:p w14:paraId="1572C2A1" w14:textId="4FFCAAC6" w:rsidR="00B91985" w:rsidRDefault="00B91985" w:rsidP="00B91985">
      <w:r w:rsidRPr="00B91985">
        <w:t>En caso de enviar un token</w:t>
      </w:r>
      <w:r w:rsidR="00B67FC0">
        <w:t xml:space="preserve"> invalido</w:t>
      </w:r>
      <w:r>
        <w:t>, se enviará un JSON informando lo sucedido:</w:t>
      </w:r>
    </w:p>
    <w:p w14:paraId="28131D1E" w14:textId="0050CB1E" w:rsidR="00911E91" w:rsidRDefault="00911E91" w:rsidP="00B91985">
      <w:r>
        <w:rPr>
          <w:noProof/>
          <w:lang w:val="es-ES_tradnl" w:eastAsia="es-ES_tradnl"/>
        </w:rPr>
        <w:drawing>
          <wp:inline distT="0" distB="0" distL="0" distR="0" wp14:anchorId="6657A42F" wp14:editId="63AD1A69">
            <wp:extent cx="5600700" cy="2501900"/>
            <wp:effectExtent l="0" t="0" r="12700" b="12700"/>
            <wp:docPr id="33" name="Imagen 33" descr="../../../Desktop/Captura%20de%20pantalla%202017-05-30%20a%20la(s)%201.01.2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Captura%20de%20pantalla%202017-05-30%20a%20la(s)%201.01.27%20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7EA73" w14:textId="77777777" w:rsidR="00F131A8" w:rsidRPr="00B91985" w:rsidRDefault="00F131A8" w:rsidP="00F131A8">
      <w:pPr>
        <w:jc w:val="center"/>
        <w:rPr>
          <w:b/>
          <w:i/>
          <w:sz w:val="18"/>
        </w:rPr>
      </w:pPr>
      <w:r>
        <w:rPr>
          <w:b/>
          <w:i/>
          <w:sz w:val="18"/>
        </w:rPr>
        <w:t>Imagen 2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>Consumir método</w:t>
      </w:r>
      <w:r w:rsidRPr="006A2E47">
        <w:rPr>
          <w:b/>
          <w:i/>
          <w:sz w:val="18"/>
        </w:rPr>
        <w:t xml:space="preserve"> </w:t>
      </w:r>
      <w:proofErr w:type="spellStart"/>
      <w:r w:rsidR="006A2E47" w:rsidRPr="006A2E47">
        <w:rPr>
          <w:b/>
          <w:i/>
          <w:sz w:val="18"/>
          <w:szCs w:val="18"/>
          <w:lang w:val="es-ES_tradnl"/>
        </w:rPr>
        <w:t>pointsFactors</w:t>
      </w:r>
      <w:proofErr w:type="spellEnd"/>
      <w:r w:rsidR="006A2E47">
        <w:rPr>
          <w:b/>
          <w:i/>
          <w:sz w:val="18"/>
        </w:rPr>
        <w:t xml:space="preserve"> </w:t>
      </w:r>
      <w:r>
        <w:rPr>
          <w:b/>
          <w:i/>
          <w:sz w:val="18"/>
        </w:rPr>
        <w:t>con un token inválido.</w:t>
      </w:r>
    </w:p>
    <w:p w14:paraId="07CA1C6A" w14:textId="77777777" w:rsidR="00F131A8" w:rsidRDefault="00F131A8" w:rsidP="00B91985"/>
    <w:p w14:paraId="368CDF64" w14:textId="2B303FFA" w:rsidR="00911E91" w:rsidRDefault="00911E91" w:rsidP="00B91985">
      <w:r>
        <w:t xml:space="preserve">En caso de enviar un </w:t>
      </w:r>
      <w:r w:rsidR="00B67FC0">
        <w:t>id invalido, se enviara un JSON informando lo sucedido:</w:t>
      </w:r>
    </w:p>
    <w:p w14:paraId="6DBCA21C" w14:textId="58AE1BD6" w:rsidR="00F131A8" w:rsidRDefault="00691F66" w:rsidP="00CA4C67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2030CE6E" wp14:editId="2B99DB0D">
            <wp:extent cx="5258435" cy="2682875"/>
            <wp:effectExtent l="0" t="0" r="0" b="9525"/>
            <wp:docPr id="34" name="Imagen 34" descr="../../../Desktop/Captura%20de%20pantalla%202017-05-30%20a%20la(s)%201.03.0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Captura%20de%20pantalla%202017-05-30%20a%20la(s)%201.03.00%20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14" cy="268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18"/>
        </w:rPr>
        <w:t>Imagen 2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>Consumir método</w:t>
      </w:r>
      <w:r w:rsidRPr="006A2E47">
        <w:rPr>
          <w:b/>
          <w:i/>
          <w:sz w:val="18"/>
        </w:rPr>
        <w:t xml:space="preserve"> </w:t>
      </w:r>
      <w:proofErr w:type="spellStart"/>
      <w:r w:rsidRPr="006A2E47">
        <w:rPr>
          <w:b/>
          <w:i/>
          <w:sz w:val="18"/>
          <w:szCs w:val="18"/>
          <w:lang w:val="es-ES_tradnl"/>
        </w:rPr>
        <w:t>pointsFactors</w:t>
      </w:r>
      <w:proofErr w:type="spellEnd"/>
      <w:r>
        <w:rPr>
          <w:b/>
          <w:i/>
          <w:sz w:val="18"/>
        </w:rPr>
        <w:t xml:space="preserve"> con un </w:t>
      </w:r>
      <w:r>
        <w:rPr>
          <w:b/>
          <w:i/>
          <w:sz w:val="18"/>
        </w:rPr>
        <w:t>id</w:t>
      </w:r>
      <w:r>
        <w:rPr>
          <w:b/>
          <w:i/>
          <w:sz w:val="18"/>
        </w:rPr>
        <w:t xml:space="preserve"> inválido.</w:t>
      </w:r>
    </w:p>
    <w:p w14:paraId="78A3FE36" w14:textId="77777777" w:rsidR="00613D2E" w:rsidRPr="00613D2E" w:rsidRDefault="00613D2E" w:rsidP="007E2464">
      <w:pPr>
        <w:jc w:val="right"/>
      </w:pPr>
      <w:bookmarkStart w:id="8" w:name="_Consumo_inválido"/>
      <w:bookmarkEnd w:id="8"/>
    </w:p>
    <w:sectPr w:rsidR="00613D2E" w:rsidRPr="00613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27875"/>
    <w:multiLevelType w:val="hybridMultilevel"/>
    <w:tmpl w:val="F3DE1B28"/>
    <w:lvl w:ilvl="0" w:tplc="F96C48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FC6"/>
    <w:rsid w:val="0002792E"/>
    <w:rsid w:val="000C6E0F"/>
    <w:rsid w:val="0012410E"/>
    <w:rsid w:val="001B1144"/>
    <w:rsid w:val="001F0F01"/>
    <w:rsid w:val="00222B47"/>
    <w:rsid w:val="0027238B"/>
    <w:rsid w:val="0044075D"/>
    <w:rsid w:val="004952F0"/>
    <w:rsid w:val="004D393B"/>
    <w:rsid w:val="004E3C60"/>
    <w:rsid w:val="005209BA"/>
    <w:rsid w:val="005279B7"/>
    <w:rsid w:val="00536C96"/>
    <w:rsid w:val="00550401"/>
    <w:rsid w:val="00554281"/>
    <w:rsid w:val="00574438"/>
    <w:rsid w:val="00613D2E"/>
    <w:rsid w:val="00674665"/>
    <w:rsid w:val="00691F66"/>
    <w:rsid w:val="006920F0"/>
    <w:rsid w:val="006A2E47"/>
    <w:rsid w:val="006B6430"/>
    <w:rsid w:val="006C45B6"/>
    <w:rsid w:val="006D24A8"/>
    <w:rsid w:val="00741C12"/>
    <w:rsid w:val="00750F70"/>
    <w:rsid w:val="00764B83"/>
    <w:rsid w:val="00793691"/>
    <w:rsid w:val="007E2464"/>
    <w:rsid w:val="00834127"/>
    <w:rsid w:val="00836D9A"/>
    <w:rsid w:val="008A74CB"/>
    <w:rsid w:val="00911E91"/>
    <w:rsid w:val="00920CB4"/>
    <w:rsid w:val="0095232C"/>
    <w:rsid w:val="00966530"/>
    <w:rsid w:val="00A35FC6"/>
    <w:rsid w:val="00A60762"/>
    <w:rsid w:val="00AD67A8"/>
    <w:rsid w:val="00B67FC0"/>
    <w:rsid w:val="00B91985"/>
    <w:rsid w:val="00CA4C67"/>
    <w:rsid w:val="00D26C16"/>
    <w:rsid w:val="00DB738B"/>
    <w:rsid w:val="00E443D0"/>
    <w:rsid w:val="00E76AB2"/>
    <w:rsid w:val="00EA77DD"/>
    <w:rsid w:val="00F131A8"/>
    <w:rsid w:val="00F62C5C"/>
    <w:rsid w:val="00F84B63"/>
    <w:rsid w:val="00F975D8"/>
    <w:rsid w:val="00FA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36C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2B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3D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8A74CB"/>
    <w:pPr>
      <w:spacing w:after="0" w:line="240" w:lineRule="auto"/>
    </w:pPr>
  </w:style>
  <w:style w:type="table" w:styleId="Sombreadoclaro-nfasis5">
    <w:name w:val="Light Shading Accent 5"/>
    <w:basedOn w:val="Tablanormal"/>
    <w:uiPriority w:val="60"/>
    <w:rsid w:val="00222B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222B47"/>
  </w:style>
  <w:style w:type="paragraph" w:styleId="Textodeglobo">
    <w:name w:val="Balloon Text"/>
    <w:basedOn w:val="Normal"/>
    <w:link w:val="TextodegloboCar"/>
    <w:uiPriority w:val="99"/>
    <w:semiHidden/>
    <w:unhideWhenUsed/>
    <w:rsid w:val="0022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B4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22B4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22B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2B4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5279B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279B7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5040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13D2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.jp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662F9-3201-284F-98C6-F4F07B924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295</Words>
  <Characters>1627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Nicolas Rubiano Obando</dc:creator>
  <cp:lastModifiedBy>HERNAN DAVID MARTINEZ</cp:lastModifiedBy>
  <cp:revision>4</cp:revision>
  <cp:lastPrinted>2017-05-19T06:10:00Z</cp:lastPrinted>
  <dcterms:created xsi:type="dcterms:W3CDTF">2017-05-30T05:54:00Z</dcterms:created>
  <dcterms:modified xsi:type="dcterms:W3CDTF">2017-05-30T06:06:00Z</dcterms:modified>
</cp:coreProperties>
</file>