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13626552"/>
        <w:docPartObj>
          <w:docPartGallery w:val="Cover Pages"/>
          <w:docPartUnique/>
        </w:docPartObj>
      </w:sdtPr>
      <w:sdtEndPr/>
      <w:sdtContent>
        <w:p w:rsidR="00222B47" w:rsidRDefault="00222B47" w:rsidP="00222B47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80B1032" wp14:editId="2B7903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222B47" w:rsidRDefault="00222B47" w:rsidP="00222B47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73894C2" wp14:editId="00AFBEEE">
                    <wp:simplePos x="0" y="0"/>
                    <wp:positionH relativeFrom="column">
                      <wp:posOffset>1234440</wp:posOffset>
                    </wp:positionH>
                    <wp:positionV relativeFrom="paragraph">
                      <wp:posOffset>3568065</wp:posOffset>
                    </wp:positionV>
                    <wp:extent cx="4921885" cy="2657475"/>
                    <wp:effectExtent l="0" t="0" r="0" b="9525"/>
                    <wp:wrapNone/>
                    <wp:docPr id="6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1885" cy="2657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2B47" w:rsidRPr="005F7C2C" w:rsidRDefault="00222B47" w:rsidP="00222B47">
                                <w:pPr>
                                  <w:jc w:val="right"/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  <w:t>especificació</w:t>
                                </w:r>
                                <w:r w:rsidR="007358FD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  <w:t xml:space="preserve">n servicio rest para la entidad </w:t>
                                </w:r>
                                <w:r w:rsidR="007E4DD4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  <w:t>usuario</w:t>
                                </w:r>
                              </w:p>
                              <w:p w:rsidR="00222B47" w:rsidRPr="005F7C2C" w:rsidRDefault="00E76AB2" w:rsidP="00222B47">
                                <w:pPr>
                                  <w:jc w:val="right"/>
                                  <w:rPr>
                                    <w:sz w:val="40"/>
                                    <w:szCs w:val="64"/>
                                  </w:rPr>
                                </w:pPr>
                                <w:r>
                                  <w:rPr>
                                    <w:sz w:val="40"/>
                                    <w:szCs w:val="64"/>
                                  </w:rPr>
                                  <w:t>Pacto de Honor</w:t>
                                </w:r>
                              </w:p>
                              <w:p w:rsidR="00222B47" w:rsidRDefault="00222B47" w:rsidP="00222B47">
                                <w:pPr>
                                  <w:jc w:val="right"/>
                                  <w:rPr>
                                    <w:color w:val="948A54" w:themeColor="background2" w:themeShade="80"/>
                                    <w:sz w:val="20"/>
                                    <w:szCs w:val="6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97.2pt;margin-top:280.95pt;width:387.55pt;height:20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" fillcolor="white [3201]" stroked="f" strokeweight="2pt">
                    <v:textbox>
                      <w:txbxContent>
                        <w:p w:rsidR="00222B47" w:rsidRPr="005F7C2C" w:rsidRDefault="00222B47" w:rsidP="00222B47">
                          <w:pPr>
                            <w:jc w:val="right"/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  <w:t>especificació</w:t>
                          </w:r>
                          <w:r w:rsidR="007358FD"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  <w:t xml:space="preserve">n servicio rest para la entidad </w:t>
                          </w:r>
                          <w:r w:rsidR="007E4DD4"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  <w:t>usuario</w:t>
                          </w:r>
                        </w:p>
                        <w:p w:rsidR="00222B47" w:rsidRPr="005F7C2C" w:rsidRDefault="00E76AB2" w:rsidP="00222B47">
                          <w:pPr>
                            <w:jc w:val="right"/>
                            <w:rPr>
                              <w:sz w:val="40"/>
                              <w:szCs w:val="64"/>
                            </w:rPr>
                          </w:pPr>
                          <w:r>
                            <w:rPr>
                              <w:sz w:val="40"/>
                              <w:szCs w:val="64"/>
                            </w:rPr>
                            <w:t>Pacto de Honor</w:t>
                          </w:r>
                        </w:p>
                        <w:p w:rsidR="00222B47" w:rsidRDefault="00222B47" w:rsidP="00222B47">
                          <w:pPr>
                            <w:jc w:val="right"/>
                            <w:rPr>
                              <w:color w:val="948A54" w:themeColor="background2" w:themeShade="80"/>
                              <w:sz w:val="20"/>
                              <w:szCs w:val="6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9B7979" wp14:editId="618FDDB0">
                    <wp:simplePos x="0" y="0"/>
                    <wp:positionH relativeFrom="page">
                      <wp:posOffset>430530</wp:posOffset>
                    </wp:positionH>
                    <wp:positionV relativeFrom="page">
                      <wp:posOffset>7574280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2B47" w:rsidRPr="00994095" w:rsidRDefault="00222B47" w:rsidP="00222B4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</w:pPr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Facultad de Ingeniería y Ciencias básicas.</w:t>
                                </w:r>
                              </w:p>
                              <w:p w:rsidR="00222B47" w:rsidRPr="00994095" w:rsidRDefault="00222B47" w:rsidP="00222B4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</w:pPr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 xml:space="preserve">Politécnico </w:t>
                                </w:r>
                                <w:proofErr w:type="spellStart"/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Grancolombiano</w:t>
                                </w:r>
                                <w:proofErr w:type="spellEnd"/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22B47" w:rsidRDefault="00222B47" w:rsidP="00222B4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33.9pt;margin-top:596.4pt;width:8in;height:79.5pt;z-index:2516602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" filled="f" stroked="f" strokeweight=".5pt">
                    <v:textbox style="mso-fit-shape-to-text:t" inset="126pt,0,54pt,0">
                      <w:txbxContent>
                        <w:p w:rsidR="00222B47" w:rsidRPr="00994095" w:rsidRDefault="00222B47" w:rsidP="00222B4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</w:pPr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Facultad de Ingeniería y Ciencias básicas.</w:t>
                          </w:r>
                        </w:p>
                        <w:p w:rsidR="00222B47" w:rsidRPr="00994095" w:rsidRDefault="00222B47" w:rsidP="00222B4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</w:pPr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 xml:space="preserve">Politécnico </w:t>
                          </w:r>
                          <w:proofErr w:type="spellStart"/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Grancolombiano</w:t>
                          </w:r>
                          <w:proofErr w:type="spellEnd"/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22B47" w:rsidRDefault="00222B47" w:rsidP="00222B4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3C3EECAE" wp14:editId="550AB4D0">
                <wp:simplePos x="0" y="0"/>
                <wp:positionH relativeFrom="column">
                  <wp:posOffset>215265</wp:posOffset>
                </wp:positionH>
                <wp:positionV relativeFrom="paragraph">
                  <wp:posOffset>1033780</wp:posOffset>
                </wp:positionV>
                <wp:extent cx="5400040" cy="1719580"/>
                <wp:effectExtent l="0" t="0" r="0" b="0"/>
                <wp:wrapThrough wrapText="bothSides">
                  <wp:wrapPolygon edited="0">
                    <wp:start x="0" y="0"/>
                    <wp:lineTo x="0" y="21297"/>
                    <wp:lineTo x="21488" y="21297"/>
                    <wp:lineTo x="21488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oli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719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C77518" wp14:editId="7CE3D1E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3209925</wp:posOffset>
                    </wp:positionV>
                    <wp:extent cx="74676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676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2B47" w:rsidRDefault="002B1BD7" w:rsidP="00222B47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2B47"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2B47" w:rsidRPr="00994095" w:rsidRDefault="00222B47" w:rsidP="00222B4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252.75pt;width:588pt;height:286.5pt;z-index:251659264;visibility:visible;mso-wrap-style:square;mso-width-percent:0;mso-height-percent:36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" filled="f" stroked="f" strokeweight=".5pt">
                    <v:textbox inset="126pt,0,54pt,0">
                      <w:txbxContent>
                        <w:p w:rsidR="00222B47" w:rsidRDefault="00906DC7" w:rsidP="00222B47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2B47">
                                <w:rPr>
                                  <w:caps/>
                                  <w:color w:val="4F81BD" w:themeColor="accent1"/>
                                  <w:sz w:val="56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22B47" w:rsidRPr="00994095" w:rsidRDefault="00222B47" w:rsidP="00222B4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F8E0B0" wp14:editId="48D0A251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2176780</wp:posOffset>
                    </wp:positionV>
                    <wp:extent cx="7467600" cy="3876040"/>
                    <wp:effectExtent l="0" t="0" r="0" b="0"/>
                    <wp:wrapNone/>
                    <wp:docPr id="7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2B47" w:rsidRDefault="002B1BD7" w:rsidP="00222B47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8434345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2B47"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4" o:spid="_x0000_s1029" type="#_x0000_t202" style="position:absolute;margin-left:-73.05pt;margin-top:171.4pt;width:588pt;height:30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" filled="f" stroked="f" strokeweight=".5pt">
                    <v:textbox>
                      <w:txbxContent>
                        <w:p w:rsidR="00222B47" w:rsidRDefault="00906DC7" w:rsidP="00222B47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8434345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2B47">
                                <w:rPr>
                                  <w:caps/>
                                  <w:color w:val="4F81BD" w:themeColor="accent1"/>
                                  <w:sz w:val="56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15417918"/>
        <w:docPartObj>
          <w:docPartGallery w:val="Table of Contents"/>
          <w:docPartUnique/>
        </w:docPartObj>
      </w:sdtPr>
      <w:sdtEndPr/>
      <w:sdtContent>
        <w:p w:rsidR="00834127" w:rsidRDefault="00834127">
          <w:pPr>
            <w:pStyle w:val="TtulodeTDC"/>
          </w:pPr>
          <w:r>
            <w:rPr>
              <w:lang w:val="es-ES"/>
            </w:rPr>
            <w:t>Contenido</w:t>
          </w:r>
        </w:p>
        <w:p w:rsidR="00543BEE" w:rsidRDefault="008341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74598" w:history="1">
            <w:r w:rsidR="00543BEE" w:rsidRPr="0061319F">
              <w:rPr>
                <w:rStyle w:val="Hipervnculo"/>
                <w:noProof/>
              </w:rPr>
              <w:t>Control de versiones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_Toc480374598 \h </w:instrText>
            </w:r>
            <w:r w:rsidR="00543BEE">
              <w:rPr>
                <w:noProof/>
                <w:webHidden/>
              </w:rPr>
            </w:r>
            <w:r w:rsidR="00543BEE"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3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599" w:history="1">
            <w:r w:rsidRPr="0061319F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0" w:history="1">
            <w:r w:rsidRPr="0061319F">
              <w:rPr>
                <w:rStyle w:val="Hipervnculo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1" w:history="1">
            <w:r w:rsidRPr="0061319F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2" w:history="1">
            <w:r w:rsidRPr="0061319F">
              <w:rPr>
                <w:rStyle w:val="Hipervnculo"/>
                <w:noProof/>
                <w:lang w:val="en-US"/>
              </w:rPr>
              <w:t>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3" w:history="1">
            <w:r w:rsidRPr="0061319F">
              <w:rPr>
                <w:rStyle w:val="Hipervnculo"/>
                <w:noProof/>
              </w:rPr>
              <w:t>Satisfactorio: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4" w:history="1">
            <w:r w:rsidRPr="0061319F">
              <w:rPr>
                <w:rStyle w:val="Hipervnculo"/>
                <w:noProof/>
              </w:rPr>
              <w:t>No satisfactorio: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5" w:history="1">
            <w:r w:rsidRPr="0061319F">
              <w:rPr>
                <w:rStyle w:val="Hipervnculo"/>
                <w:noProof/>
                <w:lang w:val="en-US"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6" w:history="1">
            <w:r w:rsidRPr="0061319F">
              <w:rPr>
                <w:rStyle w:val="Hipervnculo"/>
                <w:noProof/>
              </w:rPr>
              <w:t>Satisfactorio: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7" w:history="1">
            <w:r w:rsidRPr="0061319F">
              <w:rPr>
                <w:rStyle w:val="Hipervnculo"/>
                <w:noProof/>
              </w:rPr>
              <w:t>No satisfactorio: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8" w:history="1">
            <w:r w:rsidRPr="0061319F">
              <w:rPr>
                <w:rStyle w:val="Hipervnculo"/>
                <w:noProof/>
                <w:lang w:val="en-US"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9" w:history="1">
            <w:r w:rsidRPr="0061319F">
              <w:rPr>
                <w:rStyle w:val="Hipervnculo"/>
                <w:noProof/>
              </w:rPr>
              <w:t>Satisfactorio: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10" w:history="1">
            <w:r w:rsidRPr="0061319F">
              <w:rPr>
                <w:rStyle w:val="Hipervnculo"/>
                <w:noProof/>
              </w:rPr>
              <w:t>No satisfactorio: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11" w:history="1">
            <w:r w:rsidRPr="0061319F">
              <w:rPr>
                <w:rStyle w:val="Hipervnculo"/>
                <w:noProof/>
                <w:lang w:val="en-US"/>
              </w:rPr>
              <w:t>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12" w:history="1">
            <w:r w:rsidRPr="0061319F">
              <w:rPr>
                <w:rStyle w:val="Hipervnculo"/>
                <w:noProof/>
                <w:lang w:val="en-US"/>
              </w:rPr>
              <w:t>listUsers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13" w:history="1">
            <w:r w:rsidRPr="0061319F">
              <w:rPr>
                <w:rStyle w:val="Hipervnculo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14" w:history="1">
            <w:r w:rsidRPr="0061319F">
              <w:rPr>
                <w:rStyle w:val="Hipervnculo"/>
                <w:noProof/>
              </w:rPr>
              <w:t>Satisfactorio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BEE" w:rsidRDefault="00543BE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15" w:history="1">
            <w:r w:rsidRPr="0061319F">
              <w:rPr>
                <w:rStyle w:val="Hipervnculo"/>
                <w:noProof/>
              </w:rPr>
              <w:t xml:space="preserve">No </w:t>
            </w:r>
            <w:r w:rsidRPr="0061319F">
              <w:rPr>
                <w:rStyle w:val="Hipervnculo"/>
                <w:noProof/>
              </w:rPr>
              <w:t>s</w:t>
            </w:r>
            <w:r w:rsidRPr="0061319F">
              <w:rPr>
                <w:rStyle w:val="Hipervnculo"/>
                <w:noProof/>
              </w:rPr>
              <w:t>atisfactorio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B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27" w:rsidRDefault="00834127">
          <w:r>
            <w:rPr>
              <w:b/>
              <w:bCs/>
              <w:lang w:val="es-ES"/>
            </w:rPr>
            <w:fldChar w:fldCharType="end"/>
          </w:r>
        </w:p>
      </w:sdtContent>
    </w:sdt>
    <w:p w:rsidR="006C45B6" w:rsidRDefault="006C45B6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Pr="00222B47" w:rsidRDefault="00222B47" w:rsidP="00222B47">
      <w:pPr>
        <w:pStyle w:val="Ttulo1"/>
      </w:pPr>
      <w:bookmarkStart w:id="0" w:name="_Toc477171637"/>
      <w:bookmarkStart w:id="1" w:name="_Toc480374598"/>
      <w:r w:rsidRPr="00222B47">
        <w:lastRenderedPageBreak/>
        <w:t>Control de versiones</w:t>
      </w:r>
      <w:bookmarkEnd w:id="0"/>
      <w:bookmarkEnd w:id="1"/>
    </w:p>
    <w:p w:rsidR="00222B47" w:rsidRPr="00A91FE9" w:rsidRDefault="00222B47" w:rsidP="00222B47"/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1745"/>
        <w:gridCol w:w="1758"/>
        <w:gridCol w:w="1736"/>
        <w:gridCol w:w="1758"/>
        <w:gridCol w:w="2057"/>
      </w:tblGrid>
      <w:tr w:rsidR="00222B47" w:rsidRPr="00A91FE9" w:rsidTr="00960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222B47" w:rsidRPr="00A91FE9" w:rsidRDefault="00222B47" w:rsidP="00960618">
            <w:pPr>
              <w:jc w:val="center"/>
              <w:rPr>
                <w:sz w:val="28"/>
              </w:rPr>
            </w:pPr>
            <w:r w:rsidRPr="00A91FE9">
              <w:rPr>
                <w:sz w:val="28"/>
              </w:rPr>
              <w:t>Versión</w:t>
            </w:r>
          </w:p>
        </w:tc>
        <w:tc>
          <w:tcPr>
            <w:tcW w:w="1795" w:type="dxa"/>
            <w:vAlign w:val="center"/>
          </w:tcPr>
          <w:p w:rsidR="00222B47" w:rsidRPr="00A91FE9" w:rsidRDefault="00222B47" w:rsidP="00960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Fecha</w:t>
            </w:r>
          </w:p>
        </w:tc>
        <w:tc>
          <w:tcPr>
            <w:tcW w:w="1796" w:type="dxa"/>
            <w:vAlign w:val="center"/>
          </w:tcPr>
          <w:p w:rsidR="00222B47" w:rsidRPr="00A91FE9" w:rsidRDefault="00222B47" w:rsidP="00960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  <w:tc>
          <w:tcPr>
            <w:tcW w:w="1796" w:type="dxa"/>
            <w:vAlign w:val="center"/>
          </w:tcPr>
          <w:p w:rsidR="00222B47" w:rsidRPr="00A91FE9" w:rsidRDefault="00222B47" w:rsidP="00960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Revisado por</w:t>
            </w:r>
          </w:p>
        </w:tc>
        <w:tc>
          <w:tcPr>
            <w:tcW w:w="1796" w:type="dxa"/>
            <w:vAlign w:val="center"/>
          </w:tcPr>
          <w:p w:rsidR="00222B47" w:rsidRPr="00A91FE9" w:rsidRDefault="00222B47" w:rsidP="00960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Cambios realizados</w:t>
            </w:r>
          </w:p>
        </w:tc>
      </w:tr>
      <w:tr w:rsidR="00222B47" w:rsidTr="0096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222B47" w:rsidRDefault="00222B47" w:rsidP="00960618">
            <w:pPr>
              <w:jc w:val="center"/>
            </w:pPr>
            <w:r>
              <w:t>0.1</w:t>
            </w:r>
          </w:p>
        </w:tc>
        <w:tc>
          <w:tcPr>
            <w:tcW w:w="1795" w:type="dxa"/>
            <w:vAlign w:val="center"/>
          </w:tcPr>
          <w:p w:rsidR="00222B47" w:rsidRDefault="00C070AE" w:rsidP="0083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222B47">
              <w:t>/0</w:t>
            </w:r>
            <w:r w:rsidR="00834127">
              <w:t>4</w:t>
            </w:r>
            <w:r w:rsidR="00222B47">
              <w:t>/2017</w:t>
            </w:r>
          </w:p>
        </w:tc>
        <w:tc>
          <w:tcPr>
            <w:tcW w:w="1796" w:type="dxa"/>
            <w:vAlign w:val="center"/>
          </w:tcPr>
          <w:p w:rsidR="00222B47" w:rsidRDefault="00222B47" w:rsidP="0096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Nicolás Rubiano</w:t>
            </w:r>
          </w:p>
        </w:tc>
        <w:tc>
          <w:tcPr>
            <w:tcW w:w="1796" w:type="dxa"/>
            <w:vAlign w:val="center"/>
          </w:tcPr>
          <w:p w:rsidR="00222B47" w:rsidRDefault="00222B47" w:rsidP="0096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6" w:type="dxa"/>
            <w:vAlign w:val="center"/>
          </w:tcPr>
          <w:p w:rsidR="00222B47" w:rsidRDefault="00222B47" w:rsidP="0070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inicial del documento.</w:t>
            </w:r>
          </w:p>
        </w:tc>
      </w:tr>
      <w:tr w:rsidR="00703285" w:rsidTr="0096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703285" w:rsidRDefault="00703285" w:rsidP="00960618">
            <w:pPr>
              <w:jc w:val="center"/>
            </w:pPr>
            <w:r>
              <w:t>0.2</w:t>
            </w:r>
          </w:p>
        </w:tc>
        <w:tc>
          <w:tcPr>
            <w:tcW w:w="1795" w:type="dxa"/>
            <w:vAlign w:val="center"/>
          </w:tcPr>
          <w:p w:rsidR="00703285" w:rsidRDefault="00703285" w:rsidP="0083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17/04/2017</w:t>
            </w:r>
          </w:p>
        </w:tc>
        <w:tc>
          <w:tcPr>
            <w:tcW w:w="1796" w:type="dxa"/>
            <w:vAlign w:val="center"/>
          </w:tcPr>
          <w:p w:rsidR="00703285" w:rsidRDefault="00703285" w:rsidP="0096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Nicolás Rubiano</w:t>
            </w:r>
          </w:p>
        </w:tc>
        <w:tc>
          <w:tcPr>
            <w:tcW w:w="1796" w:type="dxa"/>
            <w:vAlign w:val="center"/>
          </w:tcPr>
          <w:p w:rsidR="00703285" w:rsidRDefault="00703285" w:rsidP="0096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6" w:type="dxa"/>
            <w:vAlign w:val="center"/>
          </w:tcPr>
          <w:p w:rsidR="00703285" w:rsidRDefault="00703285" w:rsidP="0070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añaden los métodos:</w:t>
            </w:r>
          </w:p>
          <w:p w:rsidR="00703285" w:rsidRPr="00703285" w:rsidRDefault="00DF77F8" w:rsidP="0070328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listUsers</w:t>
            </w:r>
            <w:proofErr w:type="spellEnd"/>
          </w:p>
          <w:p w:rsidR="00703285" w:rsidRDefault="00DF77F8" w:rsidP="0070328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</w:p>
          <w:p w:rsidR="00703285" w:rsidRPr="00703285" w:rsidRDefault="00703285" w:rsidP="0070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permite el consumo directo del servicio.</w:t>
            </w:r>
          </w:p>
        </w:tc>
      </w:tr>
    </w:tbl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 w:rsidP="00222B47">
      <w:pPr>
        <w:pStyle w:val="Ttulo1"/>
      </w:pPr>
      <w:bookmarkStart w:id="2" w:name="_Toc480374599"/>
      <w:r>
        <w:t>Objetivo</w:t>
      </w:r>
      <w:bookmarkEnd w:id="2"/>
    </w:p>
    <w:p w:rsidR="00750F70" w:rsidRDefault="00222B47" w:rsidP="00222B47">
      <w:pPr>
        <w:jc w:val="both"/>
      </w:pPr>
      <w:r>
        <w:t xml:space="preserve">El objetivo del presente documento, es brindar herramientas de conocimiento los desarrolladores que desean consumir los servicios REST que proporcionará el área de desarrollo de </w:t>
      </w:r>
      <w:proofErr w:type="spellStart"/>
      <w:r>
        <w:t>Backend</w:t>
      </w:r>
      <w:proofErr w:type="spellEnd"/>
      <w:r>
        <w:t xml:space="preserve">, específicamente sobre la entidad </w:t>
      </w:r>
      <w:r w:rsidR="00191DC0">
        <w:t>Usuario</w:t>
      </w:r>
      <w:r>
        <w:t>.</w:t>
      </w:r>
    </w:p>
    <w:p w:rsidR="00222B47" w:rsidRDefault="00222B47" w:rsidP="00222B47">
      <w:pPr>
        <w:jc w:val="both"/>
      </w:pPr>
      <w:r>
        <w:t>Los siguientes</w:t>
      </w:r>
      <w:r w:rsidR="00550401">
        <w:t xml:space="preserve">, son las especificaciones </w:t>
      </w:r>
      <w:r>
        <w:t>que se proporcionarán para tener acceso a todos los datos referentes sobre la entidad:</w:t>
      </w:r>
    </w:p>
    <w:p w:rsidR="00550401" w:rsidRDefault="00550401" w:rsidP="00550401">
      <w:pPr>
        <w:pStyle w:val="Ttulo1"/>
      </w:pPr>
      <w:bookmarkStart w:id="3" w:name="_Toc480374600"/>
      <w:r>
        <w:t>URL</w:t>
      </w:r>
      <w:bookmarkEnd w:id="3"/>
    </w:p>
    <w:p w:rsidR="00550401" w:rsidRPr="00550401" w:rsidRDefault="00550401" w:rsidP="00550401">
      <w:r>
        <w:t>http://IP:Puerto</w:t>
      </w:r>
      <w:r w:rsidRPr="00550401">
        <w:t>/</w:t>
      </w:r>
      <w:r w:rsidR="00EC49D9" w:rsidRPr="00EC49D9">
        <w:t>Polifight/webresources/</w:t>
      </w:r>
      <w:r w:rsidR="00191DC0">
        <w:t>usuario</w:t>
      </w:r>
    </w:p>
    <w:p w:rsidR="00550401" w:rsidRDefault="00703285" w:rsidP="00550401">
      <w:r>
        <w:t xml:space="preserve">Este servicio no permite el consumo directo, al intentar realizar dicho consumo, se arrojará una entidad de tipo Usuario </w:t>
      </w:r>
      <w:proofErr w:type="spellStart"/>
      <w:r>
        <w:t>vacio</w:t>
      </w:r>
      <w:proofErr w:type="spellEnd"/>
      <w:r>
        <w:t>:</w:t>
      </w:r>
    </w:p>
    <w:p w:rsidR="00550401" w:rsidRDefault="00703285" w:rsidP="00191DC0">
      <w:pPr>
        <w:jc w:val="center"/>
      </w:pPr>
      <w:r>
        <w:rPr>
          <w:noProof/>
          <w:lang w:eastAsia="es-CO"/>
        </w:rPr>
        <w:drawing>
          <wp:inline distT="0" distB="0" distL="0" distR="0" wp14:anchorId="2FBF111C" wp14:editId="42FB76F2">
            <wp:extent cx="5612130" cy="18764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85" w:rsidRDefault="00703285" w:rsidP="00191DC0">
      <w:pPr>
        <w:jc w:val="center"/>
      </w:pPr>
    </w:p>
    <w:p w:rsidR="00703285" w:rsidRDefault="00703285" w:rsidP="00703285">
      <w:pPr>
        <w:jc w:val="both"/>
      </w:pPr>
      <w:r>
        <w:t xml:space="preserve">Para listar todos los datos que se encuentran la base de datos, es necesario realizar el consumo utilizando el método </w:t>
      </w:r>
      <w:hyperlink w:anchor="_List_1" w:history="1">
        <w:proofErr w:type="spellStart"/>
        <w:r w:rsidRPr="00703285">
          <w:rPr>
            <w:rStyle w:val="Hipervnculo"/>
          </w:rPr>
          <w:t>list</w:t>
        </w:r>
        <w:proofErr w:type="spellEnd"/>
      </w:hyperlink>
    </w:p>
    <w:p w:rsidR="00550401" w:rsidRPr="00EC49D9" w:rsidRDefault="00550401" w:rsidP="00550401">
      <w:pPr>
        <w:pStyle w:val="Ttulo1"/>
        <w:rPr>
          <w:lang w:val="en-US"/>
        </w:rPr>
      </w:pPr>
      <w:bookmarkStart w:id="4" w:name="_Toc480374601"/>
      <w:proofErr w:type="spellStart"/>
      <w:r w:rsidRPr="00EC49D9">
        <w:rPr>
          <w:lang w:val="en-US"/>
        </w:rPr>
        <w:t>Métodos</w:t>
      </w:r>
      <w:bookmarkEnd w:id="4"/>
      <w:proofErr w:type="spellEnd"/>
    </w:p>
    <w:p w:rsidR="008A74CB" w:rsidRPr="00550401" w:rsidRDefault="00550401" w:rsidP="00222B47">
      <w:pPr>
        <w:pStyle w:val="Ttulo2"/>
        <w:rPr>
          <w:lang w:val="en-US"/>
        </w:rPr>
      </w:pPr>
      <w:bookmarkStart w:id="5" w:name="_Toc480374602"/>
      <w:r w:rsidRPr="00550401">
        <w:rPr>
          <w:lang w:val="en-US"/>
        </w:rPr>
        <w:t>f</w:t>
      </w:r>
      <w:r w:rsidR="006C45B6" w:rsidRPr="00550401">
        <w:rPr>
          <w:lang w:val="en-US"/>
        </w:rPr>
        <w:t>ind</w:t>
      </w:r>
      <w:bookmarkEnd w:id="5"/>
    </w:p>
    <w:p w:rsidR="00550401" w:rsidRPr="00550401" w:rsidRDefault="00550401" w:rsidP="00550401">
      <w:pPr>
        <w:rPr>
          <w:lang w:val="en-US"/>
        </w:rPr>
      </w:pPr>
      <w:proofErr w:type="spellStart"/>
      <w:r w:rsidRPr="00550401">
        <w:rPr>
          <w:lang w:val="en-US"/>
        </w:rPr>
        <w:t>EndPoint</w:t>
      </w:r>
      <w:proofErr w:type="spellEnd"/>
      <w:r w:rsidRPr="00550401">
        <w:rPr>
          <w:lang w:val="en-US"/>
        </w:rPr>
        <w:t>:  /</w:t>
      </w:r>
      <w:proofErr w:type="spellStart"/>
      <w:r w:rsidRPr="00550401">
        <w:rPr>
          <w:lang w:val="en-US"/>
        </w:rPr>
        <w:t>Polifight</w:t>
      </w:r>
      <w:proofErr w:type="spellEnd"/>
      <w:r w:rsidRPr="00550401">
        <w:rPr>
          <w:lang w:val="en-US"/>
        </w:rPr>
        <w:t>/</w:t>
      </w:r>
      <w:proofErr w:type="spellStart"/>
      <w:r w:rsidRPr="00550401">
        <w:rPr>
          <w:lang w:val="en-US"/>
        </w:rPr>
        <w:t>webresources</w:t>
      </w:r>
      <w:proofErr w:type="spellEnd"/>
      <w:r w:rsidRPr="00550401">
        <w:rPr>
          <w:lang w:val="en-US"/>
        </w:rPr>
        <w:t>/</w:t>
      </w:r>
      <w:proofErr w:type="spellStart"/>
      <w:r w:rsidR="00191DC0">
        <w:rPr>
          <w:lang w:val="en-US"/>
        </w:rPr>
        <w:t>usuario</w:t>
      </w:r>
      <w:proofErr w:type="spellEnd"/>
      <w:r w:rsidRPr="00550401">
        <w:rPr>
          <w:lang w:val="en-US"/>
        </w:rPr>
        <w:t>/find</w:t>
      </w:r>
    </w:p>
    <w:p w:rsidR="006C45B6" w:rsidRDefault="006C45B6" w:rsidP="00550401">
      <w:pPr>
        <w:jc w:val="both"/>
      </w:pPr>
      <w:r>
        <w:t xml:space="preserve">Este método </w:t>
      </w:r>
      <w:r w:rsidR="00550401">
        <w:t>se deberá consumir por método GET. Se r</w:t>
      </w:r>
      <w:r>
        <w:t xml:space="preserve">ecibirá el </w:t>
      </w:r>
      <w:r w:rsidR="00550401">
        <w:t>id</w:t>
      </w:r>
      <w:r>
        <w:t xml:space="preserve"> </w:t>
      </w:r>
      <w:r w:rsidR="00550401">
        <w:t xml:space="preserve">(Parámetro “id”) </w:t>
      </w:r>
      <w:r w:rsidR="00C070AE">
        <w:t xml:space="preserve">del </w:t>
      </w:r>
      <w:r w:rsidR="001F762A">
        <w:t>rol</w:t>
      </w:r>
      <w:r w:rsidR="00C070AE">
        <w:t xml:space="preserve"> </w:t>
      </w:r>
      <w:r w:rsidR="00550401">
        <w:t>y retornará todos</w:t>
      </w:r>
      <w:r w:rsidR="005C6A37">
        <w:t xml:space="preserve"> los atributos asociados a dich</w:t>
      </w:r>
      <w:r w:rsidR="00C070AE">
        <w:t>o</w:t>
      </w:r>
      <w:r w:rsidR="005C6A37">
        <w:t xml:space="preserve"> </w:t>
      </w:r>
      <w:r w:rsidR="001F762A">
        <w:t>rol</w:t>
      </w:r>
      <w:r w:rsidR="00550401">
        <w:t>:</w:t>
      </w:r>
    </w:p>
    <w:p w:rsidR="00550401" w:rsidRDefault="00191DC0" w:rsidP="00550401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47A4928F" wp14:editId="0F9756F6">
            <wp:extent cx="5612130" cy="21316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B6" w:rsidRDefault="006C45B6" w:rsidP="006C45B6"/>
    <w:p w:rsidR="006C45B6" w:rsidRPr="00550401" w:rsidRDefault="006C45B6" w:rsidP="00222B47">
      <w:pPr>
        <w:pStyle w:val="Ttulo3"/>
      </w:pPr>
      <w:bookmarkStart w:id="6" w:name="_Toc480374603"/>
      <w:r w:rsidRPr="00550401">
        <w:t>Satisfactorio:</w:t>
      </w:r>
      <w:bookmarkEnd w:id="6"/>
    </w:p>
    <w:p w:rsidR="006C45B6" w:rsidRPr="00550401" w:rsidRDefault="00550401" w:rsidP="006C45B6">
      <w:pPr>
        <w:spacing w:after="0"/>
      </w:pPr>
      <w:r>
        <w:t>En el caso satisfactorio, se enviarán los atributos de la entidad en formato JSON.</w:t>
      </w:r>
    </w:p>
    <w:p w:rsidR="006C45B6" w:rsidRPr="00550401" w:rsidRDefault="006C45B6" w:rsidP="006C45B6">
      <w:pPr>
        <w:spacing w:after="0"/>
      </w:pPr>
    </w:p>
    <w:p w:rsidR="006C45B6" w:rsidRPr="00550401" w:rsidRDefault="006C45B6" w:rsidP="00222B47">
      <w:pPr>
        <w:pStyle w:val="Ttulo3"/>
      </w:pPr>
      <w:bookmarkStart w:id="7" w:name="_Toc480374604"/>
      <w:r w:rsidRPr="00550401">
        <w:t>No satisfactorio:</w:t>
      </w:r>
      <w:bookmarkEnd w:id="7"/>
    </w:p>
    <w:p w:rsidR="00550401" w:rsidRDefault="00222B47" w:rsidP="005279B7">
      <w:pPr>
        <w:jc w:val="both"/>
      </w:pPr>
      <w:r>
        <w:t>Si el servicio tiene algún problema con la solicitud, se responderá</w:t>
      </w:r>
      <w:r w:rsidR="00550401">
        <w:t>n</w:t>
      </w:r>
      <w:r>
        <w:t xml:space="preserve"> </w:t>
      </w:r>
      <w:r w:rsidR="00550401">
        <w:t>dos</w:t>
      </w:r>
      <w:r>
        <w:t xml:space="preserve"> campo</w:t>
      </w:r>
      <w:r w:rsidR="00550401">
        <w:t>s:</w:t>
      </w:r>
    </w:p>
    <w:p w:rsidR="00222B47" w:rsidRDefault="00550401" w:rsidP="00550401">
      <w:pPr>
        <w:pStyle w:val="Prrafodelista"/>
        <w:numPr>
          <w:ilvl w:val="0"/>
          <w:numId w:val="1"/>
        </w:numPr>
        <w:jc w:val="both"/>
      </w:pPr>
      <w:r>
        <w:t>“response”: En caso de algún inconveniente se responderá “KO”.</w:t>
      </w:r>
    </w:p>
    <w:p w:rsidR="00550401" w:rsidRPr="00222B47" w:rsidRDefault="00550401" w:rsidP="00550401">
      <w:pPr>
        <w:pStyle w:val="Prrafodelista"/>
        <w:numPr>
          <w:ilvl w:val="0"/>
          <w:numId w:val="1"/>
        </w:numPr>
        <w:jc w:val="both"/>
      </w:pPr>
      <w:r>
        <w:t xml:space="preserve">“cause”: Causa del error, para éste método se </w:t>
      </w:r>
      <w:r w:rsidR="00150B2A">
        <w:t>id</w:t>
      </w:r>
      <w:r w:rsidR="00C070AE">
        <w:t xml:space="preserve">entifica sólo 1 error, Id del </w:t>
      </w:r>
      <w:r w:rsidR="001F762A">
        <w:t>rol</w:t>
      </w:r>
      <w:r w:rsidR="00C070AE">
        <w:t xml:space="preserve"> </w:t>
      </w:r>
      <w:r>
        <w:t>no encontrado en la DB</w:t>
      </w:r>
    </w:p>
    <w:p w:rsidR="006C45B6" w:rsidRDefault="00191DC0" w:rsidP="00EC49D9">
      <w:pPr>
        <w:jc w:val="right"/>
      </w:pPr>
      <w:r>
        <w:rPr>
          <w:noProof/>
          <w:lang w:eastAsia="es-CO"/>
        </w:rPr>
        <w:drawing>
          <wp:inline distT="0" distB="0" distL="0" distR="0" wp14:anchorId="3BEFDB22" wp14:editId="7BB670EE">
            <wp:extent cx="5612130" cy="17684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F0" w:rsidRPr="00AD67A8" w:rsidRDefault="00AD67A8" w:rsidP="00222B47">
      <w:pPr>
        <w:pStyle w:val="Ttulo2"/>
        <w:rPr>
          <w:lang w:val="en-US"/>
        </w:rPr>
      </w:pPr>
      <w:bookmarkStart w:id="8" w:name="_create"/>
      <w:bookmarkStart w:id="9" w:name="_Toc480374605"/>
      <w:bookmarkEnd w:id="8"/>
      <w:r w:rsidRPr="00AD67A8">
        <w:rPr>
          <w:lang w:val="en-US"/>
        </w:rPr>
        <w:t>create</w:t>
      </w:r>
      <w:bookmarkEnd w:id="9"/>
    </w:p>
    <w:p w:rsidR="00AD67A8" w:rsidRPr="00191DC0" w:rsidRDefault="00AD67A8" w:rsidP="00AD67A8">
      <w:pPr>
        <w:rPr>
          <w:lang w:val="en-US"/>
        </w:rPr>
      </w:pPr>
      <w:proofErr w:type="spellStart"/>
      <w:r w:rsidRPr="00191DC0">
        <w:rPr>
          <w:lang w:val="en-US"/>
        </w:rPr>
        <w:t>EndPoint</w:t>
      </w:r>
      <w:proofErr w:type="spellEnd"/>
      <w:r w:rsidRPr="00191DC0">
        <w:rPr>
          <w:lang w:val="en-US"/>
        </w:rPr>
        <w:t>: /</w:t>
      </w:r>
      <w:proofErr w:type="spellStart"/>
      <w:r w:rsidRPr="00191DC0">
        <w:rPr>
          <w:lang w:val="en-US"/>
        </w:rPr>
        <w:t>Polifight</w:t>
      </w:r>
      <w:proofErr w:type="spellEnd"/>
      <w:r w:rsidRPr="00191DC0">
        <w:rPr>
          <w:lang w:val="en-US"/>
        </w:rPr>
        <w:t>/</w:t>
      </w:r>
      <w:proofErr w:type="spellStart"/>
      <w:r w:rsidRPr="00191DC0">
        <w:rPr>
          <w:lang w:val="en-US"/>
        </w:rPr>
        <w:t>webresources</w:t>
      </w:r>
      <w:proofErr w:type="spellEnd"/>
      <w:r w:rsidRPr="00191DC0">
        <w:rPr>
          <w:lang w:val="en-US"/>
        </w:rPr>
        <w:t>/</w:t>
      </w:r>
      <w:proofErr w:type="spellStart"/>
      <w:r w:rsidR="00191DC0">
        <w:rPr>
          <w:lang w:val="en-US"/>
        </w:rPr>
        <w:t>usuario</w:t>
      </w:r>
      <w:proofErr w:type="spellEnd"/>
      <w:r w:rsidRPr="00191DC0">
        <w:rPr>
          <w:lang w:val="en-US"/>
        </w:rPr>
        <w:t>/create</w:t>
      </w:r>
    </w:p>
    <w:p w:rsidR="005209BA" w:rsidRDefault="005209BA" w:rsidP="00AD67A8">
      <w:r w:rsidRPr="005209BA">
        <w:t>Se debe enviar un JSON por el m</w:t>
      </w:r>
      <w:r>
        <w:t xml:space="preserve">étodo POST con los atributos de la entidad </w:t>
      </w:r>
      <w:r w:rsidR="001F762A">
        <w:t>Rol</w:t>
      </w:r>
      <w:r>
        <w:t>:</w:t>
      </w:r>
    </w:p>
    <w:p w:rsidR="005209BA" w:rsidRDefault="00191DC0" w:rsidP="005209BA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2117428A" wp14:editId="14606727">
            <wp:extent cx="3400425" cy="2266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BA" w:rsidRDefault="005209BA" w:rsidP="005209BA">
      <w:r>
        <w:t xml:space="preserve">Es importante recalcar que </w:t>
      </w:r>
      <w:r w:rsidR="00EC49D9">
        <w:t>el/los</w:t>
      </w:r>
      <w:r>
        <w:t xml:space="preserve"> nombres de los atributos que se envían deben tener los nombres exactos que muestran en la imagen anterior.</w:t>
      </w:r>
    </w:p>
    <w:p w:rsidR="00191DC0" w:rsidRPr="005209BA" w:rsidRDefault="00191DC0" w:rsidP="005209BA">
      <w:r>
        <w:t xml:space="preserve">Para ésta entidad no es necesario enviar el dato de la fecha de registro ya que este dato es capturado por el </w:t>
      </w:r>
      <w:proofErr w:type="spellStart"/>
      <w:r>
        <w:t>Backend</w:t>
      </w:r>
      <w:proofErr w:type="spellEnd"/>
      <w:r>
        <w:t>.</w:t>
      </w:r>
    </w:p>
    <w:p w:rsidR="00222B47" w:rsidRDefault="00DB738B" w:rsidP="00222B47">
      <w:pPr>
        <w:pStyle w:val="Ttulo3"/>
      </w:pPr>
      <w:bookmarkStart w:id="10" w:name="_Toc480374606"/>
      <w:r>
        <w:t>Satisfactorio:</w:t>
      </w:r>
      <w:bookmarkEnd w:id="10"/>
    </w:p>
    <w:p w:rsidR="00DB738B" w:rsidRDefault="00222B47" w:rsidP="005209BA">
      <w:pPr>
        <w:jc w:val="both"/>
      </w:pPr>
      <w:r>
        <w:t>El servicio responde OK en el campo “response” en caso de que la creación se haya realizado con éxito:</w:t>
      </w:r>
    </w:p>
    <w:p w:rsidR="005209BA" w:rsidRDefault="00191DC0" w:rsidP="005209BA">
      <w:pPr>
        <w:jc w:val="both"/>
      </w:pPr>
      <w:r>
        <w:rPr>
          <w:noProof/>
          <w:lang w:eastAsia="es-CO"/>
        </w:rPr>
        <w:drawing>
          <wp:inline distT="0" distB="0" distL="0" distR="0" wp14:anchorId="5161ED6D" wp14:editId="34DE5985">
            <wp:extent cx="5612130" cy="19265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AE" w:rsidRDefault="00C070AE" w:rsidP="005209BA">
      <w:pPr>
        <w:jc w:val="both"/>
      </w:pPr>
    </w:p>
    <w:p w:rsidR="005209BA" w:rsidRDefault="00191DC0" w:rsidP="00EC49D9">
      <w:pPr>
        <w:jc w:val="center"/>
      </w:pPr>
      <w:r>
        <w:rPr>
          <w:noProof/>
          <w:lang w:eastAsia="es-CO"/>
        </w:rPr>
        <w:drawing>
          <wp:inline distT="0" distB="0" distL="0" distR="0" wp14:anchorId="511D24DF" wp14:editId="661C6BE1">
            <wp:extent cx="5612130" cy="60896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B" w:rsidRPr="00550401" w:rsidRDefault="00DB738B" w:rsidP="00222B47">
      <w:pPr>
        <w:pStyle w:val="Ttulo3"/>
      </w:pPr>
      <w:bookmarkStart w:id="11" w:name="_Toc480374607"/>
      <w:r w:rsidRPr="00550401">
        <w:t>No satisfactorio:</w:t>
      </w:r>
      <w:bookmarkEnd w:id="11"/>
    </w:p>
    <w:p w:rsidR="00222B47" w:rsidRPr="00222B47" w:rsidRDefault="00222B47" w:rsidP="005279B7">
      <w:pPr>
        <w:jc w:val="both"/>
      </w:pPr>
      <w:r w:rsidRPr="00222B47">
        <w:t>Si el servicio no puede procesar la solicitud se</w:t>
      </w:r>
      <w:r>
        <w:t xml:space="preserve"> responderá un KO en el campo “response”. En este caso se incluirá el campo “cause” donde se indicará la causa del error</w:t>
      </w:r>
    </w:p>
    <w:p w:rsidR="00DB738B" w:rsidRPr="00DB738B" w:rsidRDefault="00DB738B" w:rsidP="00DB738B">
      <w:pPr>
        <w:spacing w:after="0"/>
        <w:rPr>
          <w:lang w:val="en-US"/>
        </w:rPr>
      </w:pPr>
      <w:r w:rsidRPr="00DB738B">
        <w:rPr>
          <w:lang w:val="en-US"/>
        </w:rPr>
        <w:t>{</w:t>
      </w:r>
    </w:p>
    <w:p w:rsidR="00DB738B" w:rsidRPr="00DB738B" w:rsidRDefault="00DB738B" w:rsidP="00DB738B">
      <w:pPr>
        <w:spacing w:after="0"/>
        <w:rPr>
          <w:lang w:val="en-US"/>
        </w:rPr>
      </w:pPr>
      <w:r w:rsidRPr="00DB738B">
        <w:rPr>
          <w:lang w:val="en-US"/>
        </w:rPr>
        <w:lastRenderedPageBreak/>
        <w:t xml:space="preserve">  </w:t>
      </w:r>
      <w:r w:rsidR="00150B2A">
        <w:rPr>
          <w:lang w:val="en-US"/>
        </w:rPr>
        <w:t>“</w:t>
      </w:r>
      <w:r w:rsidRPr="00DB738B">
        <w:rPr>
          <w:lang w:val="en-US"/>
        </w:rPr>
        <w:t xml:space="preserve"> response</w:t>
      </w:r>
      <w:r w:rsidR="00150B2A">
        <w:rPr>
          <w:lang w:val="en-US"/>
        </w:rPr>
        <w:t>”</w:t>
      </w:r>
      <w:r w:rsidRPr="00DB738B">
        <w:rPr>
          <w:lang w:val="en-US"/>
        </w:rPr>
        <w:t xml:space="preserve">: </w:t>
      </w:r>
      <w:r w:rsidR="00150B2A">
        <w:rPr>
          <w:lang w:val="en-US"/>
        </w:rPr>
        <w:t>“</w:t>
      </w:r>
      <w:r w:rsidRPr="00DB738B">
        <w:rPr>
          <w:lang w:val="en-US"/>
        </w:rPr>
        <w:t>KO</w:t>
      </w:r>
      <w:r w:rsidR="00150B2A">
        <w:rPr>
          <w:lang w:val="en-US"/>
        </w:rPr>
        <w:t>”,</w:t>
      </w:r>
    </w:p>
    <w:p w:rsidR="00DB738B" w:rsidRPr="00DB738B" w:rsidRDefault="00DB738B" w:rsidP="00DB738B">
      <w:pPr>
        <w:spacing w:after="0"/>
        <w:rPr>
          <w:lang w:val="en-US"/>
        </w:rPr>
      </w:pPr>
      <w:r w:rsidRPr="00DB738B">
        <w:rPr>
          <w:lang w:val="en-US"/>
        </w:rPr>
        <w:t xml:space="preserve">   </w:t>
      </w:r>
      <w:r w:rsidR="00150B2A">
        <w:rPr>
          <w:lang w:val="en-US"/>
        </w:rPr>
        <w:t>“c</w:t>
      </w:r>
      <w:r w:rsidRPr="00DB738B">
        <w:rPr>
          <w:lang w:val="en-US"/>
        </w:rPr>
        <w:t>ause</w:t>
      </w:r>
      <w:r w:rsidR="00150B2A">
        <w:rPr>
          <w:lang w:val="en-US"/>
        </w:rPr>
        <w:t>”</w:t>
      </w:r>
      <w:r w:rsidRPr="00DB738B">
        <w:rPr>
          <w:lang w:val="en-US"/>
        </w:rPr>
        <w:t xml:space="preserve">: </w:t>
      </w:r>
      <w:r w:rsidR="00150B2A">
        <w:rPr>
          <w:lang w:val="en-US"/>
        </w:rPr>
        <w:t>“</w:t>
      </w:r>
      <w:r w:rsidRPr="00DB738B">
        <w:rPr>
          <w:lang w:val="en-US"/>
        </w:rPr>
        <w:t>Time Out</w:t>
      </w:r>
      <w:r w:rsidR="00150B2A">
        <w:rPr>
          <w:lang w:val="en-US"/>
        </w:rPr>
        <w:t>”</w:t>
      </w:r>
    </w:p>
    <w:p w:rsidR="00DB738B" w:rsidRPr="00550401" w:rsidRDefault="00DB738B" w:rsidP="00DB738B">
      <w:pPr>
        <w:spacing w:after="0"/>
        <w:rPr>
          <w:lang w:val="en-US"/>
        </w:rPr>
      </w:pPr>
      <w:r w:rsidRPr="00550401">
        <w:rPr>
          <w:lang w:val="en-US"/>
        </w:rPr>
        <w:t>}</w:t>
      </w:r>
    </w:p>
    <w:p w:rsidR="005209BA" w:rsidRDefault="005209BA" w:rsidP="00836D9A">
      <w:pPr>
        <w:rPr>
          <w:lang w:val="en-US"/>
        </w:rPr>
      </w:pPr>
    </w:p>
    <w:p w:rsidR="00EC49D9" w:rsidRPr="00EC49D9" w:rsidRDefault="00EC49D9" w:rsidP="00836D9A">
      <w:pPr>
        <w:rPr>
          <w:lang w:val="en-US"/>
        </w:rPr>
      </w:pPr>
    </w:p>
    <w:p w:rsidR="008A74CB" w:rsidRPr="005209BA" w:rsidRDefault="005209BA" w:rsidP="005279B7">
      <w:pPr>
        <w:pStyle w:val="Ttulo2"/>
        <w:rPr>
          <w:lang w:val="en-US"/>
        </w:rPr>
      </w:pPr>
      <w:bookmarkStart w:id="12" w:name="_Toc480374608"/>
      <w:r>
        <w:rPr>
          <w:lang w:val="en-US"/>
        </w:rPr>
        <w:t>edit</w:t>
      </w:r>
      <w:bookmarkEnd w:id="12"/>
    </w:p>
    <w:p w:rsidR="005209BA" w:rsidRPr="00191DC0" w:rsidRDefault="005209BA" w:rsidP="005209BA">
      <w:pPr>
        <w:rPr>
          <w:lang w:val="en-US"/>
        </w:rPr>
      </w:pPr>
      <w:proofErr w:type="spellStart"/>
      <w:r w:rsidRPr="00191DC0">
        <w:rPr>
          <w:lang w:val="en-US"/>
        </w:rPr>
        <w:t>EndPoint</w:t>
      </w:r>
      <w:proofErr w:type="spellEnd"/>
      <w:r w:rsidRPr="00191DC0">
        <w:rPr>
          <w:lang w:val="en-US"/>
        </w:rPr>
        <w:t>: /</w:t>
      </w:r>
      <w:proofErr w:type="spellStart"/>
      <w:r w:rsidRPr="00191DC0">
        <w:rPr>
          <w:lang w:val="en-US"/>
        </w:rPr>
        <w:t>Polifight</w:t>
      </w:r>
      <w:proofErr w:type="spellEnd"/>
      <w:r w:rsidRPr="00191DC0">
        <w:rPr>
          <w:lang w:val="en-US"/>
        </w:rPr>
        <w:t>/</w:t>
      </w:r>
      <w:proofErr w:type="spellStart"/>
      <w:r w:rsidRPr="00191DC0">
        <w:rPr>
          <w:lang w:val="en-US"/>
        </w:rPr>
        <w:t>webresources</w:t>
      </w:r>
      <w:proofErr w:type="spellEnd"/>
      <w:r w:rsidRPr="00191DC0">
        <w:rPr>
          <w:lang w:val="en-US"/>
        </w:rPr>
        <w:t>/</w:t>
      </w:r>
      <w:proofErr w:type="spellStart"/>
      <w:r w:rsidR="00191DC0">
        <w:rPr>
          <w:lang w:val="en-US"/>
        </w:rPr>
        <w:t>usuario</w:t>
      </w:r>
      <w:proofErr w:type="spellEnd"/>
      <w:r w:rsidRPr="00191DC0">
        <w:rPr>
          <w:lang w:val="en-US"/>
        </w:rPr>
        <w:t>/edit</w:t>
      </w:r>
    </w:p>
    <w:p w:rsidR="00DB738B" w:rsidRDefault="00DB738B" w:rsidP="005209BA">
      <w:pPr>
        <w:jc w:val="both"/>
      </w:pPr>
      <w:r>
        <w:t>Método que servirá para modificar</w:t>
      </w:r>
      <w:r w:rsidR="005209BA">
        <w:t xml:space="preserve"> una entidad </w:t>
      </w:r>
      <w:r w:rsidR="001F762A">
        <w:t>Rol</w:t>
      </w:r>
      <w:r>
        <w:t xml:space="preserve">. </w:t>
      </w:r>
      <w:r w:rsidR="005209BA">
        <w:t>Se debe consumir por POST enviando un for</w:t>
      </w:r>
      <w:r w:rsidR="00EC49D9">
        <w:t>mato JSON con el parámetro “id”.</w:t>
      </w:r>
      <w:r w:rsidR="005209BA">
        <w:t xml:space="preserve"> </w:t>
      </w:r>
      <w:r w:rsidR="00EC49D9">
        <w:t>É</w:t>
      </w:r>
      <w:r w:rsidR="005209BA">
        <w:t>ste es obligatorio, y seguido de</w:t>
      </w:r>
      <w:r w:rsidR="00EC49D9">
        <w:t>l/</w:t>
      </w:r>
      <w:r w:rsidR="005209BA">
        <w:t>los atributo</w:t>
      </w:r>
      <w:r w:rsidR="00EC49D9">
        <w:t>(</w:t>
      </w:r>
      <w:r w:rsidR="005209BA">
        <w:t>s</w:t>
      </w:r>
      <w:r w:rsidR="00EC49D9">
        <w:t>)</w:t>
      </w:r>
      <w:r w:rsidR="005209BA">
        <w:t xml:space="preserve"> que se deseen modificar.</w:t>
      </w:r>
    </w:p>
    <w:p w:rsidR="00836D9A" w:rsidRDefault="005209BA" w:rsidP="001F762A">
      <w:pPr>
        <w:jc w:val="both"/>
      </w:pPr>
      <w:r>
        <w:t xml:space="preserve">Para efectos de ejemplo, modificaremos el nombre del datos insertado anteriormente en el ejemplo del método </w:t>
      </w:r>
      <w:hyperlink w:anchor="_create" w:history="1">
        <w:proofErr w:type="spellStart"/>
        <w:r w:rsidRPr="005209BA">
          <w:rPr>
            <w:rStyle w:val="Hipervnculo"/>
          </w:rPr>
          <w:t>create</w:t>
        </w:r>
        <w:proofErr w:type="spellEnd"/>
      </w:hyperlink>
      <w:r w:rsidR="00EC49D9">
        <w:t>.</w:t>
      </w:r>
    </w:p>
    <w:p w:rsidR="00955AA7" w:rsidRDefault="00191DC0" w:rsidP="00836D9A">
      <w:pPr>
        <w:jc w:val="center"/>
      </w:pPr>
      <w:r>
        <w:rPr>
          <w:noProof/>
          <w:lang w:eastAsia="es-CO"/>
        </w:rPr>
        <w:drawing>
          <wp:inline distT="0" distB="0" distL="0" distR="0" wp14:anchorId="6B639404" wp14:editId="66325244">
            <wp:extent cx="3371850" cy="2286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D9" w:rsidRDefault="00191DC0" w:rsidP="00191DC0">
      <w:r>
        <w:rPr>
          <w:noProof/>
          <w:lang w:eastAsia="es-CO"/>
        </w:rPr>
        <w:drawing>
          <wp:inline distT="0" distB="0" distL="0" distR="0" wp14:anchorId="338ADB70" wp14:editId="71111E44">
            <wp:extent cx="5612130" cy="5524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7" w:rsidRDefault="005279B7" w:rsidP="005279B7">
      <w:pPr>
        <w:pStyle w:val="Ttulo3"/>
      </w:pPr>
      <w:bookmarkStart w:id="13" w:name="_Toc480374609"/>
      <w:r>
        <w:t>Satisfactorio:</w:t>
      </w:r>
      <w:bookmarkEnd w:id="13"/>
    </w:p>
    <w:p w:rsidR="00DB738B" w:rsidRDefault="00836D9A" w:rsidP="00DB738B">
      <w:pPr>
        <w:spacing w:after="0"/>
      </w:pPr>
      <w:r>
        <w:t>Si la modificación al atributo fue satisfactorio, se responderá con el campo “</w:t>
      </w:r>
      <w:proofErr w:type="spellStart"/>
      <w:r>
        <w:t>response”:”OK</w:t>
      </w:r>
      <w:proofErr w:type="spellEnd"/>
      <w:r>
        <w:t>”:</w:t>
      </w:r>
    </w:p>
    <w:p w:rsidR="00836D9A" w:rsidRPr="00550401" w:rsidRDefault="001F762A" w:rsidP="00DB738B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 wp14:anchorId="38C31AF4" wp14:editId="2FEDCD0C">
            <wp:extent cx="5612130" cy="1801495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B" w:rsidRPr="005279B7" w:rsidRDefault="00DB738B" w:rsidP="00DB738B">
      <w:pPr>
        <w:spacing w:after="0"/>
      </w:pPr>
    </w:p>
    <w:p w:rsidR="005279B7" w:rsidRPr="00550401" w:rsidRDefault="005279B7" w:rsidP="005279B7">
      <w:pPr>
        <w:pStyle w:val="Ttulo3"/>
      </w:pPr>
      <w:bookmarkStart w:id="14" w:name="_Toc480374610"/>
      <w:r w:rsidRPr="00550401">
        <w:t>No satisfactorio:</w:t>
      </w:r>
      <w:bookmarkEnd w:id="14"/>
    </w:p>
    <w:p w:rsidR="005279B7" w:rsidRPr="00222B47" w:rsidRDefault="005279B7" w:rsidP="005279B7">
      <w:pPr>
        <w:jc w:val="both"/>
      </w:pPr>
      <w:r w:rsidRPr="00222B47">
        <w:t>Si el servicio no puede procesar la solicitud se</w:t>
      </w:r>
      <w:r>
        <w:t xml:space="preserve"> responderá un KO en el campo “response”. En este caso se incluirá el campo “cause” donde se indicará la causa del error</w:t>
      </w:r>
    </w:p>
    <w:p w:rsidR="00836D9A" w:rsidRDefault="00260B60" w:rsidP="00EC49D9">
      <w:pPr>
        <w:jc w:val="center"/>
      </w:pPr>
      <w:r>
        <w:rPr>
          <w:noProof/>
          <w:lang w:eastAsia="es-CO"/>
        </w:rPr>
        <w:drawing>
          <wp:inline distT="0" distB="0" distL="0" distR="0" wp14:anchorId="50E006FF" wp14:editId="3D7942F9">
            <wp:extent cx="5612130" cy="170116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9A" w:rsidRDefault="00836D9A" w:rsidP="00836D9A"/>
    <w:p w:rsidR="00836D9A" w:rsidRPr="00836D9A" w:rsidRDefault="00836D9A" w:rsidP="00836D9A">
      <w:pPr>
        <w:pStyle w:val="Ttulo2"/>
        <w:rPr>
          <w:lang w:val="en-US"/>
        </w:rPr>
      </w:pPr>
      <w:bookmarkStart w:id="15" w:name="_Toc480374611"/>
      <w:r>
        <w:rPr>
          <w:lang w:val="en-US"/>
        </w:rPr>
        <w:t>c</w:t>
      </w:r>
      <w:r w:rsidRPr="00836D9A">
        <w:rPr>
          <w:lang w:val="en-US"/>
        </w:rPr>
        <w:t>ount</w:t>
      </w:r>
      <w:bookmarkEnd w:id="15"/>
    </w:p>
    <w:p w:rsidR="00836D9A" w:rsidRPr="00836D9A" w:rsidRDefault="00836D9A" w:rsidP="00836D9A">
      <w:pPr>
        <w:rPr>
          <w:lang w:val="en-US"/>
        </w:rPr>
      </w:pPr>
      <w:proofErr w:type="spellStart"/>
      <w:r w:rsidRPr="00836D9A">
        <w:rPr>
          <w:lang w:val="en-US"/>
        </w:rPr>
        <w:t>EndPoint</w:t>
      </w:r>
      <w:proofErr w:type="spellEnd"/>
      <w:r w:rsidRPr="00836D9A">
        <w:rPr>
          <w:lang w:val="en-US"/>
        </w:rPr>
        <w:t>: /</w:t>
      </w:r>
      <w:proofErr w:type="spellStart"/>
      <w:r w:rsidRPr="00836D9A">
        <w:rPr>
          <w:lang w:val="en-US"/>
        </w:rPr>
        <w:t>Polifight</w:t>
      </w:r>
      <w:proofErr w:type="spellEnd"/>
      <w:r w:rsidRPr="00836D9A">
        <w:rPr>
          <w:lang w:val="en-US"/>
        </w:rPr>
        <w:t>/</w:t>
      </w:r>
      <w:proofErr w:type="spellStart"/>
      <w:r w:rsidRPr="00836D9A">
        <w:rPr>
          <w:lang w:val="en-US"/>
        </w:rPr>
        <w:t>webresources</w:t>
      </w:r>
      <w:proofErr w:type="spellEnd"/>
      <w:r w:rsidRPr="00836D9A">
        <w:rPr>
          <w:lang w:val="en-US"/>
        </w:rPr>
        <w:t>/</w:t>
      </w:r>
      <w:proofErr w:type="spellStart"/>
      <w:r w:rsidR="001F762A">
        <w:rPr>
          <w:lang w:val="en-US"/>
        </w:rPr>
        <w:t>rolusuario</w:t>
      </w:r>
      <w:proofErr w:type="spellEnd"/>
      <w:r w:rsidRPr="00836D9A">
        <w:rPr>
          <w:lang w:val="en-US"/>
        </w:rPr>
        <w:t>/count</w:t>
      </w:r>
    </w:p>
    <w:p w:rsidR="00836D9A" w:rsidRDefault="00836D9A" w:rsidP="00836D9A">
      <w:r>
        <w:t xml:space="preserve">Este método retorna la cantidad de datos </w:t>
      </w:r>
      <w:r w:rsidR="00150B2A">
        <w:t xml:space="preserve">en formato HTML </w:t>
      </w:r>
      <w:r>
        <w:t>que se encuentran en la DB. Se debe consumir por método GET directamente sin parámetros:</w:t>
      </w:r>
    </w:p>
    <w:p w:rsidR="00836D9A" w:rsidRDefault="00260B60" w:rsidP="00836D9A">
      <w:r>
        <w:rPr>
          <w:noProof/>
          <w:lang w:eastAsia="es-CO"/>
        </w:rPr>
        <w:drawing>
          <wp:inline distT="0" distB="0" distL="0" distR="0" wp14:anchorId="700B183B" wp14:editId="74AD7E1A">
            <wp:extent cx="5612130" cy="195834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85" w:rsidRPr="00703285" w:rsidRDefault="00B072B6" w:rsidP="00703285">
      <w:pPr>
        <w:pStyle w:val="Ttulo2"/>
        <w:rPr>
          <w:lang w:val="en-US"/>
        </w:rPr>
      </w:pPr>
      <w:bookmarkStart w:id="16" w:name="_List_1"/>
      <w:bookmarkStart w:id="17" w:name="_Toc480374612"/>
      <w:bookmarkEnd w:id="16"/>
      <w:proofErr w:type="spellStart"/>
      <w:r>
        <w:rPr>
          <w:lang w:val="en-US"/>
        </w:rPr>
        <w:lastRenderedPageBreak/>
        <w:t>l</w:t>
      </w:r>
      <w:r w:rsidR="00703285">
        <w:rPr>
          <w:lang w:val="en-US"/>
        </w:rPr>
        <w:t>ist</w:t>
      </w:r>
      <w:r>
        <w:rPr>
          <w:lang w:val="en-US"/>
        </w:rPr>
        <w:t>Users</w:t>
      </w:r>
      <w:bookmarkEnd w:id="17"/>
      <w:proofErr w:type="spellEnd"/>
    </w:p>
    <w:p w:rsidR="00703285" w:rsidRPr="00543BEE" w:rsidRDefault="00703285" w:rsidP="00703285">
      <w:pPr>
        <w:rPr>
          <w:lang w:val="en-US"/>
        </w:rPr>
      </w:pPr>
      <w:proofErr w:type="spellStart"/>
      <w:r w:rsidRPr="00543BEE">
        <w:rPr>
          <w:lang w:val="en-US"/>
        </w:rPr>
        <w:t>EndPoint</w:t>
      </w:r>
      <w:proofErr w:type="spellEnd"/>
      <w:r w:rsidRPr="00543BEE">
        <w:rPr>
          <w:lang w:val="en-US"/>
        </w:rPr>
        <w:t>: /</w:t>
      </w:r>
      <w:proofErr w:type="spellStart"/>
      <w:r w:rsidRPr="00543BEE">
        <w:rPr>
          <w:lang w:val="en-US"/>
        </w:rPr>
        <w:t>Polifight</w:t>
      </w:r>
      <w:proofErr w:type="spellEnd"/>
      <w:r w:rsidRPr="00543BEE">
        <w:rPr>
          <w:lang w:val="en-US"/>
        </w:rPr>
        <w:t>/</w:t>
      </w:r>
      <w:proofErr w:type="spellStart"/>
      <w:r w:rsidRPr="00543BEE">
        <w:rPr>
          <w:lang w:val="en-US"/>
        </w:rPr>
        <w:t>webresources</w:t>
      </w:r>
      <w:proofErr w:type="spellEnd"/>
      <w:r w:rsidRPr="00543BEE">
        <w:rPr>
          <w:lang w:val="en-US"/>
        </w:rPr>
        <w:t>/</w:t>
      </w:r>
      <w:proofErr w:type="spellStart"/>
      <w:r w:rsidRPr="00543BEE">
        <w:rPr>
          <w:lang w:val="en-US"/>
        </w:rPr>
        <w:t>usuario</w:t>
      </w:r>
      <w:proofErr w:type="spellEnd"/>
      <w:r w:rsidRPr="00543BEE">
        <w:rPr>
          <w:lang w:val="en-US"/>
        </w:rPr>
        <w:t>/</w:t>
      </w:r>
      <w:proofErr w:type="spellStart"/>
      <w:r w:rsidRPr="00543BEE">
        <w:rPr>
          <w:lang w:val="en-US"/>
        </w:rPr>
        <w:t>listUsers</w:t>
      </w:r>
      <w:proofErr w:type="spellEnd"/>
    </w:p>
    <w:p w:rsidR="00703285" w:rsidRDefault="00703285" w:rsidP="00703285">
      <w:r>
        <w:t>Se debe realizar el consumo por método GET. Se retorna una lista en formato JSON con todos los datos contenidos en la base de datos:</w:t>
      </w:r>
    </w:p>
    <w:p w:rsidR="00703285" w:rsidRDefault="00703285" w:rsidP="00703285">
      <w:r>
        <w:rPr>
          <w:noProof/>
          <w:lang w:eastAsia="es-CO"/>
        </w:rPr>
        <w:drawing>
          <wp:inline distT="0" distB="0" distL="0" distR="0" wp14:anchorId="10717DB9" wp14:editId="7959B976">
            <wp:extent cx="5612130" cy="40786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85" w:rsidRDefault="00703285" w:rsidP="00703285"/>
    <w:p w:rsidR="00703285" w:rsidRPr="00703285" w:rsidRDefault="00703285" w:rsidP="00703285">
      <w:r>
        <w:t>Si no se encuentran datos para los usuarios, se mostrará un mensaje JSON con los elementos ‘</w:t>
      </w:r>
      <w:proofErr w:type="spellStart"/>
      <w:r>
        <w:t>response’:’OK</w:t>
      </w:r>
      <w:proofErr w:type="spellEnd"/>
      <w:r>
        <w:t>’ y ‘cause’ donde se indicará que no se encuentran datos en la base de datos.</w:t>
      </w:r>
    </w:p>
    <w:p w:rsidR="00703285" w:rsidRDefault="00703285" w:rsidP="00703285"/>
    <w:p w:rsidR="00703285" w:rsidRDefault="00703285" w:rsidP="00703285"/>
    <w:p w:rsidR="00703285" w:rsidRDefault="00703285" w:rsidP="00703285"/>
    <w:p w:rsidR="00703285" w:rsidRDefault="00703285" w:rsidP="00703285"/>
    <w:p w:rsidR="00703285" w:rsidRPr="00703285" w:rsidRDefault="00703285" w:rsidP="00703285"/>
    <w:p w:rsidR="00703285" w:rsidRPr="00703285" w:rsidRDefault="00703285" w:rsidP="00703285"/>
    <w:p w:rsidR="00703285" w:rsidRDefault="00B072B6" w:rsidP="00703285">
      <w:pPr>
        <w:pStyle w:val="Ttulo2"/>
        <w:rPr>
          <w:lang w:val="en-US"/>
        </w:rPr>
      </w:pPr>
      <w:bookmarkStart w:id="18" w:name="_List"/>
      <w:bookmarkStart w:id="19" w:name="_Toc480374613"/>
      <w:bookmarkEnd w:id="18"/>
      <w:r>
        <w:rPr>
          <w:lang w:val="en-US"/>
        </w:rPr>
        <w:lastRenderedPageBreak/>
        <w:t>l</w:t>
      </w:r>
      <w:r w:rsidR="00703285">
        <w:rPr>
          <w:lang w:val="en-US"/>
        </w:rPr>
        <w:t>ogin</w:t>
      </w:r>
      <w:bookmarkEnd w:id="19"/>
      <w:r w:rsidR="00703285" w:rsidRPr="00703285">
        <w:rPr>
          <w:lang w:val="en-US"/>
        </w:rPr>
        <w:t xml:space="preserve"> </w:t>
      </w:r>
    </w:p>
    <w:p w:rsidR="00B072B6" w:rsidRPr="009F715A" w:rsidRDefault="00B072B6" w:rsidP="00B072B6">
      <w:pPr>
        <w:rPr>
          <w:lang w:val="en-US"/>
        </w:rPr>
      </w:pPr>
      <w:proofErr w:type="spellStart"/>
      <w:r w:rsidRPr="009F715A">
        <w:rPr>
          <w:lang w:val="en-US"/>
        </w:rPr>
        <w:t>EndPoint</w:t>
      </w:r>
      <w:proofErr w:type="spellEnd"/>
      <w:r w:rsidRPr="009F715A">
        <w:rPr>
          <w:lang w:val="en-US"/>
        </w:rPr>
        <w:t>:</w:t>
      </w:r>
      <w:r w:rsidR="009F715A" w:rsidRPr="009F715A">
        <w:rPr>
          <w:lang w:val="en-US"/>
        </w:rPr>
        <w:t xml:space="preserve"> http://IP:Puerto/Polifight/webresources/usuario/login</w:t>
      </w:r>
    </w:p>
    <w:p w:rsidR="00B072B6" w:rsidRDefault="009F715A" w:rsidP="009F715A">
      <w:pPr>
        <w:jc w:val="both"/>
      </w:pPr>
      <w:r>
        <w:t>Servicio que recibe un usuario y una contraseña y retorna, en caso exitoso, un campo “response”  con un “OK” y un campo “</w:t>
      </w:r>
      <w:proofErr w:type="spellStart"/>
      <w:r>
        <w:t>token</w:t>
      </w:r>
      <w:proofErr w:type="spellEnd"/>
      <w:r>
        <w:t xml:space="preserve">” donde se especifica el </w:t>
      </w:r>
      <w:proofErr w:type="spellStart"/>
      <w:r>
        <w:t>String</w:t>
      </w:r>
      <w:proofErr w:type="spellEnd"/>
      <w:r>
        <w:t xml:space="preserve"> de tipo </w:t>
      </w:r>
      <w:proofErr w:type="spellStart"/>
      <w:r>
        <w:t>Token</w:t>
      </w:r>
      <w:proofErr w:type="spellEnd"/>
      <w:r>
        <w:t xml:space="preserve"> que será enviado en el consumo de los demás servicios que lo soliciten. </w:t>
      </w:r>
      <w:r w:rsidR="00B072B6" w:rsidRPr="00B072B6">
        <w:t>Este servicio debe ser invocado por m</w:t>
      </w:r>
      <w:r w:rsidR="00B072B6">
        <w:t>étodo POST</w:t>
      </w:r>
      <w:r>
        <w:t>.</w:t>
      </w:r>
    </w:p>
    <w:p w:rsidR="009F715A" w:rsidRDefault="009F715A" w:rsidP="00B072B6">
      <w:r>
        <w:t>Las variables que se deben enviar son:</w:t>
      </w:r>
    </w:p>
    <w:p w:rsidR="009F715A" w:rsidRDefault="009F715A" w:rsidP="009F715A">
      <w:pPr>
        <w:pStyle w:val="Prrafodelista"/>
        <w:numPr>
          <w:ilvl w:val="0"/>
          <w:numId w:val="1"/>
        </w:numPr>
      </w:pPr>
      <w:proofErr w:type="spellStart"/>
      <w:r>
        <w:t>user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que indica el usuario</w:t>
      </w:r>
    </w:p>
    <w:p w:rsidR="009F715A" w:rsidRDefault="009F715A" w:rsidP="009F715A">
      <w:pPr>
        <w:pStyle w:val="Prrafodelista"/>
        <w:numPr>
          <w:ilvl w:val="0"/>
          <w:numId w:val="1"/>
        </w:numPr>
      </w:pPr>
      <w:proofErr w:type="spellStart"/>
      <w:r>
        <w:t>pass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que indica la contraseña asociada al usuario. Este </w:t>
      </w:r>
      <w:proofErr w:type="spellStart"/>
      <w:r>
        <w:t>String</w:t>
      </w:r>
      <w:proofErr w:type="spellEnd"/>
      <w:r>
        <w:t xml:space="preserve"> debe ser enviado cifrado.</w:t>
      </w:r>
    </w:p>
    <w:p w:rsidR="009F715A" w:rsidRDefault="009F715A" w:rsidP="009F715A">
      <w:pPr>
        <w:pStyle w:val="Ttulo3"/>
      </w:pPr>
      <w:bookmarkStart w:id="20" w:name="_Toc480374614"/>
      <w:r>
        <w:t>Satisfactorio</w:t>
      </w:r>
      <w:bookmarkEnd w:id="20"/>
    </w:p>
    <w:p w:rsidR="00B072B6" w:rsidRDefault="00B072B6" w:rsidP="00B072B6">
      <w:r>
        <w:rPr>
          <w:noProof/>
          <w:lang w:eastAsia="es-CO"/>
        </w:rPr>
        <w:drawing>
          <wp:inline distT="0" distB="0" distL="0" distR="0" wp14:anchorId="47B92BE1" wp14:editId="6DCF8EA4">
            <wp:extent cx="5612130" cy="16891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5A" w:rsidRDefault="009F715A" w:rsidP="009F715A">
      <w:pPr>
        <w:pStyle w:val="Ttulo3"/>
      </w:pPr>
      <w:bookmarkStart w:id="21" w:name="_Toc480374615"/>
      <w:r>
        <w:t>No satisfactorio</w:t>
      </w:r>
      <w:bookmarkEnd w:id="21"/>
    </w:p>
    <w:p w:rsidR="009F715A" w:rsidRDefault="00543BEE" w:rsidP="009F715A">
      <w:r>
        <w:t>Se identifican 4</w:t>
      </w:r>
      <w:bookmarkStart w:id="22" w:name="_GoBack"/>
      <w:bookmarkEnd w:id="22"/>
      <w:r w:rsidR="009F715A">
        <w:t xml:space="preserve"> tipo de casos donde puede suceder un error:</w:t>
      </w:r>
    </w:p>
    <w:p w:rsidR="009F715A" w:rsidRDefault="009F715A" w:rsidP="009F715A">
      <w:pPr>
        <w:pStyle w:val="Ttulo4"/>
      </w:pPr>
      <w:r>
        <w:t xml:space="preserve">Campo usuario </w:t>
      </w:r>
      <w:proofErr w:type="spellStart"/>
      <w:r>
        <w:t>vacio</w:t>
      </w:r>
      <w:proofErr w:type="spellEnd"/>
    </w:p>
    <w:p w:rsidR="009F715A" w:rsidRDefault="009F715A" w:rsidP="009F715A">
      <w:r>
        <w:t>Si el campo “</w:t>
      </w:r>
      <w:proofErr w:type="spellStart"/>
      <w:r>
        <w:t>user</w:t>
      </w:r>
      <w:proofErr w:type="spellEnd"/>
      <w:r>
        <w:t xml:space="preserve">” se envía </w:t>
      </w:r>
      <w:proofErr w:type="spellStart"/>
      <w:r>
        <w:t>vacio</w:t>
      </w:r>
      <w:proofErr w:type="spellEnd"/>
      <w:r>
        <w:t>, el servicio responderá el siguiente mensaje:</w:t>
      </w:r>
    </w:p>
    <w:p w:rsidR="009F715A" w:rsidRDefault="009F715A" w:rsidP="009F715A">
      <w:r>
        <w:rPr>
          <w:noProof/>
          <w:lang w:eastAsia="es-CO"/>
        </w:rPr>
        <w:drawing>
          <wp:inline distT="0" distB="0" distL="0" distR="0" wp14:anchorId="0AC27D86" wp14:editId="12F01858">
            <wp:extent cx="5612130" cy="184594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5A" w:rsidRDefault="009F715A" w:rsidP="009F715A">
      <w:pPr>
        <w:pStyle w:val="Ttulo4"/>
      </w:pPr>
      <w:r>
        <w:t xml:space="preserve">Campo contraseña </w:t>
      </w:r>
      <w:proofErr w:type="spellStart"/>
      <w:r>
        <w:t>vacio</w:t>
      </w:r>
      <w:proofErr w:type="spellEnd"/>
      <w:r>
        <w:tab/>
      </w:r>
    </w:p>
    <w:p w:rsidR="009F715A" w:rsidRDefault="009F715A" w:rsidP="009F715A">
      <w:r>
        <w:t>Si el campo “</w:t>
      </w:r>
      <w:proofErr w:type="spellStart"/>
      <w:r>
        <w:t>pass</w:t>
      </w:r>
      <w:proofErr w:type="spellEnd"/>
      <w:r>
        <w:t xml:space="preserve">” se envía </w:t>
      </w:r>
      <w:proofErr w:type="spellStart"/>
      <w:r>
        <w:t>vacio</w:t>
      </w:r>
      <w:proofErr w:type="spellEnd"/>
      <w:r>
        <w:t>, el servicio responderá el siguiente mensa:</w:t>
      </w:r>
    </w:p>
    <w:p w:rsidR="009F715A" w:rsidRDefault="009F715A" w:rsidP="009F715A">
      <w:r>
        <w:rPr>
          <w:noProof/>
          <w:lang w:eastAsia="es-CO"/>
        </w:rPr>
        <w:lastRenderedPageBreak/>
        <w:drawing>
          <wp:inline distT="0" distB="0" distL="0" distR="0" wp14:anchorId="2E178140" wp14:editId="7DDB0ADB">
            <wp:extent cx="5612130" cy="186245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5A" w:rsidRDefault="009F715A" w:rsidP="009F715A">
      <w:pPr>
        <w:pStyle w:val="Ttulo4"/>
      </w:pPr>
      <w:r>
        <w:t>Sin parámetros de entrada</w:t>
      </w:r>
    </w:p>
    <w:p w:rsidR="009F715A" w:rsidRDefault="009F715A" w:rsidP="009F715A">
      <w:pPr>
        <w:jc w:val="both"/>
      </w:pPr>
      <w:r>
        <w:t>Si el servicio es invocado y no se envían los dos parámetros indicados anteriormente, el servicio responderá el siguiente mensaje:</w:t>
      </w:r>
    </w:p>
    <w:p w:rsidR="009F715A" w:rsidRDefault="009F715A" w:rsidP="009F715A">
      <w:r>
        <w:rPr>
          <w:noProof/>
          <w:lang w:eastAsia="es-CO"/>
        </w:rPr>
        <w:drawing>
          <wp:inline distT="0" distB="0" distL="0" distR="0" wp14:anchorId="323E145D" wp14:editId="32BB9C00">
            <wp:extent cx="5612130" cy="18681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5A" w:rsidRDefault="009F715A" w:rsidP="009F715A">
      <w:pPr>
        <w:pStyle w:val="Ttulo4"/>
      </w:pPr>
      <w:r>
        <w:t>El usuario no está registrado</w:t>
      </w:r>
    </w:p>
    <w:p w:rsidR="009F715A" w:rsidRDefault="009F715A" w:rsidP="009F715A">
      <w:r>
        <w:t>Si se envía el usuario y la contraseña y éstos no son encontrados en la DB, el servicio responderá el siguiente mensaje:</w:t>
      </w:r>
    </w:p>
    <w:p w:rsidR="009F715A" w:rsidRDefault="009F715A" w:rsidP="009F715A">
      <w:r>
        <w:rPr>
          <w:noProof/>
          <w:lang w:eastAsia="es-CO"/>
        </w:rPr>
        <w:drawing>
          <wp:inline distT="0" distB="0" distL="0" distR="0" wp14:anchorId="65B7D5A0" wp14:editId="563D8703">
            <wp:extent cx="5612130" cy="17208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5A" w:rsidRPr="009F715A" w:rsidRDefault="009F715A" w:rsidP="009F715A">
      <w:pPr>
        <w:jc w:val="both"/>
      </w:pPr>
      <w:r>
        <w:t>Es importante recalcar, que actualmente el servicio no indica si existe el usuario pero la contraseña está inválida, en este caso se responderá el mensaje anterior.</w:t>
      </w:r>
    </w:p>
    <w:sectPr w:rsidR="009F715A" w:rsidRPr="009F7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25088"/>
    <w:multiLevelType w:val="hybridMultilevel"/>
    <w:tmpl w:val="E8688C94"/>
    <w:lvl w:ilvl="0" w:tplc="2C2E45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27875"/>
    <w:multiLevelType w:val="hybridMultilevel"/>
    <w:tmpl w:val="F3DE1B28"/>
    <w:lvl w:ilvl="0" w:tplc="F96C48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FC6"/>
    <w:rsid w:val="000A0183"/>
    <w:rsid w:val="000C6E0F"/>
    <w:rsid w:val="00150B2A"/>
    <w:rsid w:val="00191DC0"/>
    <w:rsid w:val="001B1144"/>
    <w:rsid w:val="001F762A"/>
    <w:rsid w:val="00222B47"/>
    <w:rsid w:val="00257E24"/>
    <w:rsid w:val="00260B60"/>
    <w:rsid w:val="0027238B"/>
    <w:rsid w:val="002A55CD"/>
    <w:rsid w:val="002B1BD7"/>
    <w:rsid w:val="002E1546"/>
    <w:rsid w:val="004952F0"/>
    <w:rsid w:val="004E3C60"/>
    <w:rsid w:val="005209BA"/>
    <w:rsid w:val="005279B7"/>
    <w:rsid w:val="00543BEE"/>
    <w:rsid w:val="00550401"/>
    <w:rsid w:val="00554281"/>
    <w:rsid w:val="005C6A37"/>
    <w:rsid w:val="006920F0"/>
    <w:rsid w:val="006C45B6"/>
    <w:rsid w:val="00703285"/>
    <w:rsid w:val="007358FD"/>
    <w:rsid w:val="00750F70"/>
    <w:rsid w:val="007626EE"/>
    <w:rsid w:val="00764B83"/>
    <w:rsid w:val="007E4DD4"/>
    <w:rsid w:val="00810769"/>
    <w:rsid w:val="00823C36"/>
    <w:rsid w:val="00834127"/>
    <w:rsid w:val="00836D9A"/>
    <w:rsid w:val="008A74CB"/>
    <w:rsid w:val="00906DC7"/>
    <w:rsid w:val="0095232C"/>
    <w:rsid w:val="00955AA7"/>
    <w:rsid w:val="009F715A"/>
    <w:rsid w:val="00A35FC6"/>
    <w:rsid w:val="00A60762"/>
    <w:rsid w:val="00AD67A8"/>
    <w:rsid w:val="00B072B6"/>
    <w:rsid w:val="00B86B58"/>
    <w:rsid w:val="00BD5246"/>
    <w:rsid w:val="00C070AE"/>
    <w:rsid w:val="00DB738B"/>
    <w:rsid w:val="00DF77F8"/>
    <w:rsid w:val="00E76AB2"/>
    <w:rsid w:val="00EA77DD"/>
    <w:rsid w:val="00EC49D9"/>
    <w:rsid w:val="00F975D8"/>
    <w:rsid w:val="00FA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2B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71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8A74CB"/>
    <w:pPr>
      <w:spacing w:after="0" w:line="240" w:lineRule="auto"/>
    </w:pPr>
  </w:style>
  <w:style w:type="table" w:styleId="Sombreadoclaro-nfasis5">
    <w:name w:val="Light Shading Accent 5"/>
    <w:basedOn w:val="Tablanormal"/>
    <w:uiPriority w:val="60"/>
    <w:rsid w:val="00222B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222B47"/>
  </w:style>
  <w:style w:type="paragraph" w:styleId="Textodeglobo">
    <w:name w:val="Balloon Text"/>
    <w:basedOn w:val="Normal"/>
    <w:link w:val="TextodegloboCar"/>
    <w:uiPriority w:val="99"/>
    <w:semiHidden/>
    <w:unhideWhenUsed/>
    <w:rsid w:val="0022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B4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22B4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22B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2B4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5279B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279B7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5040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F715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2B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71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8A74CB"/>
    <w:pPr>
      <w:spacing w:after="0" w:line="240" w:lineRule="auto"/>
    </w:pPr>
  </w:style>
  <w:style w:type="table" w:styleId="Sombreadoclaro-nfasis5">
    <w:name w:val="Light Shading Accent 5"/>
    <w:basedOn w:val="Tablanormal"/>
    <w:uiPriority w:val="60"/>
    <w:rsid w:val="00222B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222B47"/>
  </w:style>
  <w:style w:type="paragraph" w:styleId="Textodeglobo">
    <w:name w:val="Balloon Text"/>
    <w:basedOn w:val="Normal"/>
    <w:link w:val="TextodegloboCar"/>
    <w:uiPriority w:val="99"/>
    <w:semiHidden/>
    <w:unhideWhenUsed/>
    <w:rsid w:val="0022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B4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22B4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22B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2B4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5279B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279B7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5040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F715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DDCC3-165A-47D2-93CB-746D2DDD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981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Nicolas Rubiano Obando</dc:creator>
  <cp:lastModifiedBy>Juan Nicolas Rubiano Obando</cp:lastModifiedBy>
  <cp:revision>6</cp:revision>
  <cp:lastPrinted>2017-04-19T19:15:00Z</cp:lastPrinted>
  <dcterms:created xsi:type="dcterms:W3CDTF">2017-04-17T22:31:00Z</dcterms:created>
  <dcterms:modified xsi:type="dcterms:W3CDTF">2017-04-19T19:15:00Z</dcterms:modified>
</cp:coreProperties>
</file>