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sz w:val="24"/>
          <w:szCs w:val="24"/>
        </w:rPr>
        <w:t>R</w:t>
      </w:r>
      <w:r w:rsidRPr="006348DA">
        <w:rPr>
          <w:rFonts w:ascii="Arial" w:hAnsi="Arial" w:cs="Arial"/>
          <w:b/>
        </w:rPr>
        <w:t>eporte Scrum Master</w:t>
      </w:r>
      <w:r w:rsidR="0036462E" w:rsidRPr="006348DA">
        <w:rPr>
          <w:rFonts w:ascii="Arial" w:hAnsi="Arial" w:cs="Arial"/>
          <w:b/>
        </w:rPr>
        <w:t xml:space="preserve"> Miércoles </w:t>
      </w:r>
      <w:r w:rsidR="00DF0082">
        <w:rPr>
          <w:rFonts w:ascii="Arial" w:hAnsi="Arial" w:cs="Arial"/>
          <w:b/>
        </w:rPr>
        <w:t xml:space="preserve">3 de </w:t>
      </w:r>
      <w:r w:rsidR="00E35C0B">
        <w:rPr>
          <w:rFonts w:ascii="Arial" w:hAnsi="Arial" w:cs="Arial"/>
          <w:b/>
        </w:rPr>
        <w:t>mayo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 xml:space="preserve">Iván David Barrantes </w:t>
      </w:r>
      <w:proofErr w:type="spellStart"/>
      <w:r w:rsidRPr="006348DA">
        <w:rPr>
          <w:rFonts w:ascii="Arial" w:hAnsi="Arial" w:cs="Arial"/>
          <w:b/>
        </w:rPr>
        <w:t>Barrantes</w:t>
      </w:r>
      <w:proofErr w:type="spellEnd"/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Jair Darío Muñoz Aguilar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Poli Fighters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6348DA" w:rsidRDefault="00AF0E39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lastRenderedPageBreak/>
        <w:t>Tabla de contenido</w:t>
      </w:r>
    </w:p>
    <w:p w:rsidR="006B45D7" w:rsidRPr="006348DA" w:rsidRDefault="006B45D7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r w:rsidRPr="006348DA">
        <w:rPr>
          <w:rFonts w:ascii="Arial" w:hAnsi="Arial" w:cs="Arial"/>
          <w:sz w:val="24"/>
          <w:szCs w:val="24"/>
        </w:rPr>
        <w:fldChar w:fldCharType="begin"/>
      </w:r>
      <w:r w:rsidRPr="006348D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348DA">
        <w:rPr>
          <w:rFonts w:ascii="Arial" w:hAnsi="Arial" w:cs="Arial"/>
          <w:sz w:val="24"/>
          <w:szCs w:val="24"/>
        </w:rPr>
        <w:fldChar w:fldCharType="separate"/>
      </w:r>
      <w:hyperlink w:anchor="_Toc480543699" w:history="1">
        <w:r w:rsidRPr="006348DA">
          <w:rPr>
            <w:rStyle w:val="Hipervnculo"/>
            <w:rFonts w:ascii="Arial" w:hAnsi="Arial" w:cs="Arial"/>
            <w:noProof/>
          </w:rPr>
          <w:t>1.</w:t>
        </w:r>
        <w:r w:rsidRPr="006348DA">
          <w:rPr>
            <w:rFonts w:ascii="Arial" w:eastAsiaTheme="minorEastAsia" w:hAnsi="Arial" w:cs="Arial"/>
            <w:noProof/>
            <w:lang w:eastAsia="es-CO"/>
          </w:rPr>
          <w:tab/>
        </w:r>
        <w:r w:rsidRPr="006348DA">
          <w:rPr>
            <w:rStyle w:val="Hipervnculo"/>
            <w:rFonts w:ascii="Arial" w:hAnsi="Arial" w:cs="Arial"/>
            <w:noProof/>
          </w:rPr>
          <w:t>Introducción.</w:t>
        </w:r>
        <w:r w:rsidRPr="006348DA">
          <w:rPr>
            <w:rFonts w:ascii="Arial" w:hAnsi="Arial" w:cs="Arial"/>
            <w:noProof/>
            <w:webHidden/>
          </w:rPr>
          <w:tab/>
        </w:r>
        <w:r w:rsidRPr="006348DA">
          <w:rPr>
            <w:rFonts w:ascii="Arial" w:hAnsi="Arial" w:cs="Arial"/>
            <w:noProof/>
            <w:webHidden/>
          </w:rPr>
          <w:fldChar w:fldCharType="begin"/>
        </w:r>
        <w:r w:rsidRPr="006348DA">
          <w:rPr>
            <w:rFonts w:ascii="Arial" w:hAnsi="Arial" w:cs="Arial"/>
            <w:noProof/>
            <w:webHidden/>
          </w:rPr>
          <w:instrText xml:space="preserve"> PAGEREF _Toc480543699 \h </w:instrText>
        </w:r>
        <w:r w:rsidRPr="006348DA">
          <w:rPr>
            <w:rFonts w:ascii="Arial" w:hAnsi="Arial" w:cs="Arial"/>
            <w:noProof/>
            <w:webHidden/>
          </w:rPr>
        </w:r>
        <w:r w:rsidRPr="006348DA">
          <w:rPr>
            <w:rFonts w:ascii="Arial" w:hAnsi="Arial" w:cs="Arial"/>
            <w:noProof/>
            <w:webHidden/>
          </w:rPr>
          <w:fldChar w:fldCharType="separate"/>
        </w:r>
        <w:r w:rsidRPr="006348DA">
          <w:rPr>
            <w:rFonts w:ascii="Arial" w:hAnsi="Arial" w:cs="Arial"/>
            <w:noProof/>
            <w:webHidden/>
          </w:rPr>
          <w:t>6</w:t>
        </w:r>
        <w:r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0" w:history="1">
        <w:r w:rsidR="00B152FA" w:rsidRPr="006348DA">
          <w:rPr>
            <w:rStyle w:val="Hipervnculo"/>
            <w:rFonts w:ascii="Arial" w:hAnsi="Arial" w:cs="Arial"/>
            <w:noProof/>
          </w:rPr>
          <w:t>2.</w:t>
        </w:r>
        <w:r w:rsidR="00B152FA" w:rsidRPr="006348DA">
          <w:rPr>
            <w:rFonts w:ascii="Arial" w:eastAsiaTheme="minorEastAsia" w:hAnsi="Arial" w:cs="Arial"/>
            <w:noProof/>
            <w:lang w:eastAsia="es-CO"/>
          </w:rPr>
          <w:tab/>
        </w:r>
        <w:r w:rsidR="00B152FA" w:rsidRPr="006348DA">
          <w:rPr>
            <w:rStyle w:val="Hipervnculo"/>
            <w:rFonts w:ascii="Arial" w:hAnsi="Arial" w:cs="Arial"/>
            <w:noProof/>
          </w:rPr>
          <w:t>Reporte 19 de abril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1" w:history="1">
        <w:r w:rsidR="00B152FA" w:rsidRPr="006348DA">
          <w:rPr>
            <w:rStyle w:val="Hipervnculo"/>
            <w:rFonts w:ascii="Arial" w:hAnsi="Arial" w:cs="Arial"/>
            <w:noProof/>
          </w:rPr>
          <w:t>2.1 Virtual Story Mapping-Colores-Actualización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2" w:history="1">
        <w:r w:rsidR="00B152FA" w:rsidRPr="006348DA">
          <w:rPr>
            <w:rStyle w:val="Hipervnculo"/>
            <w:rFonts w:ascii="Arial" w:hAnsi="Arial" w:cs="Arial"/>
            <w:noProof/>
          </w:rPr>
          <w:t>2.1.1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3" w:history="1">
        <w:r w:rsidR="00B152FA" w:rsidRPr="006348DA">
          <w:rPr>
            <w:rStyle w:val="Hipervnculo"/>
            <w:rFonts w:ascii="Arial" w:hAnsi="Arial" w:cs="Arial"/>
            <w:noProof/>
          </w:rPr>
          <w:t>2.1.2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4" w:history="1">
        <w:r w:rsidR="00B152FA" w:rsidRPr="006348DA">
          <w:rPr>
            <w:rStyle w:val="Hipervnculo"/>
            <w:rFonts w:ascii="Arial" w:hAnsi="Arial" w:cs="Arial"/>
            <w:noProof/>
          </w:rPr>
          <w:t>2.1.3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5" w:history="1">
        <w:r w:rsidR="00B152FA" w:rsidRPr="006348DA">
          <w:rPr>
            <w:rStyle w:val="Hipervnculo"/>
            <w:rFonts w:ascii="Arial" w:hAnsi="Arial" w:cs="Arial"/>
            <w:noProof/>
          </w:rPr>
          <w:t>2.2 Textos tipos de plagio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6" w:history="1">
        <w:r w:rsidR="00B152FA" w:rsidRPr="006348DA">
          <w:rPr>
            <w:rStyle w:val="Hipervnculo"/>
            <w:rFonts w:ascii="Arial" w:hAnsi="Arial" w:cs="Arial"/>
            <w:noProof/>
          </w:rPr>
          <w:t>2.2.1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7" w:history="1">
        <w:r w:rsidR="00B152FA" w:rsidRPr="006348DA">
          <w:rPr>
            <w:rStyle w:val="Hipervnculo"/>
            <w:rFonts w:ascii="Arial" w:hAnsi="Arial" w:cs="Arial"/>
            <w:noProof/>
          </w:rPr>
          <w:t>2.2.2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8" w:history="1">
        <w:r w:rsidR="00B152FA" w:rsidRPr="006348DA">
          <w:rPr>
            <w:rStyle w:val="Hipervnculo"/>
            <w:rFonts w:ascii="Arial" w:hAnsi="Arial" w:cs="Arial"/>
            <w:noProof/>
          </w:rPr>
          <w:t>2.2.3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9" w:history="1">
        <w:r w:rsidR="00B152FA" w:rsidRPr="006348DA">
          <w:rPr>
            <w:rStyle w:val="Hipervnculo"/>
            <w:rFonts w:ascii="Arial" w:hAnsi="Arial" w:cs="Arial"/>
            <w:noProof/>
          </w:rPr>
          <w:t>2.3 Trabajo en portal web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0" w:history="1">
        <w:r w:rsidR="00B152FA" w:rsidRPr="006348DA">
          <w:rPr>
            <w:rStyle w:val="Hipervnculo"/>
            <w:rFonts w:ascii="Arial" w:hAnsi="Arial" w:cs="Arial"/>
            <w:noProof/>
          </w:rPr>
          <w:t>2.3.1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1" w:history="1">
        <w:r w:rsidR="00B152FA" w:rsidRPr="006348DA">
          <w:rPr>
            <w:rStyle w:val="Hipervnculo"/>
            <w:rFonts w:ascii="Arial" w:hAnsi="Arial" w:cs="Arial"/>
            <w:noProof/>
          </w:rPr>
          <w:t>2.3.2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2" w:history="1">
        <w:r w:rsidR="00B152FA" w:rsidRPr="006348DA">
          <w:rPr>
            <w:rStyle w:val="Hipervnculo"/>
            <w:rFonts w:ascii="Arial" w:hAnsi="Arial" w:cs="Arial"/>
            <w:noProof/>
          </w:rPr>
          <w:t>2.3.3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3" w:history="1">
        <w:r w:rsidR="00B152FA" w:rsidRPr="006348DA">
          <w:rPr>
            <w:rStyle w:val="Hipervnculo"/>
            <w:rFonts w:ascii="Arial" w:hAnsi="Arial" w:cs="Arial"/>
            <w:noProof/>
          </w:rPr>
          <w:t>2.4 Derechos de autor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4" w:history="1">
        <w:r w:rsidR="00B152FA" w:rsidRPr="006348DA">
          <w:rPr>
            <w:rStyle w:val="Hipervnculo"/>
            <w:rFonts w:ascii="Arial" w:hAnsi="Arial" w:cs="Arial"/>
            <w:noProof/>
          </w:rPr>
          <w:t>2.4.1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5" w:history="1">
        <w:r w:rsidR="00B152FA" w:rsidRPr="006348DA">
          <w:rPr>
            <w:rStyle w:val="Hipervnculo"/>
            <w:rFonts w:ascii="Arial" w:hAnsi="Arial" w:cs="Arial"/>
            <w:noProof/>
          </w:rPr>
          <w:t>2.4.2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6" w:history="1">
        <w:r w:rsidR="00B152FA" w:rsidRPr="006348DA">
          <w:rPr>
            <w:rStyle w:val="Hipervnculo"/>
            <w:rFonts w:ascii="Arial" w:hAnsi="Arial" w:cs="Arial"/>
            <w:noProof/>
          </w:rPr>
          <w:t>2.4.3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7" w:history="1">
        <w:r w:rsidR="00B152FA" w:rsidRPr="006348DA">
          <w:rPr>
            <w:rStyle w:val="Hipervnculo"/>
            <w:rFonts w:ascii="Arial" w:hAnsi="Arial" w:cs="Arial"/>
            <w:noProof/>
          </w:rPr>
          <w:t>2.5 Documento de servicios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8" w:history="1">
        <w:r w:rsidR="00B152FA" w:rsidRPr="006348DA">
          <w:rPr>
            <w:rStyle w:val="Hipervnculo"/>
            <w:rFonts w:ascii="Arial" w:hAnsi="Arial" w:cs="Arial"/>
            <w:noProof/>
          </w:rPr>
          <w:t>2.5.1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9" w:history="1">
        <w:r w:rsidR="00B152FA" w:rsidRPr="006348DA">
          <w:rPr>
            <w:rStyle w:val="Hipervnculo"/>
            <w:rFonts w:ascii="Arial" w:hAnsi="Arial" w:cs="Arial"/>
            <w:noProof/>
          </w:rPr>
          <w:t>2.5.2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0" w:history="1">
        <w:r w:rsidR="00B152FA" w:rsidRPr="006348DA">
          <w:rPr>
            <w:rStyle w:val="Hipervnculo"/>
            <w:rFonts w:ascii="Arial" w:hAnsi="Arial" w:cs="Arial"/>
            <w:noProof/>
          </w:rPr>
          <w:t>2.5.3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1" w:history="1">
        <w:r w:rsidR="00B152FA" w:rsidRPr="006348DA">
          <w:rPr>
            <w:rStyle w:val="Hipervnculo"/>
            <w:rFonts w:ascii="Arial" w:hAnsi="Arial" w:cs="Arial"/>
            <w:noProof/>
          </w:rPr>
          <w:t>2.6 Consumo de servicios REST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2" w:history="1">
        <w:r w:rsidR="00B152FA" w:rsidRPr="006348DA">
          <w:rPr>
            <w:rStyle w:val="Hipervnculo"/>
            <w:rFonts w:ascii="Arial" w:hAnsi="Arial" w:cs="Arial"/>
            <w:noProof/>
          </w:rPr>
          <w:t>2.6.1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3" w:history="1">
        <w:r w:rsidR="00B152FA" w:rsidRPr="006348DA">
          <w:rPr>
            <w:rStyle w:val="Hipervnculo"/>
            <w:rFonts w:ascii="Arial" w:hAnsi="Arial" w:cs="Arial"/>
            <w:noProof/>
          </w:rPr>
          <w:t>2.6.2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4" w:history="1">
        <w:r w:rsidR="00B152FA" w:rsidRPr="006348DA">
          <w:rPr>
            <w:rStyle w:val="Hipervnculo"/>
            <w:rFonts w:ascii="Arial" w:hAnsi="Arial" w:cs="Arial"/>
            <w:noProof/>
          </w:rPr>
          <w:t>2.6.3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5" w:history="1">
        <w:r w:rsidR="00B152FA" w:rsidRPr="006348DA">
          <w:rPr>
            <w:rStyle w:val="Hipervnculo"/>
            <w:rFonts w:ascii="Arial" w:hAnsi="Arial" w:cs="Arial"/>
            <w:noProof/>
          </w:rPr>
          <w:t>2.7 Finalizar módulo de batalla / responsive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6" w:history="1">
        <w:r w:rsidR="00B152FA" w:rsidRPr="006348DA">
          <w:rPr>
            <w:rStyle w:val="Hipervnculo"/>
            <w:rFonts w:ascii="Arial" w:hAnsi="Arial" w:cs="Arial"/>
            <w:noProof/>
          </w:rPr>
          <w:t>2.7.1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7" w:history="1">
        <w:r w:rsidR="00B152FA" w:rsidRPr="006348DA">
          <w:rPr>
            <w:rStyle w:val="Hipervnculo"/>
            <w:rFonts w:ascii="Arial" w:hAnsi="Arial" w:cs="Arial"/>
            <w:noProof/>
          </w:rPr>
          <w:t>2.7.2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8" w:history="1">
        <w:r w:rsidR="00B152FA" w:rsidRPr="006348DA">
          <w:rPr>
            <w:rStyle w:val="Hipervnculo"/>
            <w:rFonts w:ascii="Arial" w:hAnsi="Arial" w:cs="Arial"/>
            <w:noProof/>
          </w:rPr>
          <w:t>2.7.3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9" w:history="1">
        <w:r w:rsidR="00B152FA" w:rsidRPr="006348DA">
          <w:rPr>
            <w:rStyle w:val="Hipervnculo"/>
            <w:rFonts w:ascii="Arial" w:hAnsi="Arial" w:cs="Arial"/>
            <w:noProof/>
          </w:rPr>
          <w:t>2.8 Agregar escenario de Sara y Ana, números de los botones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0" w:history="1">
        <w:r w:rsidR="00B152FA" w:rsidRPr="006348DA">
          <w:rPr>
            <w:rStyle w:val="Hipervnculo"/>
            <w:rFonts w:ascii="Arial" w:hAnsi="Arial" w:cs="Arial"/>
            <w:noProof/>
          </w:rPr>
          <w:t>2.8.1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1" w:history="1">
        <w:r w:rsidR="00B152FA" w:rsidRPr="006348DA">
          <w:rPr>
            <w:rStyle w:val="Hipervnculo"/>
            <w:rFonts w:ascii="Arial" w:hAnsi="Arial" w:cs="Arial"/>
            <w:noProof/>
          </w:rPr>
          <w:t>2.8.2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2" w:history="1">
        <w:r w:rsidR="00B152FA" w:rsidRPr="006348DA">
          <w:rPr>
            <w:rStyle w:val="Hipervnculo"/>
            <w:rFonts w:ascii="Arial" w:hAnsi="Arial" w:cs="Arial"/>
            <w:noProof/>
          </w:rPr>
          <w:t>2.8.3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3" w:history="1">
        <w:r w:rsidR="00B152FA" w:rsidRPr="006348DA">
          <w:rPr>
            <w:rStyle w:val="Hipervnculo"/>
            <w:rFonts w:ascii="Arial" w:hAnsi="Arial" w:cs="Arial"/>
            <w:noProof/>
          </w:rPr>
          <w:t>2.9 Implementación códigos alfanuméricos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4" w:history="1">
        <w:r w:rsidR="00B152FA" w:rsidRPr="006348DA">
          <w:rPr>
            <w:rStyle w:val="Hipervnculo"/>
            <w:rFonts w:ascii="Arial" w:hAnsi="Arial" w:cs="Arial"/>
            <w:noProof/>
          </w:rPr>
          <w:t>2.9.1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5" w:history="1">
        <w:r w:rsidR="00B152FA" w:rsidRPr="006348DA">
          <w:rPr>
            <w:rStyle w:val="Hipervnculo"/>
            <w:rFonts w:ascii="Arial" w:hAnsi="Arial" w:cs="Arial"/>
            <w:noProof/>
          </w:rPr>
          <w:t>2.9.2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6" w:history="1">
        <w:r w:rsidR="00B152FA" w:rsidRPr="006348DA">
          <w:rPr>
            <w:rStyle w:val="Hipervnculo"/>
            <w:rFonts w:ascii="Arial" w:hAnsi="Arial" w:cs="Arial"/>
            <w:noProof/>
          </w:rPr>
          <w:t>2.9.3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7" w:history="1">
        <w:r w:rsidR="00B152FA" w:rsidRPr="006348DA">
          <w:rPr>
            <w:rStyle w:val="Hipervnculo"/>
            <w:rFonts w:ascii="Arial" w:hAnsi="Arial" w:cs="Arial"/>
            <w:noProof/>
          </w:rPr>
          <w:t>2.10 Implementación códigos alfanuméricos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8" w:history="1">
        <w:r w:rsidR="00B152FA" w:rsidRPr="006348DA">
          <w:rPr>
            <w:rStyle w:val="Hipervnculo"/>
            <w:rFonts w:ascii="Arial" w:hAnsi="Arial" w:cs="Arial"/>
            <w:noProof/>
          </w:rPr>
          <w:t>2.10.1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9" w:history="1">
        <w:r w:rsidR="00B152FA" w:rsidRPr="006348DA">
          <w:rPr>
            <w:rStyle w:val="Hipervnculo"/>
            <w:rFonts w:ascii="Arial" w:hAnsi="Arial" w:cs="Arial"/>
            <w:noProof/>
          </w:rPr>
          <w:t>2.10.2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0" w:history="1">
        <w:r w:rsidR="00B152FA" w:rsidRPr="006348DA">
          <w:rPr>
            <w:rStyle w:val="Hipervnculo"/>
            <w:rFonts w:ascii="Arial" w:hAnsi="Arial" w:cs="Arial"/>
            <w:noProof/>
          </w:rPr>
          <w:t>2.10.3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1" w:history="1">
        <w:r w:rsidR="00B152FA" w:rsidRPr="006348DA">
          <w:rPr>
            <w:rStyle w:val="Hipervnculo"/>
            <w:rFonts w:ascii="Arial" w:hAnsi="Arial" w:cs="Arial"/>
            <w:noProof/>
          </w:rPr>
          <w:t>2.11 Login funcional modificado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2" w:history="1">
        <w:r w:rsidR="00B152FA" w:rsidRPr="006348DA">
          <w:rPr>
            <w:rStyle w:val="Hipervnculo"/>
            <w:rFonts w:ascii="Arial" w:hAnsi="Arial" w:cs="Arial"/>
            <w:noProof/>
          </w:rPr>
          <w:t>2.11.1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3" w:history="1">
        <w:r w:rsidR="00B152FA" w:rsidRPr="006348DA">
          <w:rPr>
            <w:rStyle w:val="Hipervnculo"/>
            <w:rFonts w:ascii="Arial" w:hAnsi="Arial" w:cs="Arial"/>
            <w:noProof/>
          </w:rPr>
          <w:t>2.11.2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4" w:history="1">
        <w:r w:rsidR="00B152FA" w:rsidRPr="006348DA">
          <w:rPr>
            <w:rStyle w:val="Hipervnculo"/>
            <w:rFonts w:ascii="Arial" w:hAnsi="Arial" w:cs="Arial"/>
            <w:noProof/>
          </w:rPr>
          <w:t>2.11.3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5" w:history="1">
        <w:r w:rsidR="00B152FA" w:rsidRPr="006348DA">
          <w:rPr>
            <w:rStyle w:val="Hipervnculo"/>
            <w:rFonts w:ascii="Arial" w:hAnsi="Arial" w:cs="Arial"/>
            <w:noProof/>
          </w:rPr>
          <w:t>2.12 Login Facebook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6" w:history="1">
        <w:r w:rsidR="00B152FA" w:rsidRPr="006348DA">
          <w:rPr>
            <w:rStyle w:val="Hipervnculo"/>
            <w:rFonts w:ascii="Arial" w:hAnsi="Arial" w:cs="Arial"/>
            <w:noProof/>
          </w:rPr>
          <w:t>2.12.1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7" w:history="1">
        <w:r w:rsidR="00B152FA" w:rsidRPr="006348DA">
          <w:rPr>
            <w:rStyle w:val="Hipervnculo"/>
            <w:rFonts w:ascii="Arial" w:hAnsi="Arial" w:cs="Arial"/>
            <w:noProof/>
          </w:rPr>
          <w:t>2.12.2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8" w:history="1">
        <w:r w:rsidR="00B152FA" w:rsidRPr="006348DA">
          <w:rPr>
            <w:rStyle w:val="Hipervnculo"/>
            <w:rFonts w:ascii="Arial" w:hAnsi="Arial" w:cs="Arial"/>
            <w:noProof/>
          </w:rPr>
          <w:t>2.12.3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9" w:history="1">
        <w:r w:rsidR="00B152FA" w:rsidRPr="006348DA">
          <w:rPr>
            <w:rStyle w:val="Hipervnculo"/>
            <w:rFonts w:ascii="Arial" w:hAnsi="Arial" w:cs="Arial"/>
            <w:noProof/>
          </w:rPr>
          <w:t>2.13 Unir parte del Login con el resto del juego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0" w:history="1">
        <w:r w:rsidR="00B152FA" w:rsidRPr="006348DA">
          <w:rPr>
            <w:rStyle w:val="Hipervnculo"/>
            <w:rFonts w:ascii="Arial" w:hAnsi="Arial" w:cs="Arial"/>
            <w:noProof/>
          </w:rPr>
          <w:t>2.13.1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1" w:history="1">
        <w:r w:rsidR="00B152FA" w:rsidRPr="006348DA">
          <w:rPr>
            <w:rStyle w:val="Hipervnculo"/>
            <w:rFonts w:ascii="Arial" w:hAnsi="Arial" w:cs="Arial"/>
            <w:noProof/>
          </w:rPr>
          <w:t>2.13.2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2" w:history="1">
        <w:r w:rsidR="00B152FA" w:rsidRPr="006348DA">
          <w:rPr>
            <w:rStyle w:val="Hipervnculo"/>
            <w:rFonts w:ascii="Arial" w:hAnsi="Arial" w:cs="Arial"/>
            <w:noProof/>
          </w:rPr>
          <w:t>2.13.3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3" w:history="1">
        <w:r w:rsidR="00B152FA" w:rsidRPr="006348DA">
          <w:rPr>
            <w:rStyle w:val="Hipervnculo"/>
            <w:rFonts w:ascii="Arial" w:hAnsi="Arial" w:cs="Arial"/>
            <w:noProof/>
          </w:rPr>
          <w:t>2.14 Reporte SCRUM MASTER (miércoles 19 de abril)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4" w:history="1">
        <w:r w:rsidR="00B152FA" w:rsidRPr="006348DA">
          <w:rPr>
            <w:rStyle w:val="Hipervnculo"/>
            <w:rFonts w:ascii="Arial" w:hAnsi="Arial" w:cs="Arial"/>
            <w:noProof/>
          </w:rPr>
          <w:t>2.14.1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5" w:history="1">
        <w:r w:rsidR="00B152FA" w:rsidRPr="006348DA">
          <w:rPr>
            <w:rStyle w:val="Hipervnculo"/>
            <w:rFonts w:ascii="Arial" w:hAnsi="Arial" w:cs="Arial"/>
            <w:noProof/>
          </w:rPr>
          <w:t>2.14.2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6" w:history="1">
        <w:r w:rsidR="00B152FA" w:rsidRPr="006348DA">
          <w:rPr>
            <w:rStyle w:val="Hipervnculo"/>
            <w:rFonts w:ascii="Arial" w:hAnsi="Arial" w:cs="Arial"/>
            <w:noProof/>
          </w:rPr>
          <w:t>2.14.3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7" w:history="1">
        <w:r w:rsidR="00B152FA" w:rsidRPr="006348DA">
          <w:rPr>
            <w:rStyle w:val="Hipervnculo"/>
            <w:rFonts w:ascii="Arial" w:hAnsi="Arial" w:cs="Arial"/>
            <w:noProof/>
          </w:rPr>
          <w:t>2.15 Consolidar documentación del código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8" w:history="1">
        <w:r w:rsidR="00B152FA" w:rsidRPr="006348DA">
          <w:rPr>
            <w:rStyle w:val="Hipervnculo"/>
            <w:rFonts w:ascii="Arial" w:hAnsi="Arial" w:cs="Arial"/>
            <w:noProof/>
          </w:rPr>
          <w:t>2.15.1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9" w:history="1">
        <w:r w:rsidR="00B152FA" w:rsidRPr="006348DA">
          <w:rPr>
            <w:rStyle w:val="Hipervnculo"/>
            <w:rFonts w:ascii="Arial" w:hAnsi="Arial" w:cs="Arial"/>
            <w:noProof/>
          </w:rPr>
          <w:t>2.15.2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0" w:history="1">
        <w:r w:rsidR="00B152FA" w:rsidRPr="006348DA">
          <w:rPr>
            <w:rStyle w:val="Hipervnculo"/>
            <w:rFonts w:ascii="Arial" w:hAnsi="Arial" w:cs="Arial"/>
            <w:noProof/>
          </w:rPr>
          <w:t>2.15.3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1" w:history="1">
        <w:r w:rsidR="00B152FA" w:rsidRPr="006348DA">
          <w:rPr>
            <w:rStyle w:val="Hipervnculo"/>
            <w:rFonts w:ascii="Arial" w:hAnsi="Arial" w:cs="Arial"/>
            <w:noProof/>
          </w:rPr>
          <w:t>2.16 Documentación del código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2" w:history="1">
        <w:r w:rsidR="00B152FA" w:rsidRPr="006348DA">
          <w:rPr>
            <w:rStyle w:val="Hipervnculo"/>
            <w:rFonts w:ascii="Arial" w:hAnsi="Arial" w:cs="Arial"/>
            <w:noProof/>
          </w:rPr>
          <w:t>2.16.1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3" w:history="1">
        <w:r w:rsidR="00B152FA" w:rsidRPr="006348DA">
          <w:rPr>
            <w:rStyle w:val="Hipervnculo"/>
            <w:rFonts w:ascii="Arial" w:hAnsi="Arial" w:cs="Arial"/>
            <w:noProof/>
          </w:rPr>
          <w:t>2.16.2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4" w:history="1">
        <w:r w:rsidR="00B152FA" w:rsidRPr="006348DA">
          <w:rPr>
            <w:rStyle w:val="Hipervnculo"/>
            <w:rFonts w:ascii="Arial" w:hAnsi="Arial" w:cs="Arial"/>
            <w:noProof/>
          </w:rPr>
          <w:t>2.16.3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5" w:history="1">
        <w:r w:rsidR="00B152FA" w:rsidRPr="006348DA">
          <w:rPr>
            <w:rStyle w:val="Hipervnculo"/>
            <w:rFonts w:ascii="Arial" w:hAnsi="Arial" w:cs="Arial"/>
            <w:noProof/>
          </w:rPr>
          <w:t>2.17 Historias de Usuario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6" w:history="1">
        <w:r w:rsidR="00B152FA" w:rsidRPr="006348DA">
          <w:rPr>
            <w:rStyle w:val="Hipervnculo"/>
            <w:rFonts w:ascii="Arial" w:hAnsi="Arial" w:cs="Arial"/>
            <w:noProof/>
          </w:rPr>
          <w:t>2.17.1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7" w:history="1">
        <w:r w:rsidR="00B152FA" w:rsidRPr="006348DA">
          <w:rPr>
            <w:rStyle w:val="Hipervnculo"/>
            <w:rFonts w:ascii="Arial" w:hAnsi="Arial" w:cs="Arial"/>
            <w:noProof/>
          </w:rPr>
          <w:t>2.17.2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8" w:history="1">
        <w:r w:rsidR="00B152FA" w:rsidRPr="006348DA">
          <w:rPr>
            <w:rStyle w:val="Hipervnculo"/>
            <w:rFonts w:ascii="Arial" w:hAnsi="Arial" w:cs="Arial"/>
            <w:noProof/>
          </w:rPr>
          <w:t>2.17.3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9" w:history="1">
        <w:r w:rsidR="00B152FA" w:rsidRPr="006348DA">
          <w:rPr>
            <w:rStyle w:val="Hipervnculo"/>
            <w:rFonts w:ascii="Arial" w:hAnsi="Arial" w:cs="Arial"/>
            <w:noProof/>
          </w:rPr>
          <w:t>2.18 Creación de la librería del juego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0" w:history="1">
        <w:r w:rsidR="00B152FA" w:rsidRPr="006348DA">
          <w:rPr>
            <w:rStyle w:val="Hipervnculo"/>
            <w:rFonts w:ascii="Arial" w:hAnsi="Arial" w:cs="Arial"/>
            <w:noProof/>
          </w:rPr>
          <w:t>2.18.1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1" w:history="1">
        <w:r w:rsidR="00B152FA" w:rsidRPr="006348DA">
          <w:rPr>
            <w:rStyle w:val="Hipervnculo"/>
            <w:rFonts w:ascii="Arial" w:hAnsi="Arial" w:cs="Arial"/>
            <w:noProof/>
          </w:rPr>
          <w:t>2.18.2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2" w:history="1">
        <w:r w:rsidR="00B152FA" w:rsidRPr="006348DA">
          <w:rPr>
            <w:rStyle w:val="Hipervnculo"/>
            <w:rFonts w:ascii="Arial" w:hAnsi="Arial" w:cs="Arial"/>
            <w:noProof/>
          </w:rPr>
          <w:t>2.18.3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3" w:history="1">
        <w:r w:rsidR="00B152FA" w:rsidRPr="006348DA">
          <w:rPr>
            <w:rStyle w:val="Hipervnculo"/>
            <w:rFonts w:ascii="Arial" w:hAnsi="Arial" w:cs="Arial"/>
            <w:noProof/>
          </w:rPr>
          <w:t>2.19 Conectar perfil jugador, mapa y monedas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4" w:history="1">
        <w:r w:rsidR="00B152FA" w:rsidRPr="006348DA">
          <w:rPr>
            <w:rStyle w:val="Hipervnculo"/>
            <w:rFonts w:ascii="Arial" w:hAnsi="Arial" w:cs="Arial"/>
            <w:noProof/>
          </w:rPr>
          <w:t>2.19.1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5" w:history="1">
        <w:r w:rsidR="00B152FA" w:rsidRPr="006348DA">
          <w:rPr>
            <w:rStyle w:val="Hipervnculo"/>
            <w:rFonts w:ascii="Arial" w:hAnsi="Arial" w:cs="Arial"/>
            <w:noProof/>
          </w:rPr>
          <w:t>2.19.2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6" w:history="1">
        <w:r w:rsidR="00B152FA" w:rsidRPr="006348DA">
          <w:rPr>
            <w:rStyle w:val="Hipervnculo"/>
            <w:rFonts w:ascii="Arial" w:hAnsi="Arial" w:cs="Arial"/>
            <w:noProof/>
          </w:rPr>
          <w:t>2.19.3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7" w:history="1">
        <w:r w:rsidR="00B152FA" w:rsidRPr="006348DA">
          <w:rPr>
            <w:rStyle w:val="Hipervnculo"/>
            <w:rFonts w:ascii="Arial" w:hAnsi="Arial" w:cs="Arial"/>
            <w:noProof/>
          </w:rPr>
          <w:t>2.20 Algoritmo navegación del juego y batalla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8" w:history="1">
        <w:r w:rsidR="00B152FA" w:rsidRPr="006348DA">
          <w:rPr>
            <w:rStyle w:val="Hipervnculo"/>
            <w:rFonts w:ascii="Arial" w:hAnsi="Arial" w:cs="Arial"/>
            <w:noProof/>
          </w:rPr>
          <w:t>2.20.1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9" w:history="1">
        <w:r w:rsidR="00B152FA" w:rsidRPr="006348DA">
          <w:rPr>
            <w:rStyle w:val="Hipervnculo"/>
            <w:rFonts w:ascii="Arial" w:hAnsi="Arial" w:cs="Arial"/>
            <w:noProof/>
          </w:rPr>
          <w:t>2.20.2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0" w:history="1">
        <w:r w:rsidR="00B152FA" w:rsidRPr="006348DA">
          <w:rPr>
            <w:rStyle w:val="Hipervnculo"/>
            <w:rFonts w:ascii="Arial" w:hAnsi="Arial" w:cs="Arial"/>
            <w:noProof/>
          </w:rPr>
          <w:t>2.20.3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1" w:history="1">
        <w:r w:rsidR="00B152FA" w:rsidRPr="006348DA">
          <w:rPr>
            <w:rStyle w:val="Hipervnculo"/>
            <w:rFonts w:ascii="Arial" w:hAnsi="Arial" w:cs="Arial"/>
            <w:noProof/>
          </w:rPr>
          <w:t>2.21 Implementación Sección Ranking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2" w:history="1">
        <w:r w:rsidR="00B152FA" w:rsidRPr="006348DA">
          <w:rPr>
            <w:rStyle w:val="Hipervnculo"/>
            <w:rFonts w:ascii="Arial" w:hAnsi="Arial" w:cs="Arial"/>
            <w:noProof/>
          </w:rPr>
          <w:t>2.21.1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3" w:history="1">
        <w:r w:rsidR="00B152FA" w:rsidRPr="006348DA">
          <w:rPr>
            <w:rStyle w:val="Hipervnculo"/>
            <w:rFonts w:ascii="Arial" w:hAnsi="Arial" w:cs="Arial"/>
            <w:noProof/>
          </w:rPr>
          <w:t>2.21.2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4" w:history="1">
        <w:r w:rsidR="00B152FA" w:rsidRPr="006348DA">
          <w:rPr>
            <w:rStyle w:val="Hipervnculo"/>
            <w:rFonts w:ascii="Arial" w:hAnsi="Arial" w:cs="Arial"/>
            <w:noProof/>
          </w:rPr>
          <w:t>2.21.3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5" w:history="1">
        <w:r w:rsidR="00B152FA" w:rsidRPr="006348DA">
          <w:rPr>
            <w:rStyle w:val="Hipervnculo"/>
            <w:rFonts w:ascii="Arial" w:hAnsi="Arial" w:cs="Arial"/>
            <w:noProof/>
          </w:rPr>
          <w:t>2.22 Finalizar módulo de batalla/Responsive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6" w:history="1">
        <w:r w:rsidR="00B152FA" w:rsidRPr="006348DA">
          <w:rPr>
            <w:rStyle w:val="Hipervnculo"/>
            <w:rFonts w:ascii="Arial" w:hAnsi="Arial" w:cs="Arial"/>
            <w:noProof/>
          </w:rPr>
          <w:t>2.22.1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7" w:history="1">
        <w:r w:rsidR="00B152FA" w:rsidRPr="006348DA">
          <w:rPr>
            <w:rStyle w:val="Hipervnculo"/>
            <w:rFonts w:ascii="Arial" w:hAnsi="Arial" w:cs="Arial"/>
            <w:noProof/>
          </w:rPr>
          <w:t>2.22.2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8" w:history="1">
        <w:r w:rsidR="00B152FA" w:rsidRPr="006348DA">
          <w:rPr>
            <w:rStyle w:val="Hipervnculo"/>
            <w:rFonts w:ascii="Arial" w:hAnsi="Arial" w:cs="Arial"/>
            <w:noProof/>
          </w:rPr>
          <w:t>2.22.3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9" w:history="1">
        <w:r w:rsidR="00B152FA" w:rsidRPr="006348DA">
          <w:rPr>
            <w:rStyle w:val="Hipervnculo"/>
            <w:rFonts w:ascii="Arial" w:hAnsi="Arial" w:cs="Arial"/>
            <w:noProof/>
          </w:rPr>
          <w:t>2.23 Integrar el módulo de compra de personajes al mapa de navegación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0" w:history="1">
        <w:r w:rsidR="00B152FA" w:rsidRPr="006348DA">
          <w:rPr>
            <w:rStyle w:val="Hipervnculo"/>
            <w:rFonts w:ascii="Arial" w:hAnsi="Arial" w:cs="Arial"/>
            <w:noProof/>
          </w:rPr>
          <w:t>2.23.1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1" w:history="1">
        <w:r w:rsidR="00B152FA" w:rsidRPr="006348DA">
          <w:rPr>
            <w:rStyle w:val="Hipervnculo"/>
            <w:rFonts w:ascii="Arial" w:hAnsi="Arial" w:cs="Arial"/>
            <w:noProof/>
          </w:rPr>
          <w:t>2.23.2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2" w:history="1">
        <w:r w:rsidR="00B152FA" w:rsidRPr="006348DA">
          <w:rPr>
            <w:rStyle w:val="Hipervnculo"/>
            <w:rFonts w:ascii="Arial" w:hAnsi="Arial" w:cs="Arial"/>
            <w:noProof/>
          </w:rPr>
          <w:t>2.23.3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3" w:history="1">
        <w:r w:rsidR="00B152FA" w:rsidRPr="006348DA">
          <w:rPr>
            <w:rStyle w:val="Hipervnculo"/>
            <w:rFonts w:ascii="Arial" w:hAnsi="Arial" w:cs="Arial"/>
            <w:noProof/>
          </w:rPr>
          <w:t>2.24 Modificación modulo compra de personajes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4" w:history="1">
        <w:r w:rsidR="00B152FA" w:rsidRPr="006348DA">
          <w:rPr>
            <w:rStyle w:val="Hipervnculo"/>
            <w:rFonts w:ascii="Arial" w:hAnsi="Arial" w:cs="Arial"/>
            <w:noProof/>
          </w:rPr>
          <w:t>2.24.1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5" w:history="1">
        <w:r w:rsidR="00B152FA" w:rsidRPr="006348DA">
          <w:rPr>
            <w:rStyle w:val="Hipervnculo"/>
            <w:rFonts w:ascii="Arial" w:hAnsi="Arial" w:cs="Arial"/>
            <w:noProof/>
          </w:rPr>
          <w:t>2.24.2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6" w:history="1">
        <w:r w:rsidR="00B152FA" w:rsidRPr="006348DA">
          <w:rPr>
            <w:rStyle w:val="Hipervnculo"/>
            <w:rFonts w:ascii="Arial" w:hAnsi="Arial" w:cs="Arial"/>
            <w:noProof/>
          </w:rPr>
          <w:t>2.24.3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7" w:history="1">
        <w:r w:rsidR="00B152FA" w:rsidRPr="006348DA">
          <w:rPr>
            <w:rStyle w:val="Hipervnculo"/>
            <w:rFonts w:ascii="Arial" w:hAnsi="Arial" w:cs="Arial"/>
            <w:noProof/>
          </w:rPr>
          <w:t>2.25 Modelo entidad-relación de pruebas Psicotécnicas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8" w:history="1">
        <w:r w:rsidR="00B152FA" w:rsidRPr="006348DA">
          <w:rPr>
            <w:rStyle w:val="Hipervnculo"/>
            <w:rFonts w:ascii="Arial" w:hAnsi="Arial" w:cs="Arial"/>
            <w:noProof/>
          </w:rPr>
          <w:t>2.25.1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9" w:history="1">
        <w:r w:rsidR="00B152FA" w:rsidRPr="006348DA">
          <w:rPr>
            <w:rStyle w:val="Hipervnculo"/>
            <w:rFonts w:ascii="Arial" w:hAnsi="Arial" w:cs="Arial"/>
            <w:noProof/>
          </w:rPr>
          <w:t>2.25.2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0" w:history="1">
        <w:r w:rsidR="00B152FA" w:rsidRPr="006348DA">
          <w:rPr>
            <w:rStyle w:val="Hipervnculo"/>
            <w:rFonts w:ascii="Arial" w:hAnsi="Arial" w:cs="Arial"/>
            <w:noProof/>
          </w:rPr>
          <w:t>2.25.3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1" w:history="1">
        <w:r w:rsidR="00B152FA" w:rsidRPr="006348DA">
          <w:rPr>
            <w:rStyle w:val="Hipervnculo"/>
            <w:rFonts w:ascii="Arial" w:hAnsi="Arial" w:cs="Arial"/>
            <w:noProof/>
          </w:rPr>
          <w:t>2.26 Sonidos finales del juego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2" w:history="1">
        <w:r w:rsidR="00B152FA" w:rsidRPr="006348DA">
          <w:rPr>
            <w:rStyle w:val="Hipervnculo"/>
            <w:rFonts w:ascii="Arial" w:hAnsi="Arial" w:cs="Arial"/>
            <w:noProof/>
          </w:rPr>
          <w:t>2.26.1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3" w:history="1">
        <w:r w:rsidR="00B152FA" w:rsidRPr="006348DA">
          <w:rPr>
            <w:rStyle w:val="Hipervnculo"/>
            <w:rFonts w:ascii="Arial" w:hAnsi="Arial" w:cs="Arial"/>
            <w:noProof/>
          </w:rPr>
          <w:t>2.26.2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4" w:history="1">
        <w:r w:rsidR="00B152FA" w:rsidRPr="006348DA">
          <w:rPr>
            <w:rStyle w:val="Hipervnculo"/>
            <w:rFonts w:ascii="Arial" w:hAnsi="Arial" w:cs="Arial"/>
            <w:noProof/>
          </w:rPr>
          <w:t>2.26.3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5" w:history="1">
        <w:r w:rsidR="00B152FA" w:rsidRPr="006348DA">
          <w:rPr>
            <w:rStyle w:val="Hipervnculo"/>
            <w:rFonts w:ascii="Arial" w:hAnsi="Arial" w:cs="Arial"/>
            <w:noProof/>
          </w:rPr>
          <w:t>2.27 Definir servicios que necesitan las pruebas Psicotécnicas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6" w:history="1">
        <w:r w:rsidR="00B152FA" w:rsidRPr="006348DA">
          <w:rPr>
            <w:rStyle w:val="Hipervnculo"/>
            <w:rFonts w:ascii="Arial" w:hAnsi="Arial" w:cs="Arial"/>
            <w:noProof/>
          </w:rPr>
          <w:t>2.27.1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7" w:history="1">
        <w:r w:rsidR="00B152FA" w:rsidRPr="006348DA">
          <w:rPr>
            <w:rStyle w:val="Hipervnculo"/>
            <w:rFonts w:ascii="Arial" w:hAnsi="Arial" w:cs="Arial"/>
            <w:noProof/>
          </w:rPr>
          <w:t>2.27.2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8" w:history="1">
        <w:r w:rsidR="00B152FA" w:rsidRPr="006348DA">
          <w:rPr>
            <w:rStyle w:val="Hipervnculo"/>
            <w:rFonts w:ascii="Arial" w:hAnsi="Arial" w:cs="Arial"/>
            <w:noProof/>
          </w:rPr>
          <w:t>2.27.3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9" w:history="1">
        <w:r w:rsidR="00B152FA" w:rsidRPr="006348DA">
          <w:rPr>
            <w:rStyle w:val="Hipervnculo"/>
            <w:rFonts w:ascii="Arial" w:hAnsi="Arial" w:cs="Arial"/>
            <w:noProof/>
          </w:rPr>
          <w:t>2.28 Reunión con el Decano Rafael García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0" w:history="1">
        <w:r w:rsidR="00B152FA" w:rsidRPr="006348DA">
          <w:rPr>
            <w:rStyle w:val="Hipervnculo"/>
            <w:rFonts w:ascii="Arial" w:hAnsi="Arial" w:cs="Arial"/>
            <w:noProof/>
          </w:rPr>
          <w:t>2.28.1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1" w:history="1">
        <w:r w:rsidR="00B152FA" w:rsidRPr="006348DA">
          <w:rPr>
            <w:rStyle w:val="Hipervnculo"/>
            <w:rFonts w:ascii="Arial" w:hAnsi="Arial" w:cs="Arial"/>
            <w:noProof/>
          </w:rPr>
          <w:t>2.28.2 Encargadas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2" w:history="1">
        <w:r w:rsidR="00B152FA" w:rsidRPr="006348DA">
          <w:rPr>
            <w:rStyle w:val="Hipervnculo"/>
            <w:rFonts w:ascii="Arial" w:hAnsi="Arial" w:cs="Arial"/>
            <w:noProof/>
          </w:rPr>
          <w:t>2.28.3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3" w:history="1">
        <w:r w:rsidR="00B152FA" w:rsidRPr="006348DA">
          <w:rPr>
            <w:rStyle w:val="Hipervnculo"/>
            <w:rFonts w:ascii="Arial" w:hAnsi="Arial" w:cs="Arial"/>
            <w:noProof/>
          </w:rPr>
          <w:t>2.29 Documentación Modelo de Negocio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4" w:history="1">
        <w:r w:rsidR="00B152FA" w:rsidRPr="006348DA">
          <w:rPr>
            <w:rStyle w:val="Hipervnculo"/>
            <w:rFonts w:ascii="Arial" w:hAnsi="Arial" w:cs="Arial"/>
            <w:noProof/>
          </w:rPr>
          <w:t>2.29.1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5" w:history="1">
        <w:r w:rsidR="00B152FA" w:rsidRPr="006348DA">
          <w:rPr>
            <w:rStyle w:val="Hipervnculo"/>
            <w:rFonts w:ascii="Arial" w:hAnsi="Arial" w:cs="Arial"/>
            <w:noProof/>
          </w:rPr>
          <w:t>2.29.2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6" w:history="1">
        <w:r w:rsidR="00B152FA" w:rsidRPr="006348DA">
          <w:rPr>
            <w:rStyle w:val="Hipervnculo"/>
            <w:rFonts w:ascii="Arial" w:hAnsi="Arial" w:cs="Arial"/>
            <w:noProof/>
          </w:rPr>
          <w:t>2.29.3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7" w:history="1">
        <w:r w:rsidR="00B152FA" w:rsidRPr="006348DA">
          <w:rPr>
            <w:rStyle w:val="Hipervnculo"/>
            <w:rFonts w:ascii="Arial" w:hAnsi="Arial" w:cs="Arial"/>
            <w:noProof/>
          </w:rPr>
          <w:t>2.30 Documento de control de cambios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8" w:history="1">
        <w:r w:rsidR="00B152FA" w:rsidRPr="006348DA">
          <w:rPr>
            <w:rStyle w:val="Hipervnculo"/>
            <w:rFonts w:ascii="Arial" w:hAnsi="Arial" w:cs="Arial"/>
            <w:noProof/>
          </w:rPr>
          <w:t>2.30.1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9" w:history="1">
        <w:r w:rsidR="00B152FA" w:rsidRPr="006348DA">
          <w:rPr>
            <w:rStyle w:val="Hipervnculo"/>
            <w:rFonts w:ascii="Arial" w:hAnsi="Arial" w:cs="Arial"/>
            <w:noProof/>
          </w:rPr>
          <w:t>2.30.2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0" w:history="1">
        <w:r w:rsidR="00B152FA" w:rsidRPr="006348DA">
          <w:rPr>
            <w:rStyle w:val="Hipervnculo"/>
            <w:rFonts w:ascii="Arial" w:hAnsi="Arial" w:cs="Arial"/>
            <w:noProof/>
          </w:rPr>
          <w:t>2.30.3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1" w:history="1">
        <w:r w:rsidR="00B152FA" w:rsidRPr="006348DA">
          <w:rPr>
            <w:rStyle w:val="Hipervnculo"/>
            <w:rFonts w:ascii="Arial" w:hAnsi="Arial" w:cs="Arial"/>
            <w:noProof/>
          </w:rPr>
          <w:t>2.31 Implementación compra de personajes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2" w:history="1">
        <w:r w:rsidR="00B152FA" w:rsidRPr="006348DA">
          <w:rPr>
            <w:rStyle w:val="Hipervnculo"/>
            <w:rFonts w:ascii="Arial" w:hAnsi="Arial" w:cs="Arial"/>
            <w:noProof/>
          </w:rPr>
          <w:t>2.31.1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3" w:history="1">
        <w:r w:rsidR="00B152FA" w:rsidRPr="006348DA">
          <w:rPr>
            <w:rStyle w:val="Hipervnculo"/>
            <w:rFonts w:ascii="Arial" w:hAnsi="Arial" w:cs="Arial"/>
            <w:noProof/>
          </w:rPr>
          <w:t>2.31.2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4" w:history="1">
        <w:r w:rsidR="00B152FA" w:rsidRPr="006348DA">
          <w:rPr>
            <w:rStyle w:val="Hipervnculo"/>
            <w:rFonts w:ascii="Arial" w:hAnsi="Arial" w:cs="Arial"/>
            <w:noProof/>
          </w:rPr>
          <w:t>2.31.3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5" w:history="1">
        <w:r w:rsidR="00B152FA" w:rsidRPr="006348DA">
          <w:rPr>
            <w:rStyle w:val="Hipervnculo"/>
            <w:rFonts w:ascii="Arial" w:hAnsi="Arial" w:cs="Arial"/>
            <w:noProof/>
          </w:rPr>
          <w:t>2.32 Consolidación de requerimientos y pruebas de consumo de los servicios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6" w:history="1">
        <w:r w:rsidR="00B152FA" w:rsidRPr="006348DA">
          <w:rPr>
            <w:rStyle w:val="Hipervnculo"/>
            <w:rFonts w:ascii="Arial" w:hAnsi="Arial" w:cs="Arial"/>
            <w:noProof/>
          </w:rPr>
          <w:t>2.32.1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7" w:history="1">
        <w:r w:rsidR="00B152FA" w:rsidRPr="006348DA">
          <w:rPr>
            <w:rStyle w:val="Hipervnculo"/>
            <w:rFonts w:ascii="Arial" w:hAnsi="Arial" w:cs="Arial"/>
            <w:noProof/>
          </w:rPr>
          <w:t>2.32.2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8" w:history="1">
        <w:r w:rsidR="00B152FA" w:rsidRPr="006348DA">
          <w:rPr>
            <w:rStyle w:val="Hipervnculo"/>
            <w:rFonts w:ascii="Arial" w:hAnsi="Arial" w:cs="Arial"/>
            <w:noProof/>
          </w:rPr>
          <w:t>2.32.3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9" w:history="1">
        <w:r w:rsidR="00B152FA" w:rsidRPr="006348DA">
          <w:rPr>
            <w:rStyle w:val="Hipervnculo"/>
            <w:rFonts w:ascii="Arial" w:hAnsi="Arial" w:cs="Arial"/>
            <w:noProof/>
          </w:rPr>
          <w:t>2.33 Modificaciones al perfil del jugador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0" w:history="1">
        <w:r w:rsidR="00B152FA" w:rsidRPr="006348DA">
          <w:rPr>
            <w:rStyle w:val="Hipervnculo"/>
            <w:rFonts w:ascii="Arial" w:hAnsi="Arial" w:cs="Arial"/>
            <w:noProof/>
          </w:rPr>
          <w:t>2.33.1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1" w:history="1">
        <w:r w:rsidR="00B152FA" w:rsidRPr="006348DA">
          <w:rPr>
            <w:rStyle w:val="Hipervnculo"/>
            <w:rFonts w:ascii="Arial" w:hAnsi="Arial" w:cs="Arial"/>
            <w:noProof/>
          </w:rPr>
          <w:t>2.33.2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2" w:history="1">
        <w:r w:rsidR="00B152FA" w:rsidRPr="006348DA">
          <w:rPr>
            <w:rStyle w:val="Hipervnculo"/>
            <w:rFonts w:ascii="Arial" w:hAnsi="Arial" w:cs="Arial"/>
            <w:noProof/>
          </w:rPr>
          <w:t>2.33.3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3" w:history="1">
        <w:r w:rsidR="00B152FA" w:rsidRPr="006348DA">
          <w:rPr>
            <w:rStyle w:val="Hipervnculo"/>
            <w:rFonts w:ascii="Arial" w:hAnsi="Arial" w:cs="Arial"/>
            <w:noProof/>
          </w:rPr>
          <w:t>2.34 Propuesta de manejo de las cajas sorpresa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4" w:history="1">
        <w:r w:rsidR="00B152FA" w:rsidRPr="006348DA">
          <w:rPr>
            <w:rStyle w:val="Hipervnculo"/>
            <w:rFonts w:ascii="Arial" w:hAnsi="Arial" w:cs="Arial"/>
            <w:noProof/>
          </w:rPr>
          <w:t>2.34.1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5" w:history="1">
        <w:r w:rsidR="00B152FA" w:rsidRPr="006348DA">
          <w:rPr>
            <w:rStyle w:val="Hipervnculo"/>
            <w:rFonts w:ascii="Arial" w:hAnsi="Arial" w:cs="Arial"/>
            <w:noProof/>
          </w:rPr>
          <w:t>2.34.2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6" w:history="1">
        <w:r w:rsidR="00B152FA" w:rsidRPr="006348DA">
          <w:rPr>
            <w:rStyle w:val="Hipervnculo"/>
            <w:rFonts w:ascii="Arial" w:hAnsi="Arial" w:cs="Arial"/>
            <w:noProof/>
          </w:rPr>
          <w:t>2.34.3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7" w:history="1">
        <w:r w:rsidR="00B152FA" w:rsidRPr="006348DA">
          <w:rPr>
            <w:rStyle w:val="Hipervnculo"/>
            <w:rFonts w:ascii="Arial" w:hAnsi="Arial" w:cs="Arial"/>
            <w:noProof/>
          </w:rPr>
          <w:t>2.35 Construcción final del módulo de logros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8" w:history="1">
        <w:r w:rsidR="00B152FA" w:rsidRPr="006348DA">
          <w:rPr>
            <w:rStyle w:val="Hipervnculo"/>
            <w:rFonts w:ascii="Arial" w:hAnsi="Arial" w:cs="Arial"/>
            <w:noProof/>
          </w:rPr>
          <w:t>2.35.1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9" w:history="1">
        <w:r w:rsidR="00B152FA" w:rsidRPr="006348DA">
          <w:rPr>
            <w:rStyle w:val="Hipervnculo"/>
            <w:rFonts w:ascii="Arial" w:hAnsi="Arial" w:cs="Arial"/>
            <w:noProof/>
          </w:rPr>
          <w:t>2.35.2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0" w:history="1">
        <w:r w:rsidR="00B152FA" w:rsidRPr="006348DA">
          <w:rPr>
            <w:rStyle w:val="Hipervnculo"/>
            <w:rFonts w:ascii="Arial" w:hAnsi="Arial" w:cs="Arial"/>
            <w:noProof/>
          </w:rPr>
          <w:t>2.35.3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1" w:history="1">
        <w:r w:rsidR="00B152FA" w:rsidRPr="006348DA">
          <w:rPr>
            <w:rStyle w:val="Hipervnculo"/>
            <w:rFonts w:ascii="Arial" w:hAnsi="Arial" w:cs="Arial"/>
            <w:noProof/>
          </w:rPr>
          <w:t>2.36 Implementación de la sección de logros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2" w:history="1">
        <w:r w:rsidR="00B152FA" w:rsidRPr="006348DA">
          <w:rPr>
            <w:rStyle w:val="Hipervnculo"/>
            <w:rFonts w:ascii="Arial" w:hAnsi="Arial" w:cs="Arial"/>
            <w:noProof/>
          </w:rPr>
          <w:t>2.36.1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3" w:history="1">
        <w:r w:rsidR="00B152FA" w:rsidRPr="006348DA">
          <w:rPr>
            <w:rStyle w:val="Hipervnculo"/>
            <w:rFonts w:ascii="Arial" w:hAnsi="Arial" w:cs="Arial"/>
            <w:noProof/>
          </w:rPr>
          <w:t>2.36.2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4" w:history="1">
        <w:r w:rsidR="00B152FA" w:rsidRPr="006348DA">
          <w:rPr>
            <w:rStyle w:val="Hipervnculo"/>
            <w:rFonts w:ascii="Arial" w:hAnsi="Arial" w:cs="Arial"/>
            <w:noProof/>
          </w:rPr>
          <w:t>2.36.3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5" w:history="1">
        <w:r w:rsidR="00B152FA" w:rsidRPr="006348DA">
          <w:rPr>
            <w:rStyle w:val="Hipervnculo"/>
            <w:rFonts w:ascii="Arial" w:hAnsi="Arial" w:cs="Arial"/>
            <w:noProof/>
          </w:rPr>
          <w:t>2.37 Documento de control de cambios en los requerimientos de los servicios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6" w:history="1">
        <w:r w:rsidR="00B152FA" w:rsidRPr="006348DA">
          <w:rPr>
            <w:rStyle w:val="Hipervnculo"/>
            <w:rFonts w:ascii="Arial" w:hAnsi="Arial" w:cs="Arial"/>
            <w:noProof/>
          </w:rPr>
          <w:t>2.37.1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7" w:history="1">
        <w:r w:rsidR="00B152FA" w:rsidRPr="006348DA">
          <w:rPr>
            <w:rStyle w:val="Hipervnculo"/>
            <w:rFonts w:ascii="Arial" w:hAnsi="Arial" w:cs="Arial"/>
            <w:noProof/>
          </w:rPr>
          <w:t>2.37.2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140F60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8" w:history="1">
        <w:r w:rsidR="00B152FA" w:rsidRPr="006348DA">
          <w:rPr>
            <w:rStyle w:val="Hipervnculo"/>
            <w:rFonts w:ascii="Arial" w:hAnsi="Arial" w:cs="Arial"/>
            <w:noProof/>
          </w:rPr>
          <w:t>2.37.3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0742D7" w:rsidRPr="006348DA" w:rsidRDefault="00B152FA">
      <w:pPr>
        <w:rPr>
          <w:rFonts w:ascii="Arial" w:hAnsi="Arial" w:cs="Arial"/>
          <w:sz w:val="24"/>
          <w:szCs w:val="24"/>
        </w:rPr>
      </w:pPr>
      <w:r w:rsidRPr="006348DA">
        <w:rPr>
          <w:rFonts w:ascii="Arial" w:hAnsi="Arial" w:cs="Arial"/>
          <w:sz w:val="24"/>
          <w:szCs w:val="24"/>
        </w:rPr>
        <w:fldChar w:fldCharType="end"/>
      </w: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Pr="006348DA" w:rsidRDefault="00D461B4">
      <w:pPr>
        <w:rPr>
          <w:rFonts w:ascii="Arial" w:hAnsi="Arial" w:cs="Arial"/>
          <w:sz w:val="24"/>
          <w:szCs w:val="24"/>
        </w:rPr>
      </w:pPr>
    </w:p>
    <w:p w:rsidR="000742D7" w:rsidRPr="006348DA" w:rsidRDefault="000742D7">
      <w:pPr>
        <w:rPr>
          <w:rFonts w:ascii="Arial" w:hAnsi="Arial" w:cs="Arial"/>
          <w:sz w:val="24"/>
          <w:szCs w:val="24"/>
        </w:rPr>
      </w:pPr>
    </w:p>
    <w:p w:rsidR="000742D7" w:rsidRPr="006348DA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r w:rsidRPr="006348DA">
        <w:rPr>
          <w:rFonts w:cs="Arial"/>
        </w:rPr>
        <w:lastRenderedPageBreak/>
        <w:t>Introducción.</w:t>
      </w:r>
      <w:bookmarkEnd w:id="0"/>
      <w:bookmarkEnd w:id="1"/>
    </w:p>
    <w:p w:rsidR="000742D7" w:rsidRPr="006348DA" w:rsidRDefault="000742D7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6348DA">
        <w:rPr>
          <w:rFonts w:ascii="Arial" w:hAnsi="Arial" w:cs="Arial"/>
        </w:rPr>
        <w:t xml:space="preserve"> del día </w:t>
      </w:r>
      <w:r w:rsidR="00634DB4" w:rsidRPr="006348DA">
        <w:rPr>
          <w:rFonts w:ascii="Arial" w:hAnsi="Arial" w:cs="Arial"/>
        </w:rPr>
        <w:t>sábado</w:t>
      </w:r>
      <w:r w:rsidR="00E064B5" w:rsidRPr="006348DA">
        <w:rPr>
          <w:rFonts w:ascii="Arial" w:hAnsi="Arial" w:cs="Arial"/>
        </w:rPr>
        <w:t xml:space="preserve"> </w:t>
      </w:r>
      <w:r w:rsidR="001728B0">
        <w:rPr>
          <w:rFonts w:ascii="Arial" w:hAnsi="Arial" w:cs="Arial"/>
        </w:rPr>
        <w:t>3 de mayo</w:t>
      </w:r>
      <w:r w:rsidRPr="006348DA">
        <w:rPr>
          <w:rFonts w:ascii="Arial" w:hAnsi="Arial" w:cs="Arial"/>
        </w:rPr>
        <w:t>.</w:t>
      </w:r>
    </w:p>
    <w:p w:rsidR="00F9628E" w:rsidRPr="006348DA" w:rsidRDefault="00F9628E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181357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80543700"/>
      <w:r w:rsidRPr="006348DA">
        <w:rPr>
          <w:rFonts w:cs="Arial"/>
        </w:rPr>
        <w:lastRenderedPageBreak/>
        <w:t xml:space="preserve">Reporte </w:t>
      </w:r>
      <w:bookmarkEnd w:id="2"/>
      <w:r w:rsidR="00D461B4">
        <w:rPr>
          <w:rFonts w:cs="Arial"/>
        </w:rPr>
        <w:t>3 de mayo</w:t>
      </w:r>
    </w:p>
    <w:p w:rsidR="004122ED" w:rsidRPr="006348DA" w:rsidRDefault="004122ED" w:rsidP="004301DB">
      <w:pPr>
        <w:pStyle w:val="Ttulo2"/>
        <w:ind w:left="708" w:firstLine="708"/>
        <w:rPr>
          <w:rFonts w:cs="Arial"/>
        </w:rPr>
      </w:pPr>
      <w:bookmarkStart w:id="3" w:name="_Toc480543701"/>
      <w:r w:rsidRPr="006348DA">
        <w:rPr>
          <w:rFonts w:cs="Arial"/>
        </w:rPr>
        <w:t xml:space="preserve">2.1 </w:t>
      </w:r>
      <w:bookmarkEnd w:id="3"/>
      <w:r w:rsidR="00181357" w:rsidRPr="006348DA">
        <w:rPr>
          <w:rFonts w:cs="Arial"/>
        </w:rPr>
        <w:t>Reporte SCRUM MASTER (</w:t>
      </w:r>
      <w:r w:rsidR="004301DB">
        <w:rPr>
          <w:rFonts w:cs="Arial"/>
        </w:rPr>
        <w:t>miércoles 3 de mayo</w:t>
      </w:r>
      <w:r w:rsidR="00181357" w:rsidRPr="006348DA">
        <w:rPr>
          <w:rFonts w:cs="Arial"/>
        </w:rPr>
        <w:t>)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4" w:name="_Toc480543702"/>
      <w:r w:rsidRPr="006348DA">
        <w:rPr>
          <w:rFonts w:cs="Arial"/>
        </w:rPr>
        <w:t>2.1.1 Issue</w:t>
      </w:r>
      <w:bookmarkEnd w:id="4"/>
    </w:p>
    <w:p w:rsidR="004122ED" w:rsidRPr="006348DA" w:rsidRDefault="004301D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#451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5" w:name="_Toc480543703"/>
      <w:r w:rsidRPr="006348DA">
        <w:rPr>
          <w:rFonts w:cs="Arial"/>
        </w:rPr>
        <w:t>2.1.2 Encargado</w:t>
      </w:r>
      <w:bookmarkEnd w:id="5"/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6" w:name="_Toc480543704"/>
      <w:r w:rsidRPr="006348DA">
        <w:rPr>
          <w:rFonts w:cs="Arial"/>
        </w:rPr>
        <w:t>2.1.3 Conclusiones</w:t>
      </w:r>
      <w:bookmarkEnd w:id="6"/>
    </w:p>
    <w:p w:rsidR="00E55AC9" w:rsidRPr="006348DA" w:rsidRDefault="00181357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revisaron y reportaron avances en las tareas de 8 integrantes del grupo de Frontend.</w:t>
      </w:r>
    </w:p>
    <w:p w:rsidR="0029749F" w:rsidRPr="006348DA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subieron reportes a la Issue.</w:t>
      </w:r>
    </w:p>
    <w:p w:rsidR="004122ED" w:rsidRPr="006348DA" w:rsidRDefault="004122ED" w:rsidP="004122ED">
      <w:pPr>
        <w:pStyle w:val="Ttulo2"/>
        <w:ind w:firstLine="708"/>
        <w:rPr>
          <w:rFonts w:cs="Arial"/>
        </w:rPr>
      </w:pPr>
    </w:p>
    <w:p w:rsidR="009D3448" w:rsidRPr="006348DA" w:rsidRDefault="009D3448" w:rsidP="00181357">
      <w:pPr>
        <w:pStyle w:val="Ttulo2"/>
        <w:ind w:left="708" w:firstLine="708"/>
        <w:rPr>
          <w:rFonts w:cs="Arial"/>
        </w:rPr>
      </w:pPr>
      <w:bookmarkStart w:id="7" w:name="_Toc480543705"/>
      <w:r w:rsidRPr="006348DA">
        <w:rPr>
          <w:rFonts w:cs="Arial"/>
        </w:rPr>
        <w:t xml:space="preserve">2.2 </w:t>
      </w:r>
      <w:bookmarkEnd w:id="7"/>
      <w:r w:rsidR="00181357" w:rsidRPr="006348DA">
        <w:rPr>
          <w:rFonts w:cs="Arial"/>
        </w:rPr>
        <w:t>Documentación del código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8" w:name="_Toc480543706"/>
      <w:r w:rsidRPr="006348DA">
        <w:rPr>
          <w:rFonts w:cs="Arial"/>
        </w:rPr>
        <w:t>2.2.1 Issue</w:t>
      </w:r>
      <w:bookmarkEnd w:id="8"/>
    </w:p>
    <w:p w:rsidR="009D3448" w:rsidRPr="006348DA" w:rsidRDefault="004301D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#447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9" w:name="_Toc480543707"/>
      <w:r w:rsidRPr="006348DA">
        <w:rPr>
          <w:rFonts w:cs="Arial"/>
        </w:rPr>
        <w:t>2.2.2 Encargado</w:t>
      </w:r>
      <w:bookmarkEnd w:id="9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0" w:name="_Toc480543708"/>
      <w:r w:rsidRPr="006348DA">
        <w:rPr>
          <w:rFonts w:cs="Arial"/>
        </w:rPr>
        <w:t>2.2.3 Conclusiones</w:t>
      </w:r>
      <w:bookmarkEnd w:id="10"/>
    </w:p>
    <w:p w:rsidR="009D3448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explicó y documentó el archivo </w:t>
      </w:r>
      <w:r w:rsidRPr="006348DA">
        <w:rPr>
          <w:rStyle w:val="Textoennegrita"/>
          <w:rFonts w:ascii="Arial" w:hAnsi="Arial" w:cs="Arial"/>
        </w:rPr>
        <w:t>batalla.js</w:t>
      </w:r>
      <w:r w:rsidRPr="006348DA">
        <w:rPr>
          <w:rFonts w:ascii="Arial" w:hAnsi="Arial" w:cs="Arial"/>
        </w:rPr>
        <w:t>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compraPersonajes.js</w:t>
      </w:r>
      <w:r w:rsidRPr="006348DA">
        <w:rPr>
          <w:rFonts w:ascii="Arial" w:hAnsi="Arial" w:cs="Arial"/>
        </w:rPr>
        <w:t>, ya que se agregaron nuevas líneas de código.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creditos.js</w:t>
      </w:r>
      <w:r w:rsidRPr="006348DA">
        <w:rPr>
          <w:rFonts w:ascii="Arial" w:hAnsi="Arial" w:cs="Arial"/>
        </w:rPr>
        <w:t>, ya que se agregaron nuevas líneas de código.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historieta.js</w:t>
      </w:r>
      <w:r w:rsidRPr="006348DA">
        <w:rPr>
          <w:rFonts w:ascii="Arial" w:hAnsi="Arial" w:cs="Arial"/>
        </w:rPr>
        <w:t>, ya que se agregaron nuevas líneas de código.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invitarAmigos.js</w:t>
      </w:r>
      <w:r w:rsidRPr="006348DA">
        <w:rPr>
          <w:rFonts w:ascii="Arial" w:hAnsi="Arial" w:cs="Arial"/>
        </w:rPr>
        <w:t>, ya que se agregaron nuevas líneas de código.</w:t>
      </w:r>
    </w:p>
    <w:p w:rsidR="009D3448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perfilJugador.js</w:t>
      </w:r>
      <w:r w:rsidRPr="006348DA">
        <w:rPr>
          <w:rFonts w:ascii="Arial" w:hAnsi="Arial" w:cs="Arial"/>
        </w:rPr>
        <w:t>, ya que se agregaron nuevas líneas de código.</w:t>
      </w:r>
      <w:r w:rsidR="009D3448" w:rsidRPr="006348DA">
        <w:rPr>
          <w:rFonts w:ascii="Arial" w:hAnsi="Arial" w:cs="Arial"/>
        </w:rPr>
        <w:t xml:space="preserve"> </w:t>
      </w:r>
    </w:p>
    <w:p w:rsidR="00E55AC9" w:rsidRPr="006348DA" w:rsidRDefault="00E55AC9" w:rsidP="00E55AC9">
      <w:pPr>
        <w:rPr>
          <w:rFonts w:ascii="Arial" w:hAnsi="Arial" w:cs="Arial"/>
        </w:rPr>
      </w:pPr>
    </w:p>
    <w:p w:rsidR="009D3448" w:rsidRPr="006348DA" w:rsidRDefault="009D3448" w:rsidP="00181357">
      <w:pPr>
        <w:pStyle w:val="Ttulo2"/>
        <w:ind w:left="708" w:firstLine="708"/>
        <w:rPr>
          <w:rFonts w:cs="Arial"/>
        </w:rPr>
      </w:pPr>
      <w:bookmarkStart w:id="11" w:name="_Toc480543709"/>
      <w:r w:rsidRPr="006348DA">
        <w:rPr>
          <w:rFonts w:cs="Arial"/>
        </w:rPr>
        <w:t xml:space="preserve">2.3 </w:t>
      </w:r>
      <w:bookmarkEnd w:id="11"/>
      <w:r w:rsidR="00181357" w:rsidRPr="006348DA">
        <w:rPr>
          <w:rFonts w:cs="Arial"/>
        </w:rPr>
        <w:t>Estandarización de botones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2" w:name="_Toc480543710"/>
      <w:r w:rsidRPr="006348DA">
        <w:rPr>
          <w:rFonts w:cs="Arial"/>
        </w:rPr>
        <w:t>2.3.1 Issue</w:t>
      </w:r>
      <w:bookmarkEnd w:id="12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#421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3" w:name="_Toc480543711"/>
      <w:r w:rsidRPr="006348DA">
        <w:rPr>
          <w:rFonts w:cs="Arial"/>
        </w:rPr>
        <w:t>2.3.2 Encargado</w:t>
      </w:r>
      <w:bookmarkEnd w:id="13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Camilo D’achiardi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4" w:name="_Toc480543712"/>
      <w:r w:rsidRPr="006348DA">
        <w:rPr>
          <w:rFonts w:cs="Arial"/>
        </w:rPr>
        <w:t>2.3.3 Conclusiones</w:t>
      </w:r>
      <w:bookmarkEnd w:id="14"/>
    </w:p>
    <w:p w:rsidR="009D3448" w:rsidRPr="006348DA" w:rsidRDefault="00202A82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diseñaron los sprites de los botones faltantes.</w:t>
      </w:r>
      <w:r w:rsidRPr="006348DA">
        <w:rPr>
          <w:rFonts w:ascii="Arial" w:hAnsi="Arial" w:cs="Arial"/>
        </w:rPr>
        <w:t xml:space="preserve"> </w:t>
      </w:r>
    </w:p>
    <w:p w:rsidR="004122ED" w:rsidRPr="006348DA" w:rsidRDefault="00FC4E07" w:rsidP="00181357">
      <w:pPr>
        <w:pStyle w:val="Ttulo2"/>
        <w:ind w:left="708" w:firstLine="708"/>
        <w:rPr>
          <w:rFonts w:cs="Arial"/>
        </w:rPr>
      </w:pPr>
      <w:bookmarkStart w:id="15" w:name="_Toc480543713"/>
      <w:r w:rsidRPr="006348DA">
        <w:rPr>
          <w:rFonts w:cs="Arial"/>
        </w:rPr>
        <w:lastRenderedPageBreak/>
        <w:t>2.4</w:t>
      </w:r>
      <w:r w:rsidR="004122ED" w:rsidRPr="006348DA">
        <w:rPr>
          <w:rFonts w:cs="Arial"/>
        </w:rPr>
        <w:t xml:space="preserve"> </w:t>
      </w:r>
      <w:bookmarkEnd w:id="15"/>
      <w:r w:rsidR="00202A82">
        <w:rPr>
          <w:rFonts w:cs="Arial"/>
        </w:rPr>
        <w:t>Cookies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6" w:name="_Toc480543714"/>
      <w:r w:rsidRPr="006348DA">
        <w:rPr>
          <w:rFonts w:cs="Arial"/>
        </w:rPr>
        <w:t>2.4</w:t>
      </w:r>
      <w:r w:rsidR="004122ED" w:rsidRPr="006348DA">
        <w:rPr>
          <w:rFonts w:cs="Arial"/>
        </w:rPr>
        <w:t>.1 Issue</w:t>
      </w:r>
      <w:bookmarkEnd w:id="16"/>
    </w:p>
    <w:p w:rsidR="004122ED" w:rsidRPr="002D507E" w:rsidRDefault="002D507E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#471</w:t>
      </w:r>
      <w:r w:rsidR="004122ED" w:rsidRPr="002D507E">
        <w:rPr>
          <w:rFonts w:ascii="Arial" w:hAnsi="Arial" w:cs="Arial"/>
        </w:rPr>
        <w:t>.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7" w:name="_Toc480543715"/>
      <w:r w:rsidRPr="006348DA">
        <w:rPr>
          <w:rFonts w:cs="Arial"/>
        </w:rPr>
        <w:t>2.4</w:t>
      </w:r>
      <w:r w:rsidR="004122ED" w:rsidRPr="006348DA">
        <w:rPr>
          <w:rFonts w:cs="Arial"/>
        </w:rPr>
        <w:t>.2 Encargad</w:t>
      </w:r>
      <w:bookmarkEnd w:id="17"/>
      <w:r w:rsidR="002D507E">
        <w:rPr>
          <w:rFonts w:cs="Arial"/>
        </w:rPr>
        <w:t>o</w:t>
      </w:r>
    </w:p>
    <w:p w:rsidR="004122ED" w:rsidRPr="006348DA" w:rsidRDefault="002D507E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8" w:name="_Toc480543716"/>
      <w:r w:rsidRPr="006348DA">
        <w:rPr>
          <w:rFonts w:cs="Arial"/>
        </w:rPr>
        <w:t>2.4</w:t>
      </w:r>
      <w:r w:rsidR="004122ED" w:rsidRPr="006348DA">
        <w:rPr>
          <w:rFonts w:cs="Arial"/>
        </w:rPr>
        <w:t>.3 Conclusiones</w:t>
      </w:r>
      <w:bookmarkEnd w:id="18"/>
    </w:p>
    <w:p w:rsidR="00B60CC8" w:rsidRPr="00E55285" w:rsidRDefault="00E5528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 script para el manejo de cookies.</w:t>
      </w:r>
    </w:p>
    <w:p w:rsidR="00E55285" w:rsidRPr="006348DA" w:rsidRDefault="00E5528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intenta implementar con la selección de </w:t>
      </w:r>
      <w:r w:rsidR="00D14258">
        <w:t>personajes,</w:t>
      </w:r>
      <w:r>
        <w:t xml:space="preserve"> pero no se logra debido a que los botones estaban en un arreglo.</w:t>
      </w:r>
    </w:p>
    <w:p w:rsidR="001F7B19" w:rsidRPr="006348DA" w:rsidRDefault="00776A32" w:rsidP="000C3D50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4122ED" w:rsidRPr="00D14258" w:rsidRDefault="004122ED" w:rsidP="00D14258">
      <w:pPr>
        <w:pStyle w:val="Ttulo2"/>
        <w:ind w:left="1416"/>
      </w:pPr>
      <w:bookmarkStart w:id="19" w:name="_Toc480543717"/>
      <w:r w:rsidRPr="006348DA">
        <w:rPr>
          <w:rFonts w:cs="Arial"/>
        </w:rPr>
        <w:t>2.</w:t>
      </w:r>
      <w:r w:rsidR="00F515F5" w:rsidRPr="006348DA">
        <w:rPr>
          <w:rFonts w:cs="Arial"/>
        </w:rPr>
        <w:t>5</w:t>
      </w:r>
      <w:r w:rsidRPr="006348DA">
        <w:rPr>
          <w:rFonts w:cs="Arial"/>
        </w:rPr>
        <w:t xml:space="preserve"> </w:t>
      </w:r>
      <w:bookmarkEnd w:id="19"/>
      <w:r w:rsidR="00D14258">
        <w:t>Integración Login y juego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0" w:name="_Toc480543718"/>
      <w:r w:rsidRPr="006348DA">
        <w:rPr>
          <w:rFonts w:cs="Arial"/>
        </w:rPr>
        <w:t>2.5</w:t>
      </w:r>
      <w:r w:rsidR="004122ED" w:rsidRPr="006348DA">
        <w:rPr>
          <w:rFonts w:cs="Arial"/>
        </w:rPr>
        <w:t>.1 Issue</w:t>
      </w:r>
      <w:bookmarkEnd w:id="20"/>
    </w:p>
    <w:p w:rsidR="004122ED" w:rsidRPr="006348DA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D14258">
        <w:rPr>
          <w:rFonts w:ascii="Arial" w:hAnsi="Arial" w:cs="Arial"/>
        </w:rPr>
        <w:t>469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1" w:name="_Toc480543719"/>
      <w:r w:rsidRPr="006348DA">
        <w:rPr>
          <w:rFonts w:cs="Arial"/>
        </w:rPr>
        <w:t>2.5</w:t>
      </w:r>
      <w:r w:rsidR="004122ED" w:rsidRPr="006348DA">
        <w:rPr>
          <w:rFonts w:cs="Arial"/>
        </w:rPr>
        <w:t>.2 Encargad</w:t>
      </w:r>
      <w:bookmarkEnd w:id="21"/>
      <w:r w:rsidR="00D14258">
        <w:rPr>
          <w:rFonts w:cs="Arial"/>
        </w:rPr>
        <w:t>os</w:t>
      </w:r>
    </w:p>
    <w:p w:rsidR="00E00A4B" w:rsidRDefault="00D1425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D14258" w:rsidRDefault="00D1425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D14258" w:rsidRPr="006348DA" w:rsidRDefault="00D1425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2" w:name="_Toc480543720"/>
      <w:r w:rsidRPr="006348DA">
        <w:rPr>
          <w:rFonts w:cs="Arial"/>
        </w:rPr>
        <w:t>2.5.</w:t>
      </w:r>
      <w:r w:rsidR="004122ED" w:rsidRPr="006348DA">
        <w:rPr>
          <w:rFonts w:cs="Arial"/>
        </w:rPr>
        <w:t>3 Conclusiones</w:t>
      </w:r>
      <w:bookmarkEnd w:id="22"/>
    </w:p>
    <w:p w:rsidR="001F7B19" w:rsidRPr="004D0297" w:rsidRDefault="004D029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intentó modificar la extensión del archivo .Jsp a .html.</w:t>
      </w:r>
    </w:p>
    <w:p w:rsidR="004D0297" w:rsidRPr="004D0297" w:rsidRDefault="004D029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plantea una reunión con David Yepes y Julio Ernesto para hoy 3 de mayo.</w:t>
      </w:r>
    </w:p>
    <w:p w:rsidR="004D0297" w:rsidRPr="006348DA" w:rsidRDefault="004D029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habla con William Tautiva y él recomienda usar Netbeans para ejecutar el juego.</w:t>
      </w:r>
    </w:p>
    <w:p w:rsidR="0036462E" w:rsidRPr="006348DA" w:rsidRDefault="0036462E" w:rsidP="0036462E">
      <w:pPr>
        <w:rPr>
          <w:rFonts w:ascii="Arial" w:hAnsi="Arial" w:cs="Arial"/>
        </w:rPr>
      </w:pPr>
    </w:p>
    <w:p w:rsidR="004122ED" w:rsidRPr="00856342" w:rsidRDefault="00727E25" w:rsidP="00856342">
      <w:pPr>
        <w:pStyle w:val="Ttulo2"/>
        <w:ind w:left="708" w:firstLine="708"/>
      </w:pPr>
      <w:bookmarkStart w:id="23" w:name="_Toc480543721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 xml:space="preserve"> </w:t>
      </w:r>
      <w:bookmarkEnd w:id="23"/>
      <w:r w:rsidR="00856342">
        <w:t>Barra de carga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4" w:name="_Toc480543722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.1 Issue</w:t>
      </w:r>
      <w:bookmarkEnd w:id="24"/>
    </w:p>
    <w:p w:rsidR="004122ED" w:rsidRPr="006348DA" w:rsidRDefault="00856342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#477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5" w:name="_Toc480543723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.2 Encargado</w:t>
      </w:r>
      <w:bookmarkEnd w:id="25"/>
    </w:p>
    <w:p w:rsidR="0036462E" w:rsidRPr="006348DA" w:rsidRDefault="00856342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6" w:name="_Toc480543724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.3 Conclusiones</w:t>
      </w:r>
      <w:bookmarkEnd w:id="26"/>
    </w:p>
    <w:p w:rsidR="006555C5" w:rsidRPr="006348DA" w:rsidRDefault="00856342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una barra de carga con un archivo html de prueba.</w:t>
      </w:r>
    </w:p>
    <w:p w:rsidR="006348DA" w:rsidRPr="006348DA" w:rsidRDefault="00856342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Funciona, pero no como se espera, ya que hay </w:t>
      </w:r>
      <w:r w:rsidR="00A434DF">
        <w:t>algún</w:t>
      </w:r>
      <w:r>
        <w:t xml:space="preserve"> error en el código.</w:t>
      </w:r>
    </w:p>
    <w:p w:rsidR="006348DA" w:rsidRPr="006348DA" w:rsidRDefault="00856342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sabe si hay que modificar la barra de carga ya existente, o si hay que crear una nueva.</w:t>
      </w:r>
      <w:r w:rsidR="006348DA" w:rsidRPr="006348DA">
        <w:rPr>
          <w:rFonts w:ascii="Arial" w:hAnsi="Arial" w:cs="Arial"/>
        </w:rPr>
        <w:t xml:space="preserve">se ajustaron los tamaños de las componentes para celulares para que se pudiera </w:t>
      </w:r>
      <w:r w:rsidR="006348DA" w:rsidRPr="006348DA">
        <w:rPr>
          <w:rFonts w:ascii="Arial" w:hAnsi="Arial" w:cs="Arial"/>
        </w:rPr>
        <w:lastRenderedPageBreak/>
        <w:t>visualizar de la mejor manera (Subtarea realizada por David).</w:t>
      </w:r>
    </w:p>
    <w:p w:rsidR="001F7B19" w:rsidRPr="006348DA" w:rsidRDefault="001F7B19" w:rsidP="001F7B19">
      <w:pPr>
        <w:rPr>
          <w:rFonts w:ascii="Arial" w:hAnsi="Arial" w:cs="Arial"/>
        </w:rPr>
      </w:pPr>
    </w:p>
    <w:p w:rsidR="004122ED" w:rsidRPr="00251247" w:rsidRDefault="00D348EC" w:rsidP="00251247">
      <w:pPr>
        <w:pStyle w:val="Ttulo2"/>
        <w:ind w:left="708" w:firstLine="708"/>
      </w:pPr>
      <w:bookmarkStart w:id="27" w:name="_Toc480543725"/>
      <w:r w:rsidRPr="006348DA">
        <w:rPr>
          <w:rFonts w:cs="Arial"/>
        </w:rPr>
        <w:t>2.7</w:t>
      </w:r>
      <w:r w:rsidR="004122ED" w:rsidRPr="006348DA">
        <w:rPr>
          <w:rFonts w:cs="Arial"/>
        </w:rPr>
        <w:t xml:space="preserve"> </w:t>
      </w:r>
      <w:bookmarkEnd w:id="27"/>
      <w:r w:rsidR="00251247">
        <w:t>Implementación de sonidos faltantes en el juego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8" w:name="_Toc480543726"/>
      <w:r w:rsidRPr="006348DA">
        <w:rPr>
          <w:rFonts w:cs="Arial"/>
        </w:rPr>
        <w:t>2.7</w:t>
      </w:r>
      <w:r w:rsidR="004122ED" w:rsidRPr="006348DA">
        <w:rPr>
          <w:rFonts w:cs="Arial"/>
        </w:rPr>
        <w:t>.1 Issue</w:t>
      </w:r>
      <w:bookmarkEnd w:id="28"/>
    </w:p>
    <w:p w:rsidR="004122ED" w:rsidRPr="006348DA" w:rsidRDefault="0025124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#476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9" w:name="_Toc480543727"/>
      <w:r w:rsidRPr="006348DA">
        <w:rPr>
          <w:rFonts w:cs="Arial"/>
        </w:rPr>
        <w:t>2.7</w:t>
      </w:r>
      <w:r w:rsidR="004122ED" w:rsidRPr="006348DA">
        <w:rPr>
          <w:rFonts w:cs="Arial"/>
        </w:rPr>
        <w:t>.2 Encargad</w:t>
      </w:r>
      <w:bookmarkEnd w:id="29"/>
      <w:r w:rsidR="006348DA" w:rsidRPr="006348DA">
        <w:rPr>
          <w:rFonts w:cs="Arial"/>
        </w:rPr>
        <w:t>o</w:t>
      </w:r>
    </w:p>
    <w:p w:rsidR="00181357" w:rsidRPr="006348DA" w:rsidRDefault="0025124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  <w:r w:rsidR="0036462E" w:rsidRPr="006348DA">
        <w:rPr>
          <w:rFonts w:ascii="Arial" w:hAnsi="Arial" w:cs="Arial"/>
        </w:rPr>
        <w:t xml:space="preserve"> 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30" w:name="_Toc480543728"/>
      <w:r w:rsidRPr="006348DA">
        <w:rPr>
          <w:rFonts w:cs="Arial"/>
        </w:rPr>
        <w:t>2.7</w:t>
      </w:r>
      <w:r w:rsidR="004122ED" w:rsidRPr="006348DA">
        <w:rPr>
          <w:rFonts w:cs="Arial"/>
        </w:rPr>
        <w:t>.3 Conclusiones</w:t>
      </w:r>
      <w:bookmarkEnd w:id="30"/>
    </w:p>
    <w:p w:rsidR="0090087B" w:rsidRPr="00251247" w:rsidRDefault="00251247" w:rsidP="003646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la implementación de sonidos de la batalla.</w:t>
      </w:r>
    </w:p>
    <w:p w:rsidR="00251247" w:rsidRPr="006348DA" w:rsidRDefault="00251247" w:rsidP="003646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Hay un problema con la sincronización con GitHub Desktop, por lo tanto, no se ve reflejada esta implementación.</w:t>
      </w:r>
    </w:p>
    <w:p w:rsidR="004122ED" w:rsidRPr="006348DA" w:rsidRDefault="001F7B19" w:rsidP="00776A32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E20B56" w:rsidRPr="006D47F3" w:rsidRDefault="00D348EC" w:rsidP="006D47F3">
      <w:pPr>
        <w:pStyle w:val="Ttulo2"/>
        <w:ind w:left="708" w:firstLine="708"/>
      </w:pPr>
      <w:bookmarkStart w:id="31" w:name="_Toc480543729"/>
      <w:r w:rsidRPr="006348DA">
        <w:rPr>
          <w:rFonts w:cs="Arial"/>
        </w:rPr>
        <w:t>2.8</w:t>
      </w:r>
      <w:r w:rsidR="00E20B56" w:rsidRPr="006348DA">
        <w:rPr>
          <w:rFonts w:cs="Arial"/>
        </w:rPr>
        <w:t xml:space="preserve"> </w:t>
      </w:r>
      <w:bookmarkEnd w:id="31"/>
      <w:r w:rsidR="006D47F3">
        <w:t>Implementación de la caja sorpresa en el mapa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2" w:name="_Toc480543730"/>
      <w:r w:rsidRPr="006348DA">
        <w:rPr>
          <w:rFonts w:cs="Arial"/>
        </w:rPr>
        <w:t>2.8</w:t>
      </w:r>
      <w:r w:rsidR="00E20B56" w:rsidRPr="006348DA">
        <w:rPr>
          <w:rFonts w:cs="Arial"/>
        </w:rPr>
        <w:t>.1 Issue</w:t>
      </w:r>
      <w:bookmarkEnd w:id="32"/>
    </w:p>
    <w:p w:rsidR="00E20B56" w:rsidRPr="006348DA" w:rsidRDefault="006D47F3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#452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3" w:name="_Toc480543731"/>
      <w:r w:rsidRPr="006348DA">
        <w:rPr>
          <w:rFonts w:cs="Arial"/>
        </w:rPr>
        <w:t>2.8</w:t>
      </w:r>
      <w:r w:rsidR="00E20B56" w:rsidRPr="006348DA">
        <w:rPr>
          <w:rFonts w:cs="Arial"/>
        </w:rPr>
        <w:t>.2 Encargado</w:t>
      </w:r>
      <w:bookmarkEnd w:id="33"/>
      <w:r w:rsidR="00181357" w:rsidRPr="006348DA">
        <w:rPr>
          <w:rFonts w:cs="Arial"/>
        </w:rPr>
        <w:t>s</w:t>
      </w:r>
    </w:p>
    <w:p w:rsidR="00181357" w:rsidRPr="006348DA" w:rsidRDefault="0036462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Juan Carlos Quintana</w:t>
      </w:r>
    </w:p>
    <w:p w:rsidR="00181357" w:rsidRPr="006348DA" w:rsidRDefault="0036462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Juan Guillermo Celemín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4" w:name="_Toc480543732"/>
      <w:r w:rsidRPr="006348DA">
        <w:rPr>
          <w:rFonts w:cs="Arial"/>
        </w:rPr>
        <w:t>2.8</w:t>
      </w:r>
      <w:r w:rsidR="00E20B56" w:rsidRPr="006348DA">
        <w:rPr>
          <w:rFonts w:cs="Arial"/>
        </w:rPr>
        <w:t>.3 Conclusiones</w:t>
      </w:r>
      <w:bookmarkEnd w:id="34"/>
    </w:p>
    <w:p w:rsidR="000B50DE" w:rsidRPr="006348DA" w:rsidRDefault="006D47F3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agregó un botón en el mapa de navegación que al ser presionado abre un estado en el que aparecen los tipos de cajas sorpresas.</w:t>
      </w:r>
    </w:p>
    <w:p w:rsidR="006555C5" w:rsidRPr="006D47F3" w:rsidRDefault="006D47F3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definió las recompensas de cada caja sorpresa.</w:t>
      </w:r>
    </w:p>
    <w:p w:rsidR="006D47F3" w:rsidRPr="006D47F3" w:rsidRDefault="006D47F3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cambió el tamaño de las imágenes de las cajas para que sea más agradable visualmente.</w:t>
      </w:r>
    </w:p>
    <w:p w:rsidR="006D47F3" w:rsidRPr="006D47F3" w:rsidRDefault="006D47F3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que se añadan recompensas al presionar dos cajas sorpresa.</w:t>
      </w:r>
    </w:p>
    <w:p w:rsidR="006D47F3" w:rsidRPr="006348DA" w:rsidRDefault="006D47F3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implementar que se añadan las recompensas de 6 cajas sorpresa.</w:t>
      </w:r>
    </w:p>
    <w:p w:rsidR="001D524D" w:rsidRPr="006348DA" w:rsidRDefault="001D524D" w:rsidP="001D524D">
      <w:pPr>
        <w:rPr>
          <w:rFonts w:ascii="Arial" w:hAnsi="Arial" w:cs="Arial"/>
        </w:rPr>
      </w:pPr>
    </w:p>
    <w:p w:rsidR="00E20B56" w:rsidRPr="00140F60" w:rsidRDefault="00D348EC" w:rsidP="00140F60">
      <w:pPr>
        <w:pStyle w:val="Ttulo2"/>
        <w:ind w:left="708" w:firstLine="708"/>
      </w:pPr>
      <w:bookmarkStart w:id="35" w:name="_Toc480543733"/>
      <w:r w:rsidRPr="006348DA">
        <w:rPr>
          <w:rFonts w:cs="Arial"/>
        </w:rPr>
        <w:t>2.9</w:t>
      </w:r>
      <w:r w:rsidR="00E20B56" w:rsidRPr="006348DA">
        <w:rPr>
          <w:rFonts w:cs="Arial"/>
        </w:rPr>
        <w:t xml:space="preserve"> </w:t>
      </w:r>
      <w:bookmarkEnd w:id="35"/>
      <w:r w:rsidR="00140F60">
        <w:t>Acciones anteriores a guardar en la base de datos</w:t>
      </w:r>
      <w:r w:rsidR="00181357" w:rsidRPr="006348DA">
        <w:rPr>
          <w:rFonts w:cs="Arial"/>
        </w:rPr>
        <w:t xml:space="preserve"> 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6" w:name="_Toc480543734"/>
      <w:r w:rsidRPr="006348DA">
        <w:rPr>
          <w:rFonts w:cs="Arial"/>
        </w:rPr>
        <w:t>2.9</w:t>
      </w:r>
      <w:r w:rsidR="00E20B56" w:rsidRPr="006348DA">
        <w:rPr>
          <w:rFonts w:cs="Arial"/>
        </w:rPr>
        <w:t>.1 Issue</w:t>
      </w:r>
      <w:bookmarkEnd w:id="36"/>
    </w:p>
    <w:p w:rsidR="00E20B56" w:rsidRPr="006348DA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140F60">
        <w:rPr>
          <w:rFonts w:ascii="Arial" w:hAnsi="Arial" w:cs="Arial"/>
        </w:rPr>
        <w:t>481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7" w:name="_Toc480543735"/>
      <w:r w:rsidRPr="006348DA">
        <w:rPr>
          <w:rFonts w:cs="Arial"/>
        </w:rPr>
        <w:t>2.9</w:t>
      </w:r>
      <w:r w:rsidR="00E20B56" w:rsidRPr="006348DA">
        <w:rPr>
          <w:rFonts w:cs="Arial"/>
        </w:rPr>
        <w:t>.2 Encargad</w:t>
      </w:r>
      <w:bookmarkEnd w:id="37"/>
      <w:r w:rsidR="00140F60">
        <w:rPr>
          <w:rFonts w:cs="Arial"/>
        </w:rPr>
        <w:t>a</w:t>
      </w:r>
    </w:p>
    <w:p w:rsidR="00E20B56" w:rsidRPr="006348DA" w:rsidRDefault="00140F60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8" w:name="_Toc480543736"/>
      <w:r w:rsidRPr="006348DA">
        <w:rPr>
          <w:rFonts w:cs="Arial"/>
        </w:rPr>
        <w:lastRenderedPageBreak/>
        <w:t>2.9</w:t>
      </w:r>
      <w:r w:rsidR="00E20B56" w:rsidRPr="006348DA">
        <w:rPr>
          <w:rFonts w:cs="Arial"/>
        </w:rPr>
        <w:t>.3 Conclusiones</w:t>
      </w:r>
      <w:bookmarkEnd w:id="38"/>
    </w:p>
    <w:p w:rsidR="00181357" w:rsidRPr="00140F60" w:rsidRDefault="00140F60" w:rsidP="00140F6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se ha tenido avances en esta tarea, porque aún no se ha hablado con Juan Camilo.</w:t>
      </w:r>
    </w:p>
    <w:p w:rsidR="00E20B56" w:rsidRPr="006348DA" w:rsidRDefault="00E20B56" w:rsidP="001D524D">
      <w:pPr>
        <w:rPr>
          <w:rFonts w:ascii="Arial" w:hAnsi="Arial" w:cs="Arial"/>
        </w:rPr>
      </w:pPr>
    </w:p>
    <w:p w:rsidR="00140F60" w:rsidRDefault="00D348EC" w:rsidP="00CC64F6">
      <w:pPr>
        <w:pStyle w:val="Ttulo2"/>
        <w:ind w:left="1416"/>
      </w:pPr>
      <w:bookmarkStart w:id="39" w:name="_Toc480543737"/>
      <w:r w:rsidRPr="006348DA">
        <w:rPr>
          <w:rFonts w:cs="Arial"/>
        </w:rPr>
        <w:t>2.10</w:t>
      </w:r>
      <w:r w:rsidR="004122ED" w:rsidRPr="006348DA">
        <w:rPr>
          <w:rFonts w:cs="Arial"/>
        </w:rPr>
        <w:t xml:space="preserve"> </w:t>
      </w:r>
      <w:bookmarkEnd w:id="39"/>
      <w:r w:rsidR="00140F60">
        <w:t xml:space="preserve">Realizar descripción de Servicios de pruebas </w:t>
      </w:r>
      <w:r w:rsidR="00CC64F6">
        <w:t>Psicotécnicas</w:t>
      </w:r>
      <w:r w:rsidR="00140F60">
        <w:t xml:space="preserve"> y su JSON</w:t>
      </w:r>
    </w:p>
    <w:p w:rsidR="004122ED" w:rsidRPr="006348DA" w:rsidRDefault="004122ED" w:rsidP="004414E5">
      <w:pPr>
        <w:pStyle w:val="Ttulo2"/>
        <w:ind w:left="708" w:firstLine="708"/>
        <w:rPr>
          <w:rFonts w:cs="Arial"/>
        </w:rPr>
      </w:pP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0" w:name="_Toc480543738"/>
      <w:r w:rsidRPr="006348DA">
        <w:rPr>
          <w:rFonts w:cs="Arial"/>
        </w:rPr>
        <w:t>2.10</w:t>
      </w:r>
      <w:r w:rsidR="004122ED" w:rsidRPr="006348DA">
        <w:rPr>
          <w:rFonts w:cs="Arial"/>
        </w:rPr>
        <w:t>.1 Issue</w:t>
      </w:r>
      <w:bookmarkEnd w:id="40"/>
    </w:p>
    <w:p w:rsidR="004122ED" w:rsidRPr="006348DA" w:rsidRDefault="00CC64F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#482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1" w:name="_Toc480543739"/>
      <w:r w:rsidRPr="006348DA">
        <w:rPr>
          <w:rFonts w:cs="Arial"/>
        </w:rPr>
        <w:t>2.10</w:t>
      </w:r>
      <w:r w:rsidR="00776A32" w:rsidRPr="006348DA">
        <w:rPr>
          <w:rFonts w:cs="Arial"/>
        </w:rPr>
        <w:t>.2 Encargad</w:t>
      </w:r>
      <w:bookmarkEnd w:id="41"/>
      <w:r w:rsidR="00CC64F6">
        <w:rPr>
          <w:rFonts w:cs="Arial"/>
        </w:rPr>
        <w:t>a</w:t>
      </w:r>
    </w:p>
    <w:p w:rsidR="00181357" w:rsidRPr="006348DA" w:rsidRDefault="00CC64F6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2" w:name="_Toc480543740"/>
      <w:r w:rsidRPr="006348DA">
        <w:rPr>
          <w:rFonts w:cs="Arial"/>
        </w:rPr>
        <w:t>2.10</w:t>
      </w:r>
      <w:r w:rsidR="004122ED" w:rsidRPr="006348DA">
        <w:rPr>
          <w:rFonts w:cs="Arial"/>
        </w:rPr>
        <w:t>.3 Conclusiones</w:t>
      </w:r>
      <w:bookmarkEnd w:id="42"/>
    </w:p>
    <w:p w:rsidR="007E47D8" w:rsidRPr="00CC64F6" w:rsidRDefault="00CC64F6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un documento en el que hay descripción de servicios para las pruebas </w:t>
      </w:r>
      <w:r>
        <w:t>psicotécnicas</w:t>
      </w:r>
      <w:r>
        <w:t>.</w:t>
      </w:r>
    </w:p>
    <w:p w:rsidR="00CC64F6" w:rsidRPr="006348DA" w:rsidRDefault="00CC64F6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</w:t>
      </w:r>
      <w:r>
        <w:t xml:space="preserve"> en espera de hablar con Juan Camilo para tener aprobación de cerrar la Issue.</w:t>
      </w:r>
    </w:p>
    <w:p w:rsidR="004122ED" w:rsidRPr="006348DA" w:rsidRDefault="00776A32" w:rsidP="00D70EE6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A611C4" w:rsidRPr="00253AD4" w:rsidRDefault="00D348EC" w:rsidP="00253AD4">
      <w:pPr>
        <w:pStyle w:val="Ttulo2"/>
        <w:ind w:left="708" w:firstLine="708"/>
      </w:pPr>
      <w:bookmarkStart w:id="43" w:name="_Toc480543741"/>
      <w:r w:rsidRPr="006348DA">
        <w:rPr>
          <w:rFonts w:cs="Arial"/>
        </w:rPr>
        <w:t>2.11</w:t>
      </w:r>
      <w:r w:rsidR="00A611C4" w:rsidRPr="006348DA">
        <w:rPr>
          <w:rFonts w:cs="Arial"/>
        </w:rPr>
        <w:t xml:space="preserve"> </w:t>
      </w:r>
      <w:bookmarkEnd w:id="43"/>
      <w:r w:rsidR="00253AD4">
        <w:t>Modificación módulo compra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4" w:name="_Toc480543742"/>
      <w:r w:rsidRPr="006348DA">
        <w:rPr>
          <w:rFonts w:cs="Arial"/>
        </w:rPr>
        <w:t>2.11</w:t>
      </w:r>
      <w:r w:rsidR="00A611C4" w:rsidRPr="006348DA">
        <w:rPr>
          <w:rFonts w:cs="Arial"/>
        </w:rPr>
        <w:t>.1 Issue</w:t>
      </w:r>
      <w:bookmarkEnd w:id="44"/>
    </w:p>
    <w:p w:rsidR="00A611C4" w:rsidRPr="006348DA" w:rsidRDefault="00253AD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#480</w:t>
      </w:r>
      <w:r w:rsidR="00A611C4" w:rsidRPr="006348DA">
        <w:rPr>
          <w:rFonts w:ascii="Arial" w:hAnsi="Arial" w:cs="Arial"/>
        </w:rPr>
        <w:t>.</w:t>
      </w:r>
    </w:p>
    <w:p w:rsidR="00A611C4" w:rsidRPr="006348DA" w:rsidRDefault="00A611C4" w:rsidP="00A611C4">
      <w:pPr>
        <w:pStyle w:val="Ttulo3"/>
        <w:ind w:left="1416" w:firstLine="708"/>
        <w:rPr>
          <w:rFonts w:cs="Arial"/>
        </w:rPr>
      </w:pPr>
      <w:bookmarkStart w:id="45" w:name="_Toc480543743"/>
      <w:r w:rsidRPr="006348DA">
        <w:rPr>
          <w:rFonts w:cs="Arial"/>
        </w:rPr>
        <w:t>2.1</w:t>
      </w:r>
      <w:r w:rsidR="00D348EC" w:rsidRPr="006348DA">
        <w:rPr>
          <w:rFonts w:cs="Arial"/>
        </w:rPr>
        <w:t>1</w:t>
      </w:r>
      <w:r w:rsidRPr="006348DA">
        <w:rPr>
          <w:rFonts w:cs="Arial"/>
        </w:rPr>
        <w:t>.2 Encargad</w:t>
      </w:r>
      <w:bookmarkEnd w:id="45"/>
      <w:r w:rsidR="00253AD4">
        <w:rPr>
          <w:rFonts w:cs="Arial"/>
        </w:rPr>
        <w:t>a</w:t>
      </w:r>
    </w:p>
    <w:p w:rsidR="00AC560B" w:rsidRPr="006348DA" w:rsidRDefault="00253AD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6" w:name="_Toc480543744"/>
      <w:r w:rsidRPr="006348DA">
        <w:rPr>
          <w:rFonts w:cs="Arial"/>
        </w:rPr>
        <w:t>2.11</w:t>
      </w:r>
      <w:r w:rsidR="00A611C4" w:rsidRPr="006348DA">
        <w:rPr>
          <w:rFonts w:cs="Arial"/>
        </w:rPr>
        <w:t>.3 Conclusiones</w:t>
      </w:r>
      <w:bookmarkEnd w:id="46"/>
    </w:p>
    <w:p w:rsidR="00A611C4" w:rsidRPr="006348DA" w:rsidRDefault="00253AD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realizaron 3 </w:t>
      </w:r>
      <w:r>
        <w:t>métodos</w:t>
      </w:r>
      <w:r>
        <w:t xml:space="preserve"> que reciben cada uno recibe un JSON.</w:t>
      </w:r>
    </w:p>
    <w:p w:rsidR="00AC560B" w:rsidRPr="00253AD4" w:rsidRDefault="00253AD4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realizaron</w:t>
      </w:r>
      <w:r>
        <w:t xml:space="preserve"> pruebas de uno por uno.</w:t>
      </w:r>
    </w:p>
    <w:p w:rsidR="00253AD4" w:rsidRPr="006348DA" w:rsidRDefault="00253AD4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Falta realizar la prueba general.</w:t>
      </w:r>
    </w:p>
    <w:p w:rsidR="00A611C4" w:rsidRPr="006348DA" w:rsidRDefault="00A611C4" w:rsidP="004122ED">
      <w:pPr>
        <w:rPr>
          <w:rFonts w:ascii="Arial" w:hAnsi="Arial" w:cs="Arial"/>
        </w:rPr>
      </w:pPr>
    </w:p>
    <w:p w:rsidR="00827B38" w:rsidRPr="002A30CD" w:rsidRDefault="00827B38" w:rsidP="002A30CD">
      <w:pPr>
        <w:pStyle w:val="Ttulo2"/>
        <w:ind w:left="708" w:firstLine="708"/>
      </w:pPr>
      <w:bookmarkStart w:id="47" w:name="_Toc480543745"/>
      <w:r w:rsidRPr="006348DA">
        <w:rPr>
          <w:rFonts w:cs="Arial"/>
        </w:rPr>
        <w:t xml:space="preserve">2.12 </w:t>
      </w:r>
      <w:bookmarkEnd w:id="47"/>
      <w:r w:rsidR="002A30CD">
        <w:t>Toma de asistencia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8" w:name="_Toc480543746"/>
      <w:r w:rsidRPr="006348DA">
        <w:rPr>
          <w:rFonts w:cs="Arial"/>
        </w:rPr>
        <w:t>2.12.1 Issue</w:t>
      </w:r>
      <w:bookmarkEnd w:id="48"/>
    </w:p>
    <w:p w:rsidR="00827B38" w:rsidRPr="006348DA" w:rsidRDefault="002A30C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9" w:name="_Toc480543747"/>
      <w:r w:rsidRPr="006348DA">
        <w:rPr>
          <w:rFonts w:cs="Arial"/>
        </w:rPr>
        <w:t>2.12.2 Encargado</w:t>
      </w:r>
      <w:bookmarkEnd w:id="49"/>
    </w:p>
    <w:p w:rsidR="00827B38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Jaime Bernal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0" w:name="_Toc480543748"/>
      <w:r w:rsidRPr="006348DA">
        <w:rPr>
          <w:rFonts w:cs="Arial"/>
        </w:rPr>
        <w:t>2.12.3 Conclusiones</w:t>
      </w:r>
      <w:bookmarkEnd w:id="50"/>
    </w:p>
    <w:p w:rsidR="002C2D76" w:rsidRPr="006348DA" w:rsidRDefault="005C1CF6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toma de asistencia como es común.</w:t>
      </w:r>
    </w:p>
    <w:p w:rsidR="000B4299" w:rsidRPr="006348DA" w:rsidRDefault="000B4299" w:rsidP="00593674">
      <w:pPr>
        <w:rPr>
          <w:rFonts w:ascii="Arial" w:hAnsi="Arial" w:cs="Arial"/>
        </w:rPr>
      </w:pPr>
    </w:p>
    <w:p w:rsidR="00827B38" w:rsidRPr="00271624" w:rsidRDefault="00827B38" w:rsidP="00271624">
      <w:pPr>
        <w:pStyle w:val="Ttulo2"/>
        <w:ind w:left="708" w:firstLine="708"/>
      </w:pPr>
      <w:bookmarkStart w:id="51" w:name="_Toc480543749"/>
      <w:r w:rsidRPr="006348DA">
        <w:rPr>
          <w:rFonts w:cs="Arial"/>
        </w:rPr>
        <w:lastRenderedPageBreak/>
        <w:t xml:space="preserve">2.13 </w:t>
      </w:r>
      <w:bookmarkEnd w:id="51"/>
      <w:r w:rsidR="00271624">
        <w:t>Revisar entregas Sprint 11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2" w:name="_Toc480543750"/>
      <w:r w:rsidRPr="006348DA">
        <w:rPr>
          <w:rFonts w:cs="Arial"/>
        </w:rPr>
        <w:t>2.13.1 Issue</w:t>
      </w:r>
      <w:bookmarkEnd w:id="52"/>
    </w:p>
    <w:p w:rsidR="00827B38" w:rsidRPr="006348DA" w:rsidRDefault="0027162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#461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3" w:name="_Toc480543751"/>
      <w:r w:rsidRPr="006348DA">
        <w:rPr>
          <w:rFonts w:cs="Arial"/>
        </w:rPr>
        <w:t>2.13.2 Encargado</w:t>
      </w:r>
      <w:bookmarkEnd w:id="53"/>
    </w:p>
    <w:p w:rsidR="004414E5" w:rsidRPr="006348DA" w:rsidRDefault="0027162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4" w:name="_Toc480543752"/>
      <w:r w:rsidRPr="006348DA">
        <w:rPr>
          <w:rFonts w:cs="Arial"/>
        </w:rPr>
        <w:t>2.13.3 Conclusiones</w:t>
      </w:r>
      <w:bookmarkEnd w:id="54"/>
    </w:p>
    <w:p w:rsidR="006348DA" w:rsidRPr="00AF1F9B" w:rsidRDefault="00AF1F9B" w:rsidP="00C459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proofErr w:type="spellStart"/>
      <w:r>
        <w:t>esta</w:t>
      </w:r>
      <w:proofErr w:type="spellEnd"/>
      <w:r>
        <w:t xml:space="preserve"> realizando un documento con base en los reportes enviados por los integrantes del grupo, validad que estén bien redactados, ordenados, completos y que </w:t>
      </w:r>
      <w:r>
        <w:t>además</w:t>
      </w:r>
      <w:r>
        <w:t xml:space="preserve"> tenga la estructura valida que necesita el reporte, adicionalmente se agregan comentarios por parte de </w:t>
      </w:r>
      <w:r>
        <w:t>Jaime</w:t>
      </w:r>
      <w:r>
        <w:t>.</w:t>
      </w:r>
    </w:p>
    <w:p w:rsidR="00827B38" w:rsidRPr="006348DA" w:rsidRDefault="00827B38" w:rsidP="00593674">
      <w:pPr>
        <w:rPr>
          <w:rFonts w:ascii="Arial" w:hAnsi="Arial" w:cs="Arial"/>
        </w:rPr>
      </w:pPr>
    </w:p>
    <w:p w:rsidR="00827B38" w:rsidRPr="00483808" w:rsidRDefault="00827B38" w:rsidP="00483808">
      <w:pPr>
        <w:pStyle w:val="Ttulo2"/>
        <w:ind w:left="708" w:firstLine="708"/>
      </w:pPr>
      <w:bookmarkStart w:id="55" w:name="_Toc480543753"/>
      <w:r w:rsidRPr="006348DA">
        <w:rPr>
          <w:rFonts w:cs="Arial"/>
        </w:rPr>
        <w:t xml:space="preserve">2.14 </w:t>
      </w:r>
      <w:bookmarkEnd w:id="55"/>
      <w:r w:rsidR="00483808">
        <w:t xml:space="preserve">Reportes Scrum Master sábado </w:t>
      </w:r>
      <w:r w:rsidR="00CF3047">
        <w:t>3 de mayo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6" w:name="_Toc480543754"/>
      <w:r w:rsidRPr="006348DA">
        <w:rPr>
          <w:rFonts w:cs="Arial"/>
        </w:rPr>
        <w:t>2.14.1 Issue</w:t>
      </w:r>
      <w:bookmarkEnd w:id="56"/>
    </w:p>
    <w:p w:rsidR="00827B38" w:rsidRPr="006348DA" w:rsidRDefault="0048380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#449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7" w:name="_Toc480543755"/>
      <w:r w:rsidRPr="006348DA">
        <w:rPr>
          <w:rFonts w:cs="Arial"/>
        </w:rPr>
        <w:t>2.14.2 Encargado</w:t>
      </w:r>
      <w:bookmarkEnd w:id="57"/>
    </w:p>
    <w:p w:rsidR="00827B38" w:rsidRPr="006348DA" w:rsidRDefault="0048380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8" w:name="_Toc480543756"/>
      <w:r w:rsidRPr="006348DA">
        <w:rPr>
          <w:rFonts w:cs="Arial"/>
        </w:rPr>
        <w:t>2.14.3 Conclusiones</w:t>
      </w:r>
      <w:bookmarkEnd w:id="58"/>
    </w:p>
    <w:p w:rsidR="00483808" w:rsidRDefault="00483808" w:rsidP="0048380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revisan las tareas que realizaron los integrantes del grupo durante la semana y se consolidan en </w:t>
      </w:r>
      <w:r w:rsidR="00CF3047">
        <w:t>GitHub</w:t>
      </w:r>
      <w:r>
        <w:t>.</w:t>
      </w:r>
    </w:p>
    <w:p w:rsidR="00827B38" w:rsidRPr="00483808" w:rsidRDefault="00483808" w:rsidP="00483808">
      <w:pPr>
        <w:rPr>
          <w:rFonts w:ascii="Arial" w:hAnsi="Arial" w:cs="Arial"/>
        </w:rPr>
      </w:pPr>
      <w:r w:rsidRPr="00483808">
        <w:rPr>
          <w:rFonts w:ascii="Arial" w:hAnsi="Arial" w:cs="Arial"/>
        </w:rPr>
        <w:t xml:space="preserve"> </w:t>
      </w:r>
    </w:p>
    <w:p w:rsidR="006348DA" w:rsidRPr="00CF3047" w:rsidRDefault="006348DA" w:rsidP="00CF3047">
      <w:pPr>
        <w:pStyle w:val="Ttulo2"/>
        <w:ind w:left="708" w:firstLine="708"/>
      </w:pPr>
      <w:bookmarkStart w:id="59" w:name="_Toc480543757"/>
      <w:r w:rsidRPr="006348DA">
        <w:rPr>
          <w:rFonts w:cs="Arial"/>
        </w:rPr>
        <w:t xml:space="preserve">2.15 </w:t>
      </w:r>
      <w:bookmarkEnd w:id="59"/>
      <w:r w:rsidR="00CF3047">
        <w:t>Documento de reportes Scrum Master por persona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0" w:name="_Toc480543758"/>
      <w:r w:rsidRPr="006348DA">
        <w:rPr>
          <w:rFonts w:cs="Arial"/>
        </w:rPr>
        <w:t>2.15.1 Issue</w:t>
      </w:r>
      <w:bookmarkEnd w:id="60"/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#378.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1" w:name="_Toc480543759"/>
      <w:r w:rsidRPr="006348DA">
        <w:rPr>
          <w:rFonts w:cs="Arial"/>
        </w:rPr>
        <w:t>2.15.2 Encargado</w:t>
      </w:r>
      <w:bookmarkEnd w:id="61"/>
      <w:r w:rsidRPr="006348DA">
        <w:rPr>
          <w:rFonts w:cs="Arial"/>
        </w:rPr>
        <w:t>s</w:t>
      </w:r>
    </w:p>
    <w:p w:rsidR="006348DA" w:rsidRPr="006348DA" w:rsidRDefault="00197C96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2" w:name="_Toc480543760"/>
      <w:r w:rsidRPr="006348DA">
        <w:rPr>
          <w:rFonts w:cs="Arial"/>
        </w:rPr>
        <w:t>2.15.3 Conclusiones</w:t>
      </w:r>
      <w:bookmarkEnd w:id="62"/>
    </w:p>
    <w:p w:rsidR="008A1981" w:rsidRDefault="00197C96" w:rsidP="008A198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el documento en el cual se muestran las actividades realizadas por las personas </w:t>
      </w:r>
      <w:r w:rsidR="001F69C8">
        <w:t>a lo largo</w:t>
      </w:r>
      <w:r>
        <w:t xml:space="preserve"> del sprint y se sube a la rama master.</w:t>
      </w:r>
    </w:p>
    <w:p w:rsidR="006348DA" w:rsidRPr="008A1981" w:rsidRDefault="008A1981" w:rsidP="008A1981">
      <w:pPr>
        <w:rPr>
          <w:rFonts w:ascii="Arial" w:hAnsi="Arial" w:cs="Arial"/>
        </w:rPr>
      </w:pPr>
      <w:r w:rsidRPr="008A1981">
        <w:rPr>
          <w:rFonts w:ascii="Arial" w:hAnsi="Arial" w:cs="Arial"/>
        </w:rPr>
        <w:t xml:space="preserve"> </w:t>
      </w:r>
    </w:p>
    <w:p w:rsidR="00C415D9" w:rsidRPr="00946594" w:rsidRDefault="00C415D9" w:rsidP="00C415D9">
      <w:pPr>
        <w:pStyle w:val="Ttulo2"/>
        <w:ind w:left="1416"/>
      </w:pPr>
      <w:r w:rsidRPr="006348DA">
        <w:rPr>
          <w:rFonts w:cs="Arial"/>
        </w:rPr>
        <w:t xml:space="preserve">2.16 </w:t>
      </w:r>
      <w:r>
        <w:t>Imágenes de diálogos e imágenes que están por separado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2.16.1 Issue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#452</w:t>
      </w:r>
      <w:r w:rsidRPr="006348DA">
        <w:rPr>
          <w:rFonts w:ascii="Arial" w:hAnsi="Arial" w:cs="Arial"/>
        </w:rPr>
        <w:t>.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lastRenderedPageBreak/>
        <w:t>2.16.2 Encargado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2.16.3 Conclusiones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modifican las imágenes para poder borrar el texto.</w:t>
      </w:r>
    </w:p>
    <w:p w:rsidR="00C415D9" w:rsidRPr="00C415D9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modifica el tamaño de las imágenes acorde a lo plantado en un documento anterior (800x600).</w:t>
      </w:r>
    </w:p>
    <w:p w:rsidR="00C415D9" w:rsidRPr="00C415D9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empieza a realizar el script para unir las imágenes y los textos.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tiene el de los diálogos de los personajes malos.</w:t>
      </w:r>
    </w:p>
    <w:p w:rsidR="006348DA" w:rsidRDefault="006348DA" w:rsidP="00FA11D2">
      <w:pPr>
        <w:rPr>
          <w:rFonts w:ascii="Arial" w:hAnsi="Arial" w:cs="Arial"/>
        </w:rPr>
      </w:pPr>
    </w:p>
    <w:p w:rsidR="00C415D9" w:rsidRPr="00946594" w:rsidRDefault="00C415D9" w:rsidP="00C415D9">
      <w:pPr>
        <w:pStyle w:val="Ttulo2"/>
        <w:ind w:left="708" w:firstLine="708"/>
      </w:pPr>
      <w:r>
        <w:rPr>
          <w:rFonts w:cs="Arial"/>
        </w:rPr>
        <w:t>2.17</w:t>
      </w:r>
      <w:r w:rsidRPr="006348DA">
        <w:rPr>
          <w:rFonts w:cs="Arial"/>
        </w:rPr>
        <w:t xml:space="preserve"> </w:t>
      </w:r>
      <w:r>
        <w:t>Encriptar datos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.1 Issue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#472</w:t>
      </w:r>
      <w:r w:rsidRPr="006348DA">
        <w:rPr>
          <w:rFonts w:ascii="Arial" w:hAnsi="Arial" w:cs="Arial"/>
        </w:rPr>
        <w:t>.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.2 Encargado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.3 Conclusiones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presentan dos algoritmos hash md5 y el algoritmo de cifrado simétrico AES, se </w:t>
      </w:r>
      <w:r>
        <w:t>presentó</w:t>
      </w:r>
      <w:r>
        <w:t xml:space="preserve"> la </w:t>
      </w:r>
      <w:r>
        <w:t>implementación</w:t>
      </w:r>
      <w:r>
        <w:t xml:space="preserve"> de estos </w:t>
      </w:r>
      <w:r>
        <w:t>más</w:t>
      </w:r>
      <w:r>
        <w:t xml:space="preserve"> un código de ejemplo de </w:t>
      </w:r>
      <w:r>
        <w:t>cómo</w:t>
      </w:r>
      <w:r>
        <w:t xml:space="preserve"> utilizarlos.</w:t>
      </w:r>
    </w:p>
    <w:p w:rsidR="00C415D9" w:rsidRPr="00C415D9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Según lo requerimiento de la base de datos se escoge el primer algoritmo y se presenta un documento en el cual se hace </w:t>
      </w:r>
      <w:r>
        <w:t>una breve explicación</w:t>
      </w:r>
      <w:r>
        <w:t xml:space="preserve"> del algoritmo y también el </w:t>
      </w:r>
      <w:r>
        <w:t>porqué</w:t>
      </w:r>
      <w:r>
        <w:t xml:space="preserve"> de la elección.</w:t>
      </w:r>
    </w:p>
    <w:p w:rsidR="00C415D9" w:rsidRDefault="00C415D9" w:rsidP="00C415D9">
      <w:pPr>
        <w:rPr>
          <w:rFonts w:ascii="Arial" w:hAnsi="Arial" w:cs="Arial"/>
        </w:rPr>
      </w:pPr>
    </w:p>
    <w:p w:rsidR="00506F14" w:rsidRPr="00946594" w:rsidRDefault="00506F14" w:rsidP="00506F14">
      <w:pPr>
        <w:pStyle w:val="Ttulo2"/>
        <w:ind w:left="1416"/>
      </w:pPr>
      <w:r>
        <w:rPr>
          <w:rFonts w:cs="Arial"/>
        </w:rPr>
        <w:t>2.18</w:t>
      </w:r>
      <w:r w:rsidRPr="006348DA">
        <w:rPr>
          <w:rFonts w:cs="Arial"/>
        </w:rPr>
        <w:t xml:space="preserve"> </w:t>
      </w:r>
      <w:r>
        <w:t>Algoritmo de desbloqueo de personajes por mundo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.1 Issue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#473</w:t>
      </w:r>
      <w:r w:rsidRPr="006348DA">
        <w:rPr>
          <w:rFonts w:ascii="Arial" w:hAnsi="Arial" w:cs="Arial"/>
        </w:rPr>
        <w:t>.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.2 Encargado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.3 Conclusiones</w:t>
      </w:r>
    </w:p>
    <w:p w:rsidR="00506F14" w:rsidRPr="00C415D9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empieza a implementar el algoritmo de desbloqueo de personajes, pero no se logra terminar pues hace falta comprobar mediante un servicio si el personaje esta desbloqueado o no.</w:t>
      </w:r>
      <w:r w:rsidRPr="00C415D9">
        <w:rPr>
          <w:rFonts w:ascii="Arial" w:hAnsi="Arial" w:cs="Arial"/>
        </w:rPr>
        <w:t xml:space="preserve"> </w:t>
      </w:r>
    </w:p>
    <w:p w:rsidR="00C415D9" w:rsidRDefault="00C415D9" w:rsidP="00506F14">
      <w:pPr>
        <w:pStyle w:val="Ttulo2"/>
        <w:ind w:left="1416"/>
        <w:rPr>
          <w:rFonts w:cs="Arial"/>
        </w:rPr>
      </w:pPr>
    </w:p>
    <w:p w:rsidR="00506F14" w:rsidRDefault="00506F14" w:rsidP="00506F14"/>
    <w:p w:rsidR="00506F14" w:rsidRPr="00946594" w:rsidRDefault="00506F14" w:rsidP="00506F14">
      <w:pPr>
        <w:pStyle w:val="Ttulo2"/>
        <w:ind w:left="708" w:firstLine="708"/>
      </w:pPr>
      <w:r>
        <w:rPr>
          <w:rFonts w:cs="Arial"/>
        </w:rPr>
        <w:lastRenderedPageBreak/>
        <w:t>2.19</w:t>
      </w:r>
      <w:r w:rsidRPr="006348DA">
        <w:rPr>
          <w:rFonts w:cs="Arial"/>
        </w:rPr>
        <w:t xml:space="preserve"> </w:t>
      </w:r>
      <w:r>
        <w:t>Implementación de escudos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.1 Issue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#464</w:t>
      </w:r>
      <w:r w:rsidRPr="006348DA">
        <w:rPr>
          <w:rFonts w:ascii="Arial" w:hAnsi="Arial" w:cs="Arial"/>
        </w:rPr>
        <w:t>.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.2 Encargado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.3 Conclusiones</w:t>
      </w:r>
    </w:p>
    <w:p w:rsidR="00506F14" w:rsidRPr="00506F14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 una función de saltos para comprobar como introducir los escudos.</w:t>
      </w:r>
    </w:p>
    <w:p w:rsidR="00506F14" w:rsidRPr="00C415D9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 también cuales podrían ser los movimientos que activen los escudos.</w:t>
      </w:r>
      <w:r w:rsidRPr="00C415D9">
        <w:rPr>
          <w:rFonts w:ascii="Arial" w:hAnsi="Arial" w:cs="Arial"/>
        </w:rPr>
        <w:t xml:space="preserve"> </w:t>
      </w:r>
    </w:p>
    <w:p w:rsidR="00506F14" w:rsidRDefault="00506F14" w:rsidP="00506F14"/>
    <w:p w:rsidR="0075759E" w:rsidRPr="00946594" w:rsidRDefault="0075759E" w:rsidP="0075759E">
      <w:pPr>
        <w:pStyle w:val="Ttulo2"/>
        <w:ind w:left="708" w:firstLine="708"/>
      </w:pPr>
      <w:r>
        <w:rPr>
          <w:rFonts w:cs="Arial"/>
        </w:rPr>
        <w:t>2.20</w:t>
      </w:r>
      <w:r w:rsidRPr="006348DA">
        <w:rPr>
          <w:rFonts w:cs="Arial"/>
        </w:rPr>
        <w:t xml:space="preserve"> </w:t>
      </w:r>
      <w:r>
        <w:t>Integración Login y juego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.1 Issue</w:t>
      </w:r>
    </w:p>
    <w:p w:rsidR="0075759E" w:rsidRPr="006348DA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#464</w:t>
      </w:r>
      <w:r w:rsidRPr="006348DA">
        <w:rPr>
          <w:rFonts w:ascii="Arial" w:hAnsi="Arial" w:cs="Arial"/>
        </w:rPr>
        <w:t>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.2 Encargado</w:t>
      </w:r>
    </w:p>
    <w:p w:rsidR="0075759E" w:rsidRPr="006348DA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.3 Conclusiones</w:t>
      </w:r>
    </w:p>
    <w:p w:rsidR="0075759E" w:rsidRPr="00C415D9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estudió la clase StringTokenizer para poder implementar el token serializable aleatorio y alfanumérico para poder hacer la integración con el juego mediante el paso a sesiones.</w:t>
      </w:r>
      <w:r w:rsidRPr="00C415D9">
        <w:rPr>
          <w:rFonts w:ascii="Arial" w:hAnsi="Arial" w:cs="Arial"/>
        </w:rPr>
        <w:t xml:space="preserve"> </w:t>
      </w:r>
    </w:p>
    <w:p w:rsidR="00506F14" w:rsidRDefault="00506F14" w:rsidP="00506F14"/>
    <w:p w:rsidR="0075759E" w:rsidRPr="00946594" w:rsidRDefault="0075759E" w:rsidP="0075759E">
      <w:pPr>
        <w:pStyle w:val="Ttulo2"/>
        <w:ind w:left="708" w:firstLine="708"/>
      </w:pPr>
      <w:r>
        <w:rPr>
          <w:rFonts w:cs="Arial"/>
        </w:rPr>
        <w:t>2.21</w:t>
      </w:r>
      <w:r w:rsidRPr="006348DA">
        <w:rPr>
          <w:rFonts w:cs="Arial"/>
        </w:rPr>
        <w:t xml:space="preserve"> </w:t>
      </w:r>
      <w:r>
        <w:t>Login redes sociales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.1 Issue</w:t>
      </w:r>
    </w:p>
    <w:p w:rsidR="0075759E" w:rsidRPr="006348DA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#474</w:t>
      </w:r>
      <w:r w:rsidRPr="006348DA">
        <w:rPr>
          <w:rFonts w:ascii="Arial" w:hAnsi="Arial" w:cs="Arial"/>
        </w:rPr>
        <w:t>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.2 Encargado</w:t>
      </w:r>
    </w:p>
    <w:p w:rsidR="0075759E" w:rsidRPr="006348DA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.3 Conclusiones</w:t>
      </w:r>
    </w:p>
    <w:p w:rsidR="0075759E" w:rsidRPr="0075759E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estructuran la tarea para las redes sociales donde se determina la creación de la red social facebook con una cuenta creada para el juego (</w:t>
      </w:r>
      <w:hyperlink r:id="rId7" w:history="1">
        <w:r>
          <w:rPr>
            <w:rStyle w:val="Hipervnculo"/>
          </w:rPr>
          <w:t>polifighters@gmail.com</w:t>
        </w:r>
      </w:hyperlink>
      <w:r>
        <w:t>).</w:t>
      </w:r>
    </w:p>
    <w:p w:rsidR="0075759E" w:rsidRPr="00C415D9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crea cuenta en facebookDevelopers para tener acceso </w:t>
      </w:r>
      <w:r>
        <w:t>al</w:t>
      </w:r>
      <w:r>
        <w:t xml:space="preserve"> ID para la aplicación de facebook (713189185529900), ahora se creara un producto para dispositivos móviles o web donde se nos dará un token para hacer las consultas a los API's y poder capturar los datos.</w:t>
      </w:r>
      <w:r w:rsidRPr="00C415D9">
        <w:rPr>
          <w:rFonts w:ascii="Arial" w:hAnsi="Arial" w:cs="Arial"/>
        </w:rPr>
        <w:t xml:space="preserve"> </w:t>
      </w:r>
    </w:p>
    <w:p w:rsidR="0075759E" w:rsidRDefault="0075759E" w:rsidP="00506F14"/>
    <w:p w:rsidR="0075759E" w:rsidRPr="00946594" w:rsidRDefault="0075759E" w:rsidP="00CD6419">
      <w:pPr>
        <w:pStyle w:val="Ttulo2"/>
        <w:ind w:left="708" w:firstLine="708"/>
      </w:pPr>
      <w:r>
        <w:rPr>
          <w:rFonts w:cs="Arial"/>
        </w:rPr>
        <w:lastRenderedPageBreak/>
        <w:t>2.22</w:t>
      </w:r>
      <w:r w:rsidRPr="006348DA">
        <w:rPr>
          <w:rFonts w:cs="Arial"/>
        </w:rPr>
        <w:t xml:space="preserve"> </w:t>
      </w:r>
      <w:r w:rsidR="00CD6419">
        <w:t xml:space="preserve">Integración </w:t>
      </w:r>
      <w:r w:rsidR="00CD6419">
        <w:t>Login</w:t>
      </w:r>
      <w:r w:rsidR="00CD6419">
        <w:t xml:space="preserve"> con otros esquemas de </w:t>
      </w:r>
      <w:r w:rsidR="00CD6419">
        <w:t>Login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.1 Issue</w:t>
      </w:r>
    </w:p>
    <w:p w:rsidR="0075759E" w:rsidRPr="006348DA" w:rsidRDefault="00CD6419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#475.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.2 Encargado</w:t>
      </w:r>
    </w:p>
    <w:p w:rsidR="0075759E" w:rsidRPr="006348DA" w:rsidRDefault="0075759E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</w:t>
      </w:r>
      <w:r>
        <w:rPr>
          <w:rFonts w:cs="Arial"/>
        </w:rPr>
        <w:t>2</w:t>
      </w:r>
      <w:r w:rsidRPr="006348DA">
        <w:rPr>
          <w:rFonts w:cs="Arial"/>
        </w:rPr>
        <w:t>.3 Conclusiones</w:t>
      </w:r>
    </w:p>
    <w:p w:rsidR="0075759E" w:rsidRPr="00C415D9" w:rsidRDefault="00CD6419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investigó</w:t>
      </w:r>
      <w:r>
        <w:t xml:space="preserve"> sobre la clase ServerSocket con esto se va crear un hilo de comunicación al servidor local </w:t>
      </w:r>
      <w:r>
        <w:t>Glassfish</w:t>
      </w:r>
      <w:bookmarkStart w:id="63" w:name="_GoBack"/>
      <w:bookmarkEnd w:id="63"/>
      <w:r>
        <w:t xml:space="preserve"> y poder consumir los servicios.</w:t>
      </w:r>
      <w:r w:rsidR="0075759E" w:rsidRPr="00C415D9">
        <w:rPr>
          <w:rFonts w:ascii="Arial" w:hAnsi="Arial" w:cs="Arial"/>
        </w:rPr>
        <w:t xml:space="preserve"> </w:t>
      </w:r>
    </w:p>
    <w:p w:rsidR="0075759E" w:rsidRPr="00506F14" w:rsidRDefault="0075759E" w:rsidP="00506F14"/>
    <w:sectPr w:rsidR="0075759E" w:rsidRPr="00506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104257"/>
    <w:rsid w:val="00115B26"/>
    <w:rsid w:val="0012623C"/>
    <w:rsid w:val="00127584"/>
    <w:rsid w:val="0013060D"/>
    <w:rsid w:val="001332B9"/>
    <w:rsid w:val="00140F60"/>
    <w:rsid w:val="001441CF"/>
    <w:rsid w:val="00147F25"/>
    <w:rsid w:val="001728B0"/>
    <w:rsid w:val="00181357"/>
    <w:rsid w:val="00197C96"/>
    <w:rsid w:val="001B6C3B"/>
    <w:rsid w:val="001D524D"/>
    <w:rsid w:val="001E7A3C"/>
    <w:rsid w:val="001F63C4"/>
    <w:rsid w:val="001F69C8"/>
    <w:rsid w:val="001F7B19"/>
    <w:rsid w:val="00202A82"/>
    <w:rsid w:val="00251247"/>
    <w:rsid w:val="00253AD4"/>
    <w:rsid w:val="00267E7A"/>
    <w:rsid w:val="00271624"/>
    <w:rsid w:val="0027796D"/>
    <w:rsid w:val="0029749F"/>
    <w:rsid w:val="002A30CD"/>
    <w:rsid w:val="002A49A0"/>
    <w:rsid w:val="002C2D76"/>
    <w:rsid w:val="002D212D"/>
    <w:rsid w:val="002D507E"/>
    <w:rsid w:val="002D78C6"/>
    <w:rsid w:val="002F6674"/>
    <w:rsid w:val="00334E21"/>
    <w:rsid w:val="0036462E"/>
    <w:rsid w:val="00382F07"/>
    <w:rsid w:val="004122ED"/>
    <w:rsid w:val="0041415C"/>
    <w:rsid w:val="00423EFF"/>
    <w:rsid w:val="00424115"/>
    <w:rsid w:val="004301DB"/>
    <w:rsid w:val="004414E5"/>
    <w:rsid w:val="00483808"/>
    <w:rsid w:val="004A7947"/>
    <w:rsid w:val="004C4E54"/>
    <w:rsid w:val="004D0297"/>
    <w:rsid w:val="004D2736"/>
    <w:rsid w:val="00506F14"/>
    <w:rsid w:val="0052797E"/>
    <w:rsid w:val="0056710A"/>
    <w:rsid w:val="0058462A"/>
    <w:rsid w:val="00593674"/>
    <w:rsid w:val="005A7025"/>
    <w:rsid w:val="005B16FC"/>
    <w:rsid w:val="005C1CF6"/>
    <w:rsid w:val="005D32E2"/>
    <w:rsid w:val="005D42BA"/>
    <w:rsid w:val="006014CD"/>
    <w:rsid w:val="006348DA"/>
    <w:rsid w:val="00634DB4"/>
    <w:rsid w:val="00636455"/>
    <w:rsid w:val="006555C5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51F58"/>
    <w:rsid w:val="0075759E"/>
    <w:rsid w:val="00776A32"/>
    <w:rsid w:val="00780593"/>
    <w:rsid w:val="007A5486"/>
    <w:rsid w:val="007A59D5"/>
    <w:rsid w:val="007B2CE1"/>
    <w:rsid w:val="007C1B17"/>
    <w:rsid w:val="007D1F04"/>
    <w:rsid w:val="007E13B5"/>
    <w:rsid w:val="007E47D8"/>
    <w:rsid w:val="00804DC3"/>
    <w:rsid w:val="00825868"/>
    <w:rsid w:val="00826437"/>
    <w:rsid w:val="00827B38"/>
    <w:rsid w:val="008520E0"/>
    <w:rsid w:val="00856342"/>
    <w:rsid w:val="008A1981"/>
    <w:rsid w:val="008B3FD2"/>
    <w:rsid w:val="008C25BA"/>
    <w:rsid w:val="0090087B"/>
    <w:rsid w:val="009133B5"/>
    <w:rsid w:val="00931450"/>
    <w:rsid w:val="00946594"/>
    <w:rsid w:val="00965F6B"/>
    <w:rsid w:val="009665F7"/>
    <w:rsid w:val="00981F43"/>
    <w:rsid w:val="00990BD9"/>
    <w:rsid w:val="009D3448"/>
    <w:rsid w:val="009E0670"/>
    <w:rsid w:val="00A06637"/>
    <w:rsid w:val="00A434DF"/>
    <w:rsid w:val="00A44531"/>
    <w:rsid w:val="00A47C67"/>
    <w:rsid w:val="00A611C4"/>
    <w:rsid w:val="00AA571A"/>
    <w:rsid w:val="00AC560B"/>
    <w:rsid w:val="00AF0E39"/>
    <w:rsid w:val="00AF1F9B"/>
    <w:rsid w:val="00B03898"/>
    <w:rsid w:val="00B152FA"/>
    <w:rsid w:val="00B20F0C"/>
    <w:rsid w:val="00B60CC8"/>
    <w:rsid w:val="00B751D3"/>
    <w:rsid w:val="00B85D3D"/>
    <w:rsid w:val="00B87025"/>
    <w:rsid w:val="00B905B7"/>
    <w:rsid w:val="00BB0E16"/>
    <w:rsid w:val="00BC3B85"/>
    <w:rsid w:val="00C332E8"/>
    <w:rsid w:val="00C415D9"/>
    <w:rsid w:val="00C53BFE"/>
    <w:rsid w:val="00C878D6"/>
    <w:rsid w:val="00C954A7"/>
    <w:rsid w:val="00CB4EE9"/>
    <w:rsid w:val="00CC64F6"/>
    <w:rsid w:val="00CD6419"/>
    <w:rsid w:val="00CE1DB9"/>
    <w:rsid w:val="00CF3047"/>
    <w:rsid w:val="00D14258"/>
    <w:rsid w:val="00D348EC"/>
    <w:rsid w:val="00D461B4"/>
    <w:rsid w:val="00D70EE6"/>
    <w:rsid w:val="00D766D8"/>
    <w:rsid w:val="00DB6F84"/>
    <w:rsid w:val="00DD16A5"/>
    <w:rsid w:val="00DF0082"/>
    <w:rsid w:val="00E00A4B"/>
    <w:rsid w:val="00E064B5"/>
    <w:rsid w:val="00E20B56"/>
    <w:rsid w:val="00E33C64"/>
    <w:rsid w:val="00E35C0B"/>
    <w:rsid w:val="00E36230"/>
    <w:rsid w:val="00E414B5"/>
    <w:rsid w:val="00E55285"/>
    <w:rsid w:val="00E55AC9"/>
    <w:rsid w:val="00EB53D3"/>
    <w:rsid w:val="00EE0EAA"/>
    <w:rsid w:val="00EE203B"/>
    <w:rsid w:val="00EE48F1"/>
    <w:rsid w:val="00F01ED4"/>
    <w:rsid w:val="00F2043C"/>
    <w:rsid w:val="00F5004D"/>
    <w:rsid w:val="00F515F5"/>
    <w:rsid w:val="00F67575"/>
    <w:rsid w:val="00F956B7"/>
    <w:rsid w:val="00F9628E"/>
    <w:rsid w:val="00FA11D2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5F18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olifighter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53E543-B4AA-4B26-8D6C-041B9699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3272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29</cp:revision>
  <dcterms:created xsi:type="dcterms:W3CDTF">2017-05-05T06:20:00Z</dcterms:created>
  <dcterms:modified xsi:type="dcterms:W3CDTF">2017-05-05T06:42:00Z</dcterms:modified>
</cp:coreProperties>
</file>