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114300" distR="114300">
            <wp:extent cx="812165" cy="913130"/>
            <wp:effectExtent b="0" l="0" r="0" t="0"/>
            <wp:docPr descr="Resultado de imagen para logo politecnico gran colombiano" id="1" name="image2.jpg"/>
            <a:graphic>
              <a:graphicData uri="http://schemas.openxmlformats.org/drawingml/2006/picture">
                <pic:pic>
                  <pic:nvPicPr>
                    <pic:cNvPr descr="Resultado de imagen para logo politecnico gran colombiano" id="0" name="image2.jpg"/>
                    <pic:cNvPicPr preferRelativeResize="0"/>
                  </pic:nvPicPr>
                  <pic:blipFill>
                    <a:blip r:embed="rId5"/>
                    <a:srcRect b="0" l="0" r="0" t="0"/>
                    <a:stretch>
                      <a:fillRect/>
                    </a:stretch>
                  </pic:blipFill>
                  <pic:spPr>
                    <a:xfrm>
                      <a:off x="0" y="0"/>
                      <a:ext cx="812165" cy="913130"/>
                    </a:xfrm>
                    <a:prstGeom prst="rect"/>
                    <a:ln/>
                  </pic:spPr>
                </pic:pic>
              </a:graphicData>
            </a:graphic>
          </wp:inline>
        </w:drawing>
      </w:r>
      <w:r w:rsidDel="00000000" w:rsidR="00000000" w:rsidRPr="00000000">
        <w:rPr>
          <w:rtl w:val="0"/>
        </w:rPr>
      </w:r>
    </w:p>
    <w:tbl>
      <w:tblPr>
        <w:tblStyle w:val="Table1"/>
        <w:bidiVisual w:val="0"/>
        <w:tblW w:w="5764.0" w:type="dxa"/>
        <w:jc w:val="left"/>
        <w:tblInd w:w="2695.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c>
          <w:tcPr/>
          <w:p w:rsidR="00000000" w:rsidDel="00000000" w:rsidP="00000000" w:rsidRDefault="00000000" w:rsidRPr="00000000">
            <w:pPr>
              <w:pBdr/>
              <w:contextualSpacing w:val="0"/>
              <w:rPr>
                <w:color w:val="241a61"/>
                <w:sz w:val="30"/>
                <w:szCs w:val="30"/>
              </w:rPr>
            </w:pPr>
            <w:r w:rsidDel="00000000" w:rsidR="00000000" w:rsidRPr="00000000">
              <w:rPr>
                <w:rtl w:val="0"/>
              </w:rPr>
            </w:r>
          </w:p>
        </w:tc>
      </w:tr>
    </w:tbl>
    <w:p w:rsidR="00000000" w:rsidDel="00000000" w:rsidP="00000000" w:rsidRDefault="00000000" w:rsidRPr="00000000">
      <w:pPr>
        <w:pBdr/>
        <w:ind w:left="2880" w:firstLine="0"/>
        <w:contextualSpacing w:val="0"/>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pPr>
        <w:pBdr/>
        <w:ind w:left="2880" w:firstLine="0"/>
        <w:contextualSpacing w:val="0"/>
        <w:rPr>
          <w:color w:val="000000"/>
          <w:sz w:val="22"/>
          <w:szCs w:val="22"/>
        </w:rPr>
      </w:pPr>
      <w:r w:rsidDel="00000000" w:rsidR="00000000" w:rsidRPr="00000000">
        <w:rPr>
          <w:rtl w:val="0"/>
        </w:rPr>
      </w:r>
    </w:p>
    <w:p w:rsidR="00000000" w:rsidDel="00000000" w:rsidP="00000000" w:rsidRDefault="00000000" w:rsidRPr="00000000">
      <w:pPr>
        <w:pBdr/>
        <w:ind w:left="2880" w:firstLine="0"/>
        <w:contextualSpacing w:val="0"/>
        <w:rPr>
          <w:b w:val="1"/>
          <w:color w:val="000000"/>
          <w:sz w:val="22"/>
          <w:szCs w:val="22"/>
        </w:rPr>
      </w:pPr>
      <w:r w:rsidDel="00000000" w:rsidR="00000000" w:rsidRPr="00000000">
        <w:rPr>
          <w:b w:val="1"/>
          <w:color w:val="000000"/>
          <w:sz w:val="22"/>
          <w:szCs w:val="22"/>
          <w:rtl w:val="0"/>
        </w:rPr>
        <w:t xml:space="preserve">Proyecto: Biblio Game</w:t>
        <w:tab/>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p w:rsidR="00000000" w:rsidDel="00000000" w:rsidP="00000000" w:rsidRDefault="00000000" w:rsidRPr="00000000">
      <w:pPr>
        <w:pBdr/>
        <w:ind w:left="2700" w:firstLine="0"/>
        <w:contextualSpacing w:val="0"/>
        <w:rPr/>
      </w:pPr>
      <w:r w:rsidDel="00000000" w:rsidR="00000000" w:rsidRPr="00000000">
        <w:rPr>
          <w:rtl w:val="0"/>
        </w:rPr>
      </w:r>
    </w:p>
    <w:tbl>
      <w:tblPr>
        <w:tblStyle w:val="Table2"/>
        <w:bidiVisual w:val="0"/>
        <w:tblW w:w="5944.0" w:type="dxa"/>
        <w:jc w:val="left"/>
        <w:tblInd w:w="2515.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c>
          <w:tcPr>
            <w:vAlign w:val="center"/>
          </w:tcPr>
          <w:p w:rsidR="00000000" w:rsidDel="00000000" w:rsidP="00000000" w:rsidRDefault="00000000" w:rsidRPr="00000000">
            <w:pPr>
              <w:pBdr/>
              <w:contextualSpacing w:val="0"/>
              <w:jc w:val="center"/>
              <w:rPr/>
            </w:pPr>
            <w:r w:rsidDel="00000000" w:rsidR="00000000" w:rsidRPr="00000000">
              <w:rPr>
                <w:rtl w:val="0"/>
              </w:rPr>
              <w:br w:type="textWrapping"/>
            </w:r>
          </w:p>
        </w:tc>
        <w:tc>
          <w:tcPr>
            <w:vAlign w:val="center"/>
          </w:tcPr>
          <w:p w:rsidR="00000000" w:rsidDel="00000000" w:rsidP="00000000" w:rsidRDefault="00000000" w:rsidRPr="00000000">
            <w:pPr>
              <w:pBdr/>
              <w:contextualSpacing w:val="0"/>
              <w:jc w:val="center"/>
              <w:rPr/>
            </w:pPr>
            <w:r w:rsidDel="00000000" w:rsidR="00000000" w:rsidRPr="00000000">
              <w:rPr>
                <w:rtl w:val="0"/>
              </w:rPr>
            </w:r>
          </w:p>
        </w:tc>
        <w:tc>
          <w:tcPr/>
          <w:p w:rsidR="00000000" w:rsidDel="00000000" w:rsidP="00000000" w:rsidRDefault="00000000" w:rsidRPr="00000000">
            <w:pPr>
              <w:pBdr/>
              <w:contextualSpacing w:val="0"/>
              <w:jc w:val="right"/>
              <w:rPr>
                <w:color w:val="241a61"/>
                <w:sz w:val="18"/>
                <w:szCs w:val="18"/>
              </w:rPr>
            </w:pPr>
            <w:r w:rsidDel="00000000" w:rsidR="00000000" w:rsidRPr="00000000">
              <w:rPr>
                <w:rtl w:val="0"/>
              </w:rPr>
            </w:r>
          </w:p>
          <w:p w:rsidR="00000000" w:rsidDel="00000000" w:rsidP="00000000" w:rsidRDefault="00000000" w:rsidRPr="00000000">
            <w:pPr>
              <w:pBdr/>
              <w:contextualSpacing w:val="0"/>
              <w:jc w:val="right"/>
              <w:rPr>
                <w:color w:val="241a61"/>
                <w:sz w:val="18"/>
                <w:szCs w:val="18"/>
              </w:rPr>
            </w:pPr>
            <w:r w:rsidDel="00000000" w:rsidR="00000000" w:rsidRPr="00000000">
              <w:rPr>
                <w:color w:val="241a61"/>
                <w:sz w:val="18"/>
                <w:szCs w:val="18"/>
                <w:rtl w:val="0"/>
              </w:rPr>
              <w:t xml:space="preserve">ABRIL 2017</w:t>
            </w:r>
          </w:p>
          <w:p w:rsidR="00000000" w:rsidDel="00000000" w:rsidP="00000000" w:rsidRDefault="00000000" w:rsidRPr="00000000">
            <w:pPr>
              <w:pBdr/>
              <w:contextualSpacing w:val="0"/>
              <w:jc w:val="center"/>
              <w:rPr>
                <w:color w:val="241a61"/>
                <w:sz w:val="18"/>
                <w:szCs w:val="18"/>
              </w:rPr>
            </w:pPr>
            <w:r w:rsidDel="00000000" w:rsidR="00000000" w:rsidRPr="00000000">
              <w:rPr>
                <w:rtl w:val="0"/>
              </w:rPr>
            </w:r>
          </w:p>
        </w:tc>
      </w:tr>
    </w:tbl>
    <w:p w:rsidR="00000000" w:rsidDel="00000000" w:rsidP="00000000" w:rsidRDefault="00000000" w:rsidRPr="00000000">
      <w:pPr>
        <w:pBdr/>
        <w:contextualSpacing w:val="0"/>
        <w:rPr>
          <w:sz w:val="16"/>
          <w:szCs w:val="16"/>
        </w:rPr>
      </w:pPr>
      <w:r w:rsidDel="00000000" w:rsidR="00000000" w:rsidRPr="00000000">
        <w:rPr>
          <w:rtl w:val="0"/>
        </w:rPr>
      </w:r>
    </w:p>
    <w:p w:rsidR="00000000" w:rsidDel="00000000" w:rsidP="00000000" w:rsidRDefault="00000000" w:rsidRPr="00000000">
      <w:pPr>
        <w:pBdr/>
        <w:contextualSpacing w:val="0"/>
        <w:rPr>
          <w:sz w:val="16"/>
          <w:szCs w:val="16"/>
        </w:rPr>
      </w:pPr>
      <w:r w:rsidDel="00000000" w:rsidR="00000000" w:rsidRPr="00000000">
        <w:rPr>
          <w:rtl w:val="0"/>
        </w:rPr>
      </w:r>
    </w:p>
    <w:p w:rsidR="00000000" w:rsidDel="00000000" w:rsidP="00000000" w:rsidRDefault="00000000" w:rsidRPr="00000000">
      <w:pPr>
        <w:pBdr/>
        <w:spacing w:line="276" w:lineRule="auto"/>
        <w:contextualSpacing w:val="0"/>
        <w:rPr>
          <w:sz w:val="16"/>
          <w:szCs w:val="16"/>
        </w:rPr>
        <w:sectPr>
          <w:headerReference r:id="rId6" w:type="default"/>
          <w:headerReference r:id="rId7" w:type="first"/>
          <w:footerReference r:id="rId8" w:type="default"/>
          <w:pgSz w:h="16838" w:w="11906"/>
          <w:pgMar w:bottom="1418" w:top="1418" w:left="1701" w:right="1701" w:header="0"/>
          <w:pgNumType w:start="1"/>
          <w:titlePg w:val="1"/>
        </w:sectPr>
      </w:pPr>
      <w:r w:rsidDel="00000000" w:rsidR="00000000" w:rsidRPr="00000000">
        <w:rPr>
          <w:rtl w:val="0"/>
        </w:rPr>
      </w:r>
    </w:p>
    <w:p w:rsidR="00000000" w:rsidDel="00000000" w:rsidP="00000000" w:rsidRDefault="00000000" w:rsidRPr="00000000">
      <w:pPr>
        <w:keepNext w:val="1"/>
        <w:pBdr/>
        <w:spacing w:after="60" w:before="240" w:lineRule="auto"/>
        <w:ind w:left="360" w:hanging="360"/>
        <w:contextualSpacing w:val="0"/>
        <w:rPr>
          <w:b w:val="1"/>
          <w:sz w:val="32"/>
          <w:szCs w:val="32"/>
        </w:rPr>
      </w:pPr>
      <w:r w:rsidDel="00000000" w:rsidR="00000000" w:rsidRPr="00000000">
        <w:rPr>
          <w:b w:val="1"/>
          <w:sz w:val="32"/>
          <w:szCs w:val="32"/>
          <w:rtl w:val="0"/>
        </w:rPr>
        <w:t xml:space="preserve">Ficha del documento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
        <w:bidiVisual w:val="0"/>
        <w:tblW w:w="8673.0" w:type="dxa"/>
        <w:jc w:val="left"/>
        <w:tblInd w:w="-22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17"/>
        <w:gridCol w:w="1080"/>
        <w:gridCol w:w="3060"/>
        <w:gridCol w:w="3316"/>
        <w:tblGridChange w:id="0">
          <w:tblGrid>
            <w:gridCol w:w="1217"/>
            <w:gridCol w:w="1080"/>
            <w:gridCol w:w="3060"/>
            <w:gridCol w:w="3316"/>
          </w:tblGrid>
        </w:tblGridChange>
      </w:tblGrid>
      <w:tr>
        <w:tc>
          <w:tcPr>
            <w:shd w:fill="e6e6e6"/>
          </w:tcPr>
          <w:p w:rsidR="00000000" w:rsidDel="00000000" w:rsidP="00000000" w:rsidRDefault="00000000" w:rsidRPr="00000000">
            <w:pPr>
              <w:pBdr/>
              <w:contextualSpacing w:val="0"/>
              <w:jc w:val="center"/>
              <w:rPr/>
            </w:pPr>
            <w:r w:rsidDel="00000000" w:rsidR="00000000" w:rsidRPr="00000000">
              <w:rPr>
                <w:b w:val="1"/>
                <w:rtl w:val="0"/>
              </w:rPr>
              <w:t xml:space="preserve">Fecha</w:t>
            </w:r>
            <w:r w:rsidDel="00000000" w:rsidR="00000000" w:rsidRPr="00000000">
              <w:rPr>
                <w:rtl w:val="0"/>
              </w:rPr>
            </w:r>
          </w:p>
        </w:tc>
        <w:tc>
          <w:tcPr>
            <w:shd w:fill="e6e6e6"/>
          </w:tcPr>
          <w:p w:rsidR="00000000" w:rsidDel="00000000" w:rsidP="00000000" w:rsidRDefault="00000000" w:rsidRPr="00000000">
            <w:pPr>
              <w:pBdr/>
              <w:contextualSpacing w:val="0"/>
              <w:jc w:val="center"/>
              <w:rPr/>
            </w:pPr>
            <w:r w:rsidDel="00000000" w:rsidR="00000000" w:rsidRPr="00000000">
              <w:rPr>
                <w:b w:val="1"/>
                <w:rtl w:val="0"/>
              </w:rPr>
              <w:t xml:space="preserve">Revisión</w:t>
            </w:r>
            <w:r w:rsidDel="00000000" w:rsidR="00000000" w:rsidRPr="00000000">
              <w:rPr>
                <w:rtl w:val="0"/>
              </w:rPr>
            </w:r>
          </w:p>
        </w:tc>
        <w:tc>
          <w:tcPr>
            <w:shd w:fill="e6e6e6"/>
          </w:tcPr>
          <w:p w:rsidR="00000000" w:rsidDel="00000000" w:rsidP="00000000" w:rsidRDefault="00000000" w:rsidRPr="00000000">
            <w:pPr>
              <w:pBdr/>
              <w:contextualSpacing w:val="0"/>
              <w:jc w:val="center"/>
              <w:rPr/>
            </w:pPr>
            <w:r w:rsidDel="00000000" w:rsidR="00000000" w:rsidRPr="00000000">
              <w:rPr>
                <w:b w:val="1"/>
                <w:rtl w:val="0"/>
              </w:rPr>
              <w:t xml:space="preserve">Autor</w:t>
            </w:r>
            <w:r w:rsidDel="00000000" w:rsidR="00000000" w:rsidRPr="00000000">
              <w:rPr>
                <w:rtl w:val="0"/>
              </w:rPr>
            </w:r>
          </w:p>
        </w:tc>
        <w:tc>
          <w:tcPr>
            <w:shd w:fill="e6e6e6"/>
          </w:tcPr>
          <w:p w:rsidR="00000000" w:rsidDel="00000000" w:rsidP="00000000" w:rsidRDefault="00000000" w:rsidRPr="00000000">
            <w:pPr>
              <w:pBdr/>
              <w:contextualSpacing w:val="0"/>
              <w:jc w:val="center"/>
              <w:rPr/>
            </w:pPr>
            <w:r w:rsidDel="00000000" w:rsidR="00000000" w:rsidRPr="00000000">
              <w:rPr>
                <w:b w:val="1"/>
                <w:rtl w:val="0"/>
              </w:rPr>
              <w:t xml:space="preserve">Verificado dep. calidad.</w:t>
            </w:r>
            <w:r w:rsidDel="00000000" w:rsidR="00000000" w:rsidRPr="00000000">
              <w:rPr>
                <w:rtl w:val="0"/>
              </w:rPr>
            </w:r>
          </w:p>
        </w:tc>
      </w:tr>
      <w:tr>
        <w:trPr>
          <w:trHeight w:val="1120" w:hRule="atLeast"/>
        </w:trPr>
        <w:tc>
          <w:tcPr>
            <w:vAlign w:val="center"/>
          </w:tcPr>
          <w:p w:rsidR="00000000" w:rsidDel="00000000" w:rsidP="00000000" w:rsidRDefault="00000000" w:rsidRPr="00000000">
            <w:pPr>
              <w:pBdr/>
              <w:contextualSpacing w:val="0"/>
              <w:rPr/>
            </w:pPr>
            <w:r w:rsidDel="00000000" w:rsidR="00000000" w:rsidRPr="00000000">
              <w:rPr>
                <w:rtl w:val="0"/>
              </w:rPr>
              <w:t xml:space="preserve">13/04/2017</w:t>
            </w:r>
          </w:p>
        </w:tc>
        <w:tc>
          <w:tcPr>
            <w:vAlign w:val="center"/>
          </w:tcPr>
          <w:p w:rsidR="00000000" w:rsidDel="00000000" w:rsidP="00000000" w:rsidRDefault="00000000" w:rsidRPr="00000000">
            <w:pPr>
              <w:pBdr/>
              <w:contextualSpacing w:val="0"/>
              <w:jc w:val="center"/>
              <w:rPr/>
            </w:pPr>
            <w:r w:rsidDel="00000000" w:rsidR="00000000" w:rsidRPr="00000000">
              <w:rPr>
                <w:rtl w:val="0"/>
              </w:rPr>
              <w:t xml:space="preserve">1.0</w:t>
            </w:r>
          </w:p>
        </w:tc>
        <w:tc>
          <w:tcPr>
            <w:vAlign w:val="center"/>
          </w:tcPr>
          <w:p w:rsidR="00000000" w:rsidDel="00000000" w:rsidP="00000000" w:rsidRDefault="00000000" w:rsidRPr="00000000">
            <w:pPr>
              <w:pBdr/>
              <w:contextualSpacing w:val="0"/>
              <w:rPr/>
            </w:pPr>
            <w:r w:rsidDel="00000000" w:rsidR="00000000" w:rsidRPr="00000000">
              <w:rPr>
                <w:rtl w:val="0"/>
              </w:rPr>
              <w:t xml:space="preserve">Richarth Hermes Orozco</w:t>
            </w:r>
          </w:p>
        </w:tc>
        <w:tc>
          <w:tcPr>
            <w:vAlign w:val="center"/>
          </w:tcPr>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76" w:lineRule="auto"/>
        <w:contextualSpacing w:val="0"/>
        <w:rPr/>
        <w:sectPr>
          <w:type w:val="continuous"/>
          <w:pgSz w:h="16838" w:w="11906"/>
          <w:pgMar w:bottom="1418" w:top="1418" w:left="1701" w:right="1701" w:header="0"/>
        </w:sectPr>
      </w:pPr>
      <w:r w:rsidDel="00000000" w:rsidR="00000000" w:rsidRPr="00000000">
        <w:rPr>
          <w:rtl w:val="0"/>
        </w:rPr>
      </w:r>
    </w:p>
    <w:p w:rsidR="00000000" w:rsidDel="00000000" w:rsidP="00000000" w:rsidRDefault="00000000" w:rsidRPr="00000000">
      <w:pPr>
        <w:keepNext w:val="1"/>
        <w:keepLines w:val="1"/>
        <w:widowControl w:val="1"/>
        <w:pBdr/>
        <w:spacing w:after="0" w:before="240" w:line="259" w:lineRule="auto"/>
        <w:ind w:left="0" w:right="0" w:firstLine="0"/>
        <w:contextualSpacing w:val="0"/>
        <w:jc w:val="left"/>
        <w:rPr>
          <w:rFonts w:ascii="Calibri" w:cs="Calibri" w:eastAsia="Calibri" w:hAnsi="Calibri"/>
          <w:b w:val="1"/>
          <w:i w:val="0"/>
          <w:smallCaps w:val="0"/>
          <w:strike w:val="0"/>
          <w:color w:val="000000"/>
          <w:sz w:val="32"/>
          <w:szCs w:val="32"/>
          <w:u w:val="none"/>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00"/>
          <w:sz w:val="32"/>
          <w:szCs w:val="32"/>
          <w:u w:val="none"/>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hyperlink w:anchor="_4i7ojhp">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tab/>
              <w:t xml:space="preserve">INTRODUCCIÓN</w:t>
              <w:tab/>
              <w:t xml:space="preserve">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w:t>
              <w:tab/>
              <w:t xml:space="preserve">Propósito</w:t>
              <w:tab/>
              <w:t xml:space="preserve">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w:t>
              <w:tab/>
              <w:t xml:space="preserve">Alcance</w:t>
              <w:tab/>
              <w:t xml:space="preserve">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w:t>
              <w:tab/>
              <w:t xml:space="preserve">Personal involucrado</w:t>
              <w:tab/>
              <w:t xml:space="preserve">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1.4.</w:t>
              <w:tab/>
              <w:t xml:space="preserve">Definiciones, acrónimos y abreviaturas</w:t>
              <w:tab/>
              <w:t xml:space="preserve">6</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1.5.</w:t>
              <w:tab/>
              <w:t xml:space="preserve">Referencias</w:t>
              <w:tab/>
              <w:t xml:space="preserve">7</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1.6.</w:t>
              <w:tab/>
              <w:t xml:space="preserve">Resumen</w:t>
              <w:tab/>
              <w:t xml:space="preserve">7</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tab/>
              <w:t xml:space="preserve">DESCRIPCIÓN GENERAL</w:t>
              <w:tab/>
              <w:t xml:space="preserve">7</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2.1.</w:t>
              <w:tab/>
              <w:t xml:space="preserve">Perspectiva del producto</w:t>
              <w:tab/>
              <w:t xml:space="preserve">7</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2.2.</w:t>
              <w:tab/>
              <w:t xml:space="preserve">Funcionalidad del producto</w:t>
              <w:tab/>
              <w:t xml:space="preserve">8</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2.3.</w:t>
              <w:tab/>
              <w:t xml:space="preserve">Características de los usuarios</w:t>
              <w:tab/>
              <w:t xml:space="preserve">8</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2.4.</w:t>
              <w:tab/>
              <w:t xml:space="preserve">Restricciones</w:t>
              <w:tab/>
              <w:t xml:space="preserve">9</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2.5.</w:t>
              <w:tab/>
              <w:t xml:space="preserve">Suposiciones y dependencias</w:t>
              <w:tab/>
              <w:t xml:space="preserve">9</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2.6.</w:t>
              <w:tab/>
              <w:t xml:space="preserve">Evolución previsible del sistema</w:t>
              <w:tab/>
              <w:t xml:space="preserve">10</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tab/>
              <w:t xml:space="preserve">REQUISITOS ESPECÍFICOS</w:t>
              <w:tab/>
              <w:t xml:space="preserve">10</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w:t>
              <w:tab/>
              <w:t xml:space="preserve">Requisitos Comunes De Los Interfaces</w:t>
              <w:tab/>
              <w:t xml:space="preserve">11</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3.1.1.Interfaces de usuario</w:t>
              <w:tab/>
              <w:t xml:space="preserve">11</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3.1.2.Interfaces de hardware</w:t>
              <w:tab/>
              <w:t xml:space="preserve">13</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3.1.3.Interfaces de software</w:t>
              <w:tab/>
              <w:t xml:space="preserve">13</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3.1.4.Interfaces de comunicación</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w:t>
              <w:tab/>
              <w:t xml:space="preserve">REQUISITOS FUNCIONALES</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3.2.1.Requisito funcional 1 Ingreso de Nombre de Usuario</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3.2.2.Requisito funcional 2 Inicio Nueva Partida</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3.2.3.Requisito funcional 3 Carga Partida</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3.2.4.Requisito funcional 4 Guardar Estado de la Partida</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3.2.5.Requisito funcional 5 Verificación de Puntos</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3.2.6.Requisito funcional 6 Tabla de Objetivos Alcanzados</w:t>
              <w:tab/>
              <w:t xml:space="preserve">14</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w:t>
              <w:tab/>
              <w:t xml:space="preserve">REQUISITOS NO FUNCIONALES</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3.3.1.Requisitos de rendimiento</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3.3.2.Seguridad</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3.3.3.Fiabilidad</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3.3.4.Disponibilidad</w:t>
              <w:tab/>
              <w:t xml:space="preserve">15</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3.3.5.Mantenibilidad</w:t>
              <w:tab/>
              <w:t xml:space="preserve">16</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3.3.6.Portabilidad</w:t>
              <w:tab/>
              <w:t xml:space="preserve">16</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3.4.</w:t>
              <w:tab/>
              <w:t xml:space="preserve">Otros requisitos</w:t>
              <w:tab/>
              <w:t xml:space="preserve">16</w:t>
            </w:r>
          </w:hyperlink>
          <w:r w:rsidDel="00000000" w:rsidR="00000000" w:rsidRPr="00000000">
            <w:rPr>
              <w:rtl w:val="0"/>
            </w:rPr>
          </w:r>
        </w:p>
        <w:p w:rsidR="00000000" w:rsidDel="00000000" w:rsidP="00000000" w:rsidRDefault="00000000" w:rsidRPr="00000000">
          <w:pPr>
            <w:keepNext w:val="0"/>
            <w:keepLines w:val="0"/>
            <w:widowControl w:val="1"/>
            <w:pBdr/>
            <w:tabs>
              <w:tab w:val="left" w:pos="440"/>
              <w:tab w:val="right" w:pos="849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w:t>
              <w:tab/>
              <w:t xml:space="preserve">APÉNDICES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widowControl w:val="1"/>
        <w:pBdr/>
        <w:spacing w:after="0" w:before="240" w:line="259" w:lineRule="auto"/>
        <w:ind w:left="0" w:right="0" w:firstLine="0"/>
        <w:contextualSpacing w:val="0"/>
        <w:jc w:val="left"/>
        <w:rPr>
          <w:rFonts w:ascii="Calibri" w:cs="Calibri" w:eastAsia="Calibri" w:hAnsi="Calibri"/>
          <w:b w:val="0"/>
          <w:i w:val="0"/>
          <w:smallCaps w:val="0"/>
          <w:strike w:val="0"/>
          <w:color w:val="2f5496"/>
          <w:sz w:val="32"/>
          <w:szCs w:val="32"/>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widowControl w:val="1"/>
        <w:pBdr/>
        <w:spacing w:after="0" w:before="240" w:line="259" w:lineRule="auto"/>
        <w:ind w:left="0" w:right="0" w:firstLine="0"/>
        <w:contextualSpacing w:val="0"/>
        <w:jc w:val="left"/>
        <w:rPr>
          <w:rFonts w:ascii="Calibri" w:cs="Calibri" w:eastAsia="Calibri" w:hAnsi="Calibri"/>
          <w:b w:val="0"/>
          <w:i w:val="0"/>
          <w:smallCaps w:val="0"/>
          <w:strike w:val="0"/>
          <w:color w:val="2f5496"/>
          <w:sz w:val="32"/>
          <w:szCs w:val="32"/>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1fob9te" w:id="2"/>
      <w:bookmarkEnd w:id="2"/>
      <w:r w:rsidDel="00000000" w:rsidR="00000000" w:rsidRPr="00000000">
        <w:rPr>
          <w:rtl w:val="0"/>
        </w:rPr>
      </w:r>
    </w:p>
    <w:p w:rsidR="00000000" w:rsidDel="00000000" w:rsidP="00000000" w:rsidRDefault="00000000" w:rsidRPr="00000000">
      <w:pPr>
        <w:pBdr/>
        <w:contextualSpacing w:val="0"/>
        <w:rPr/>
      </w:pPr>
      <w:bookmarkStart w:colFirst="0" w:colLast="0" w:name="_3znysh7" w:id="3"/>
      <w:bookmarkEnd w:id="3"/>
      <w:r w:rsidDel="00000000" w:rsidR="00000000" w:rsidRPr="00000000">
        <w:rPr>
          <w:rtl w:val="0"/>
        </w:rPr>
      </w:r>
    </w:p>
    <w:p w:rsidR="00000000" w:rsidDel="00000000" w:rsidP="00000000" w:rsidRDefault="00000000" w:rsidRPr="00000000">
      <w:pPr>
        <w:pBdr/>
        <w:contextualSpacing w:val="0"/>
        <w:rPr/>
      </w:pPr>
      <w:bookmarkStart w:colFirst="0" w:colLast="0" w:name="_2et92p0" w:id="4"/>
      <w:bookmarkEnd w:id="4"/>
      <w:r w:rsidDel="00000000" w:rsidR="00000000" w:rsidRPr="00000000">
        <w:rPr>
          <w:rtl w:val="0"/>
        </w:rPr>
      </w:r>
    </w:p>
    <w:p w:rsidR="00000000" w:rsidDel="00000000" w:rsidP="00000000" w:rsidRDefault="00000000" w:rsidRPr="00000000">
      <w:pPr>
        <w:pBdr/>
        <w:contextualSpacing w:val="0"/>
        <w:rPr/>
      </w:pPr>
      <w:bookmarkStart w:colFirst="0" w:colLast="0" w:name="_tyjcwt" w:id="5"/>
      <w:bookmarkEnd w:id="5"/>
      <w:r w:rsidDel="00000000" w:rsidR="00000000" w:rsidRPr="00000000">
        <w:rPr>
          <w:rtl w:val="0"/>
        </w:rPr>
      </w:r>
    </w:p>
    <w:p w:rsidR="00000000" w:rsidDel="00000000" w:rsidP="00000000" w:rsidRDefault="00000000" w:rsidRPr="00000000">
      <w:pPr>
        <w:pBdr/>
        <w:contextualSpacing w:val="0"/>
        <w:rPr/>
      </w:pPr>
      <w:bookmarkStart w:colFirst="0" w:colLast="0" w:name="_3dy6vkm" w:id="6"/>
      <w:bookmarkEnd w:id="6"/>
      <w:r w:rsidDel="00000000" w:rsidR="00000000" w:rsidRPr="00000000">
        <w:rPr>
          <w:rtl w:val="0"/>
        </w:rPr>
      </w:r>
    </w:p>
    <w:p w:rsidR="00000000" w:rsidDel="00000000" w:rsidP="00000000" w:rsidRDefault="00000000" w:rsidRPr="00000000">
      <w:pPr>
        <w:pBdr/>
        <w:contextualSpacing w:val="0"/>
        <w:rPr/>
      </w:pPr>
      <w:bookmarkStart w:colFirst="0" w:colLast="0" w:name="_1t3h5sf" w:id="7"/>
      <w:bookmarkEnd w:id="7"/>
      <w:r w:rsidDel="00000000" w:rsidR="00000000" w:rsidRPr="00000000">
        <w:rPr>
          <w:rtl w:val="0"/>
        </w:rPr>
      </w:r>
    </w:p>
    <w:p w:rsidR="00000000" w:rsidDel="00000000" w:rsidP="00000000" w:rsidRDefault="00000000" w:rsidRPr="00000000">
      <w:pPr>
        <w:pBdr/>
        <w:contextualSpacing w:val="0"/>
        <w:rPr/>
      </w:pPr>
      <w:bookmarkStart w:colFirst="0" w:colLast="0" w:name="_4d34og8" w:id="8"/>
      <w:bookmarkEnd w:id="8"/>
      <w:r w:rsidDel="00000000" w:rsidR="00000000" w:rsidRPr="00000000">
        <w:rPr>
          <w:rtl w:val="0"/>
        </w:rPr>
      </w:r>
    </w:p>
    <w:p w:rsidR="00000000" w:rsidDel="00000000" w:rsidP="00000000" w:rsidRDefault="00000000" w:rsidRPr="00000000">
      <w:pPr>
        <w:pBdr/>
        <w:contextualSpacing w:val="0"/>
        <w:rPr/>
      </w:pPr>
      <w:bookmarkStart w:colFirst="0" w:colLast="0" w:name="_2s8eyo1" w:id="9"/>
      <w:bookmarkEnd w:id="9"/>
      <w:r w:rsidDel="00000000" w:rsidR="00000000" w:rsidRPr="00000000">
        <w:rPr>
          <w:rtl w:val="0"/>
        </w:rPr>
      </w:r>
    </w:p>
    <w:p w:rsidR="00000000" w:rsidDel="00000000" w:rsidP="00000000" w:rsidRDefault="00000000" w:rsidRPr="00000000">
      <w:pPr>
        <w:pBdr/>
        <w:contextualSpacing w:val="0"/>
        <w:rPr/>
      </w:pPr>
      <w:bookmarkStart w:colFirst="0" w:colLast="0" w:name="_17dp8vu" w:id="10"/>
      <w:bookmarkEnd w:id="10"/>
      <w:r w:rsidDel="00000000" w:rsidR="00000000" w:rsidRPr="00000000">
        <w:rPr>
          <w:rtl w:val="0"/>
        </w:rPr>
      </w:r>
    </w:p>
    <w:p w:rsidR="00000000" w:rsidDel="00000000" w:rsidP="00000000" w:rsidRDefault="00000000" w:rsidRPr="00000000">
      <w:pPr>
        <w:pBdr/>
        <w:contextualSpacing w:val="0"/>
        <w:rPr/>
      </w:pPr>
      <w:bookmarkStart w:colFirst="0" w:colLast="0" w:name="_3rdcrjn" w:id="11"/>
      <w:bookmarkEnd w:id="11"/>
      <w:r w:rsidDel="00000000" w:rsidR="00000000" w:rsidRPr="00000000">
        <w:rPr>
          <w:rtl w:val="0"/>
        </w:rPr>
      </w:r>
    </w:p>
    <w:p w:rsidR="00000000" w:rsidDel="00000000" w:rsidP="00000000" w:rsidRDefault="00000000" w:rsidRPr="00000000">
      <w:pPr>
        <w:pBdr/>
        <w:contextualSpacing w:val="0"/>
        <w:rPr/>
      </w:pPr>
      <w:bookmarkStart w:colFirst="0" w:colLast="0" w:name="_26in1rg" w:id="12"/>
      <w:bookmarkEnd w:id="12"/>
      <w:r w:rsidDel="00000000" w:rsidR="00000000" w:rsidRPr="00000000">
        <w:rPr>
          <w:rtl w:val="0"/>
        </w:rPr>
      </w:r>
    </w:p>
    <w:p w:rsidR="00000000" w:rsidDel="00000000" w:rsidP="00000000" w:rsidRDefault="00000000" w:rsidRPr="00000000">
      <w:pPr>
        <w:pBdr/>
        <w:contextualSpacing w:val="0"/>
        <w:rPr/>
      </w:pPr>
      <w:bookmarkStart w:colFirst="0" w:colLast="0" w:name="_lnxbz9" w:id="13"/>
      <w:bookmarkEnd w:id="13"/>
      <w:r w:rsidDel="00000000" w:rsidR="00000000" w:rsidRPr="00000000">
        <w:rPr>
          <w:rtl w:val="0"/>
        </w:rPr>
      </w:r>
    </w:p>
    <w:p w:rsidR="00000000" w:rsidDel="00000000" w:rsidP="00000000" w:rsidRDefault="00000000" w:rsidRPr="00000000">
      <w:pPr>
        <w:pBdr/>
        <w:contextualSpacing w:val="0"/>
        <w:rPr/>
      </w:pPr>
      <w:bookmarkStart w:colFirst="0" w:colLast="0" w:name="_35nkun2" w:id="14"/>
      <w:bookmarkEnd w:id="14"/>
      <w:r w:rsidDel="00000000" w:rsidR="00000000" w:rsidRPr="00000000">
        <w:rPr>
          <w:rtl w:val="0"/>
        </w:rPr>
      </w:r>
    </w:p>
    <w:p w:rsidR="00000000" w:rsidDel="00000000" w:rsidP="00000000" w:rsidRDefault="00000000" w:rsidRPr="00000000">
      <w:pPr>
        <w:pBdr/>
        <w:contextualSpacing w:val="0"/>
        <w:rPr/>
      </w:pPr>
      <w:bookmarkStart w:colFirst="0" w:colLast="0" w:name="_1ksv4uv" w:id="15"/>
      <w:bookmarkEnd w:id="15"/>
      <w:r w:rsidDel="00000000" w:rsidR="00000000" w:rsidRPr="00000000">
        <w:rPr>
          <w:rtl w:val="0"/>
        </w:rPr>
      </w:r>
    </w:p>
    <w:p w:rsidR="00000000" w:rsidDel="00000000" w:rsidP="00000000" w:rsidRDefault="00000000" w:rsidRPr="00000000">
      <w:pPr>
        <w:pBdr/>
        <w:contextualSpacing w:val="0"/>
        <w:rPr/>
      </w:pPr>
      <w:bookmarkStart w:colFirst="0" w:colLast="0" w:name="_44sinio" w:id="16"/>
      <w:bookmarkEnd w:id="16"/>
      <w:r w:rsidDel="00000000" w:rsidR="00000000" w:rsidRPr="00000000">
        <w:rPr>
          <w:rtl w:val="0"/>
        </w:rPr>
      </w:r>
    </w:p>
    <w:p w:rsidR="00000000" w:rsidDel="00000000" w:rsidP="00000000" w:rsidRDefault="00000000" w:rsidRPr="00000000">
      <w:pPr>
        <w:pBdr/>
        <w:contextualSpacing w:val="0"/>
        <w:rPr/>
      </w:pPr>
      <w:bookmarkStart w:colFirst="0" w:colLast="0" w:name="_2jxsxqh" w:id="17"/>
      <w:bookmarkEnd w:id="17"/>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z337ya" w:id="18"/>
      <w:bookmarkEnd w:id="18"/>
      <w:r w:rsidDel="00000000" w:rsidR="00000000" w:rsidRPr="00000000">
        <w:rPr>
          <w:rtl w:val="0"/>
        </w:rPr>
      </w:r>
    </w:p>
    <w:p w:rsidR="00000000" w:rsidDel="00000000" w:rsidP="00000000" w:rsidRDefault="00000000" w:rsidRPr="00000000">
      <w:pPr>
        <w:pBdr/>
        <w:contextualSpacing w:val="0"/>
        <w:rPr/>
      </w:pPr>
      <w:bookmarkStart w:colFirst="0" w:colLast="0" w:name="_3j2qqm3" w:id="19"/>
      <w:bookmarkEnd w:id="19"/>
      <w:r w:rsidDel="00000000" w:rsidR="00000000" w:rsidRPr="00000000">
        <w:rPr>
          <w:rtl w:val="0"/>
        </w:rPr>
      </w:r>
    </w:p>
    <w:p w:rsidR="00000000" w:rsidDel="00000000" w:rsidP="00000000" w:rsidRDefault="00000000" w:rsidRPr="00000000">
      <w:pPr>
        <w:pBdr/>
        <w:contextualSpacing w:val="0"/>
        <w:rPr/>
      </w:pPr>
      <w:bookmarkStart w:colFirst="0" w:colLast="0" w:name="_1y810tw" w:id="20"/>
      <w:bookmarkEnd w:id="20"/>
      <w:r w:rsidDel="00000000" w:rsidR="00000000" w:rsidRPr="00000000">
        <w:rPr>
          <w:rtl w:val="0"/>
        </w:rPr>
      </w:r>
    </w:p>
    <w:p w:rsidR="00000000" w:rsidDel="00000000" w:rsidP="00000000" w:rsidRDefault="00000000" w:rsidRPr="00000000">
      <w:pPr>
        <w:pStyle w:val="Heading1"/>
        <w:numPr>
          <w:ilvl w:val="0"/>
          <w:numId w:val="4"/>
        </w:numPr>
        <w:pBdr/>
        <w:ind w:left="720" w:hanging="360"/>
        <w:contextualSpacing w:val="1"/>
        <w:rPr>
          <w:i w:val="1"/>
          <w:sz w:val="24"/>
          <w:szCs w:val="24"/>
        </w:rPr>
      </w:pPr>
      <w:bookmarkStart w:colFirst="0" w:colLast="0" w:name="_4i7ojhp" w:id="21"/>
      <w:bookmarkEnd w:id="21"/>
      <w:r w:rsidDel="00000000" w:rsidR="00000000" w:rsidRPr="00000000">
        <w:rPr>
          <w:i w:val="1"/>
          <w:sz w:val="24"/>
          <w:szCs w:val="24"/>
          <w:rtl w:val="0"/>
        </w:rPr>
        <w:t xml:space="preserve">INTRODUCCIÓN</w:t>
      </w:r>
      <w:r w:rsidDel="00000000" w:rsidR="00000000" w:rsidRPr="00000000">
        <w:rPr>
          <w:rtl w:val="0"/>
        </w:rPr>
      </w:r>
    </w:p>
    <w:p w:rsidR="00000000" w:rsidDel="00000000" w:rsidP="00000000" w:rsidRDefault="00000000" w:rsidRPr="00000000">
      <w:pPr>
        <w:pBdr/>
        <w:ind w:left="600" w:firstLine="0"/>
        <w:contextualSpacing w:val="0"/>
        <w:jc w:val="both"/>
        <w:rPr/>
      </w:pPr>
      <w:r w:rsidDel="00000000" w:rsidR="00000000" w:rsidRPr="00000000">
        <w:rPr>
          <w:rtl w:val="0"/>
        </w:rPr>
        <w:t xml:space="preserve">El presente documento se evidencian las diferentes partes que conforman el BiblioGame de acuerdo a las metodologías investigadas en clase, los requerimientos a continuación descritos en este documento para la elaboración del software se obtuvieron mediante encuestas al personal de la biblioteca en la cual expresaron las diferentes necesidades con las que cuenta la biblioteca.</w:t>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2xcytpi" w:id="22"/>
      <w:bookmarkEnd w:id="22"/>
      <w:r w:rsidDel="00000000" w:rsidR="00000000" w:rsidRPr="00000000">
        <w:rPr>
          <w:i w:val="1"/>
          <w:sz w:val="24"/>
          <w:szCs w:val="24"/>
          <w:rtl w:val="0"/>
        </w:rPr>
        <w:t xml:space="preserve">Propósito</w:t>
      </w:r>
    </w:p>
    <w:p w:rsidR="00000000" w:rsidDel="00000000" w:rsidP="00000000" w:rsidRDefault="00000000" w:rsidRPr="00000000">
      <w:pPr>
        <w:keepNext w:val="0"/>
        <w:keepLines w:val="0"/>
        <w:widowControl w:val="0"/>
        <w:numPr>
          <w:ilvl w:val="0"/>
          <w:numId w:val="7"/>
        </w:numPr>
        <w:pBdr/>
        <w:spacing w:after="0" w:before="0" w:line="240"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Concientizar a toda la comunidad de la universidad sobre los servicios que se ofrecen en la biblioteca y de los grandes beneficios que se adquieren utilizando estos servicios.</w:t>
      </w:r>
    </w:p>
    <w:p w:rsidR="00000000" w:rsidDel="00000000" w:rsidP="00000000" w:rsidRDefault="00000000" w:rsidRPr="00000000">
      <w:pPr>
        <w:keepNext w:val="0"/>
        <w:keepLines w:val="0"/>
        <w:widowControl w:val="0"/>
        <w:numPr>
          <w:ilvl w:val="0"/>
          <w:numId w:val="7"/>
        </w:numPr>
        <w:pBdr/>
        <w:spacing w:after="0" w:before="0" w:line="240"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producto irá dirigido a los estudiantes de la comunidad politécnico grancolombiano.</w:t>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1ci93xb" w:id="23"/>
      <w:bookmarkEnd w:id="23"/>
      <w:r w:rsidDel="00000000" w:rsidR="00000000" w:rsidRPr="00000000">
        <w:rPr>
          <w:i w:val="1"/>
          <w:sz w:val="24"/>
          <w:szCs w:val="24"/>
          <w:rtl w:val="0"/>
        </w:rPr>
        <w:t xml:space="preserve">Alcance</w:t>
      </w:r>
    </w:p>
    <w:p w:rsidR="00000000" w:rsidDel="00000000" w:rsidP="00000000" w:rsidRDefault="00000000" w:rsidRPr="00000000">
      <w:pPr>
        <w:keepNext w:val="0"/>
        <w:keepLines w:val="0"/>
        <w:widowControl w:val="0"/>
        <w:numPr>
          <w:ilvl w:val="0"/>
          <w:numId w:val="8"/>
        </w:numPr>
        <w:pBdr/>
        <w:spacing w:after="0" w:before="0" w:line="240" w:lineRule="auto"/>
        <w:ind w:left="720" w:right="0" w:hanging="360"/>
        <w:contextualSpacing w:val="1"/>
        <w:jc w:val="both"/>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vertAlign w:val="baseline"/>
          <w:rtl w:val="0"/>
        </w:rPr>
        <w:t xml:space="preserve">BiblioGame será un video juego dirigido explícitamente a la comunidad de la universidad Politécnico grancolombiano para dar a conocer los diferentes servicios que ofrece la biblioteca para todos sus estudiantes como al personal administrativo.</w:t>
      </w:r>
    </w:p>
    <w:p w:rsidR="00000000" w:rsidDel="00000000" w:rsidP="00000000" w:rsidRDefault="00000000" w:rsidRPr="00000000">
      <w:pPr>
        <w:keepNext w:val="0"/>
        <w:keepLines w:val="0"/>
        <w:widowControl w:val="0"/>
        <w:numPr>
          <w:ilvl w:val="0"/>
          <w:numId w:val="8"/>
        </w:numPr>
        <w:pBdr/>
        <w:spacing w:after="0" w:before="0" w:line="240" w:lineRule="auto"/>
        <w:ind w:left="72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 intención del juego es mostrar de manera didáctica los diferentes servicios que ofrece la biblioteca y como se pueden hacer uso de ellos mediante diferentes situaciones que llevan al jugador a realizar ciertos desafíos los cuales permiten dar a conocer cómo opera cierto servicio en la biblioteca</w:t>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2bn6wsx" w:id="25"/>
      <w:bookmarkEnd w:id="25"/>
      <w:r w:rsidDel="00000000" w:rsidR="00000000" w:rsidRPr="00000000">
        <w:rPr>
          <w:i w:val="1"/>
          <w:sz w:val="24"/>
          <w:szCs w:val="24"/>
          <w:rtl w:val="0"/>
        </w:rPr>
        <w:t xml:space="preserve">Personal involucrado</w:t>
      </w:r>
    </w:p>
    <w:tbl>
      <w:tblPr>
        <w:tblStyle w:val="Table4"/>
        <w:bidiVisual w:val="0"/>
        <w:tblW w:w="780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Personal Biblioteca</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Stakeholders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Cliente final el cual se encarga de verificar los diferentes sprints y liberaciones del jugo, donde se valida los diferentes avances.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keepNext w:val="1"/>
        <w:pBdr/>
        <w:spacing w:after="60" w:before="240" w:lineRule="auto"/>
        <w:ind w:left="1320" w:firstLine="0"/>
        <w:contextualSpacing w:val="0"/>
        <w:rPr>
          <w:b w:val="1"/>
          <w:sz w:val="28"/>
          <w:szCs w:val="28"/>
        </w:rPr>
      </w:pPr>
      <w:r w:rsidDel="00000000" w:rsidR="00000000" w:rsidRPr="00000000">
        <w:rPr>
          <w:rtl w:val="0"/>
        </w:rPr>
      </w:r>
    </w:p>
    <w:tbl>
      <w:tblPr>
        <w:tblStyle w:val="Table5"/>
        <w:bidiVisual w:val="0"/>
        <w:tblW w:w="780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Christian Ferney Gonzalez</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Scrum Master y Development Team</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de la parte técnica del producto y pruebas de funcionalidad</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hyperlink r:id="rId9">
              <w:r w:rsidDel="00000000" w:rsidR="00000000" w:rsidRPr="00000000">
                <w:rPr>
                  <w:color w:val="0000ff"/>
                  <w:u w:val="single"/>
                  <w:rtl w:val="0"/>
                </w:rPr>
                <w:t xml:space="preserve">cfgonzalez@poligran.edu.co</w:t>
              </w:r>
            </w:hyperlink>
            <w:r w:rsidDel="00000000" w:rsidR="00000000" w:rsidRPr="00000000">
              <w:rPr>
                <w:rtl w:val="0"/>
              </w:rPr>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6"/>
        <w:bidiVisual w:val="0"/>
        <w:tblW w:w="780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Andrés Guevara</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Development Team</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de la parte visual del producto y desarrollo de los mokups para el juego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amauric30@gmail.com</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7"/>
        <w:bidiVisual w:val="0"/>
        <w:tblW w:w="780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Melissa</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Product Owner  y Development Team</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Encargada de definir las características del producto; Decidir sobre contenido y ser responsable de la comunicación con el cliente y asignación de tareas para el grupo de desarrollo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hyperlink r:id="rId10">
              <w:r w:rsidDel="00000000" w:rsidR="00000000" w:rsidRPr="00000000">
                <w:rPr>
                  <w:color w:val="1155cc"/>
                  <w:u w:val="single"/>
                  <w:rtl w:val="0"/>
                </w:rPr>
                <w:t xml:space="preserve">amgomeze@poligran.edu.co</w:t>
              </w:r>
            </w:hyperlink>
            <w:r w:rsidDel="00000000" w:rsidR="00000000" w:rsidRPr="00000000">
              <w:rPr>
                <w:rtl w:val="0"/>
              </w:rPr>
              <w:t xml:space="preserve"> </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8"/>
        <w:bidiVisual w:val="0"/>
        <w:tblW w:w="780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Richarth Hermes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Development Team</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parte técnica para el desarrollo del juego y aprovisionamiento de servidores en ambiente cloud para realizar despliegue final del juego en servidores públicos, adicional realización de pruebas sobre el software a liberar en la infraestructura</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rahermes@poli.edu.co</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9"/>
        <w:bidiVisual w:val="0"/>
        <w:tblW w:w="780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Stiven</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Development Team</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parte técnica para el desarrollo del juego y documentación de los diferentes procesos de diseño.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qsh70q" w:id="26"/>
      <w:bookmarkEnd w:id="26"/>
      <w:r w:rsidDel="00000000" w:rsidR="00000000" w:rsidRPr="00000000">
        <w:rPr>
          <w:i w:val="1"/>
          <w:sz w:val="24"/>
          <w:szCs w:val="24"/>
          <w:rtl w:val="0"/>
        </w:rPr>
        <w:t xml:space="preserve">Definiciones, acrónimos y abreviaturas</w:t>
      </w:r>
    </w:p>
    <w:p w:rsidR="00000000" w:rsidDel="00000000" w:rsidP="00000000" w:rsidRDefault="00000000" w:rsidRPr="00000000">
      <w:pPr>
        <w:keepNext w:val="1"/>
        <w:keepLines w:val="0"/>
        <w:widowControl w:val="0"/>
        <w:numPr>
          <w:ilvl w:val="0"/>
          <w:numId w:val="1"/>
        </w:numPr>
        <w:pBdr/>
        <w:spacing w:after="0" w:before="240" w:line="240" w:lineRule="auto"/>
        <w:ind w:left="960" w:right="0" w:hanging="360"/>
        <w:contextualSpacing w:val="1"/>
        <w:jc w:val="both"/>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CANVAS: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Modelo de negocio en el cual se describe en 9 cuadros las diferentes interacciones de un producto en una empresa, en la cual tiene como objetivo verificar si el producto es viable o no y que entrega de valor tiene para una compañía.</w:t>
      </w:r>
    </w:p>
    <w:p w:rsidR="00000000" w:rsidDel="00000000" w:rsidP="00000000" w:rsidRDefault="00000000" w:rsidRPr="00000000">
      <w:pPr>
        <w:keepNext w:val="1"/>
        <w:keepLines w:val="0"/>
        <w:widowControl w:val="0"/>
        <w:numPr>
          <w:ilvl w:val="0"/>
          <w:numId w:val="1"/>
        </w:numPr>
        <w:pBdr/>
        <w:spacing w:after="0" w:before="0" w:line="240" w:lineRule="auto"/>
        <w:ind w:left="960" w:right="0" w:hanging="360"/>
        <w:contextualSpacing w:val="1"/>
        <w:jc w:val="both"/>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HISTORIA DE USUARIO:</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Mecanismo utilizado para describir los diferentes actores y acciones al momento de realizar la construcción del software.</w:t>
      </w:r>
    </w:p>
    <w:p w:rsidR="00000000" w:rsidDel="00000000" w:rsidP="00000000" w:rsidRDefault="00000000" w:rsidRPr="00000000">
      <w:pPr>
        <w:keepNext w:val="1"/>
        <w:keepLines w:val="0"/>
        <w:widowControl w:val="0"/>
        <w:numPr>
          <w:ilvl w:val="0"/>
          <w:numId w:val="1"/>
        </w:numPr>
        <w:pBdr/>
        <w:spacing w:after="0" w:before="0" w:line="240" w:lineRule="auto"/>
        <w:ind w:left="993" w:right="0" w:hanging="360"/>
        <w:contextualSpacing w:val="1"/>
        <w:jc w:val="both"/>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RELEASE MAPPING: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Un mapa de la historia de usuario procede historias de usuario en un modelo útil para ayudar a comprender la funcionalidad del sistema, planificar lanzamientos integrales que aportan valor a los usuarios y negocios con cada </w:t>
      </w:r>
    </w:p>
    <w:p w:rsidR="00000000" w:rsidDel="00000000" w:rsidP="00000000" w:rsidRDefault="00000000" w:rsidRPr="00000000">
      <w:pPr>
        <w:keepNext w:val="1"/>
        <w:keepLines w:val="0"/>
        <w:widowControl w:val="0"/>
        <w:pBdr/>
        <w:spacing w:after="60" w:before="0" w:line="240" w:lineRule="auto"/>
        <w:ind w:left="993" w:right="0" w:firstLine="0"/>
        <w:contextualSpacing w:val="0"/>
        <w:jc w:val="both"/>
        <w:rPr>
          <w:rFonts w:ascii="Arial" w:cs="Arial" w:eastAsia="Arial" w:hAnsi="Arial"/>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3as4poj" w:id="27"/>
      <w:bookmarkEnd w:id="27"/>
      <w:r w:rsidDel="00000000" w:rsidR="00000000" w:rsidRPr="00000000">
        <w:rPr>
          <w:i w:val="1"/>
          <w:sz w:val="24"/>
          <w:szCs w:val="24"/>
          <w:rtl w:val="0"/>
        </w:rPr>
        <w:t xml:space="preserve">Referencias</w:t>
      </w:r>
    </w:p>
    <w:p w:rsidR="00000000" w:rsidDel="00000000" w:rsidP="00000000" w:rsidRDefault="00000000" w:rsidRPr="00000000">
      <w:pPr>
        <w:pBdr/>
        <w:contextualSpacing w:val="0"/>
        <w:rPr/>
      </w:pPr>
      <w:r w:rsidDel="00000000" w:rsidR="00000000" w:rsidRPr="00000000">
        <w:rPr>
          <w:rtl w:val="0"/>
        </w:rPr>
      </w:r>
    </w:p>
    <w:tbl>
      <w:tblPr>
        <w:tblStyle w:val="Table10"/>
        <w:bidiVisual w:val="0"/>
        <w:tblW w:w="7795.0" w:type="dxa"/>
        <w:jc w:val="left"/>
        <w:tblInd w:w="708.9999999999999"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trHeight w:val="280" w:hRule="atLeast"/>
        </w:trPr>
        <w:tc>
          <w:tcPr>
            <w:tcBorders>
              <w:bottom w:color="292929" w:space="0" w:sz="6" w:val="single"/>
            </w:tcBorders>
            <w:shd w:fill="eaeaea"/>
            <w:tcMar>
              <w:top w:w="17.0" w:type="dxa"/>
              <w:left w:w="17.0" w:type="dxa"/>
              <w:bottom w:w="17.0" w:type="dxa"/>
              <w:right w:w="17.0" w:type="dxa"/>
            </w:tcMar>
          </w:tcPr>
          <w:p w:rsidR="00000000" w:rsidDel="00000000" w:rsidP="00000000" w:rsidRDefault="00000000" w:rsidRPr="00000000">
            <w:pPr>
              <w:pBdr/>
              <w:contextualSpacing w:val="0"/>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tcMar>
              <w:top w:w="17.0" w:type="dxa"/>
              <w:left w:w="17.0" w:type="dxa"/>
              <w:bottom w:w="17.0" w:type="dxa"/>
              <w:right w:w="17.0" w:type="dxa"/>
            </w:tcMar>
          </w:tcPr>
          <w:p w:rsidR="00000000" w:rsidDel="00000000" w:rsidP="00000000" w:rsidRDefault="00000000" w:rsidRPr="00000000">
            <w:pPr>
              <w:pBdr/>
              <w:contextualSpacing w:val="0"/>
              <w:jc w:val="center"/>
              <w:rPr/>
            </w:pPr>
            <w:r w:rsidDel="00000000" w:rsidR="00000000" w:rsidRPr="00000000">
              <w:rPr>
                <w:b w:val="1"/>
                <w:rtl w:val="0"/>
              </w:rPr>
              <w:t xml:space="preserve">Titulo</w:t>
            </w:r>
            <w:r w:rsidDel="00000000" w:rsidR="00000000" w:rsidRPr="00000000">
              <w:rPr>
                <w:rtl w:val="0"/>
              </w:rPr>
            </w:r>
          </w:p>
        </w:tc>
        <w:tc>
          <w:tcPr>
            <w:tcBorders>
              <w:left w:color="292929" w:space="0" w:sz="4" w:val="single"/>
              <w:bottom w:color="292929" w:space="0" w:sz="6" w:val="single"/>
              <w:right w:color="292929" w:space="0" w:sz="4" w:val="single"/>
            </w:tcBorders>
            <w:shd w:fill="eaeaea"/>
            <w:tcMar>
              <w:top w:w="17.0" w:type="dxa"/>
              <w:left w:w="17.0" w:type="dxa"/>
              <w:bottom w:w="17.0" w:type="dxa"/>
              <w:right w:w="17.0" w:type="dxa"/>
            </w:tcMar>
          </w:tcPr>
          <w:p w:rsidR="00000000" w:rsidDel="00000000" w:rsidP="00000000" w:rsidRDefault="00000000" w:rsidRPr="00000000">
            <w:pPr>
              <w:pBdr/>
              <w:contextualSpacing w:val="0"/>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tcMar>
              <w:top w:w="17.0" w:type="dxa"/>
              <w:left w:w="17.0" w:type="dxa"/>
              <w:bottom w:w="17.0" w:type="dxa"/>
              <w:right w:w="17.0" w:type="dxa"/>
            </w:tcMar>
          </w:tcPr>
          <w:p w:rsidR="00000000" w:rsidDel="00000000" w:rsidP="00000000" w:rsidRDefault="00000000" w:rsidRPr="00000000">
            <w:pPr>
              <w:pBdr/>
              <w:contextualSpacing w:val="0"/>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tcMar>
              <w:top w:w="17.0" w:type="dxa"/>
              <w:left w:w="17.0" w:type="dxa"/>
              <w:bottom w:w="17.0" w:type="dxa"/>
              <w:right w:w="17.0" w:type="dxa"/>
            </w:tcMar>
          </w:tcPr>
          <w:p w:rsidR="00000000" w:rsidDel="00000000" w:rsidP="00000000" w:rsidRDefault="00000000" w:rsidRPr="00000000">
            <w:pPr>
              <w:pBdr/>
              <w:contextualSpacing w:val="0"/>
              <w:jc w:val="center"/>
              <w:rPr/>
            </w:pPr>
            <w:r w:rsidDel="00000000" w:rsidR="00000000" w:rsidRPr="00000000">
              <w:rPr>
                <w:b w:val="1"/>
                <w:rtl w:val="0"/>
              </w:rPr>
              <w:t xml:space="preserve">Autor</w:t>
            </w:r>
            <w:r w:rsidDel="00000000" w:rsidR="00000000" w:rsidRPr="00000000">
              <w:rPr>
                <w:rtl w:val="0"/>
              </w:rPr>
            </w:r>
          </w:p>
        </w:tc>
      </w:tr>
      <w:tr>
        <w:tc>
          <w:tcPr>
            <w:tcBorders>
              <w:top w:color="292929" w:space="0" w:sz="6" w:val="single"/>
            </w:tcBorders>
          </w:tcPr>
          <w:p w:rsidR="00000000" w:rsidDel="00000000" w:rsidP="00000000" w:rsidRDefault="00000000" w:rsidRPr="00000000">
            <w:pPr>
              <w:pBdr/>
              <w:contextualSpacing w:val="0"/>
              <w:jc w:val="center"/>
              <w:rPr/>
            </w:pPr>
            <w:r w:rsidDel="00000000" w:rsidR="00000000" w:rsidRPr="00000000">
              <w:rPr>
                <w:rtl w:val="0"/>
              </w:rPr>
              <w:t xml:space="preserve">1</w:t>
            </w:r>
          </w:p>
        </w:tc>
        <w:tc>
          <w:tcPr>
            <w:tcBorders>
              <w:top w:color="292929" w:space="0" w:sz="6" w:val="single"/>
              <w:right w:color="292929" w:space="0" w:sz="4" w:val="single"/>
            </w:tcBorders>
          </w:tcPr>
          <w:p w:rsidR="00000000" w:rsidDel="00000000" w:rsidP="00000000" w:rsidRDefault="00000000" w:rsidRPr="00000000">
            <w:pPr>
              <w:pBdr/>
              <w:contextualSpacing w:val="0"/>
              <w:rPr/>
            </w:pPr>
            <w:r w:rsidDel="00000000" w:rsidR="00000000" w:rsidRPr="00000000">
              <w:rPr>
                <w:rtl w:val="0"/>
              </w:rPr>
              <w:t xml:space="preserve">Cuestionario</w:t>
            </w:r>
          </w:p>
        </w:tc>
        <w:tc>
          <w:tcPr>
            <w:tcBorders>
              <w:top w:color="292929" w:space="0" w:sz="6" w:val="single"/>
              <w:left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https://drive.google.com/drive/folders/0ByQxvTNbNPHjYlEwU0RyMmJRWjA</w:t>
            </w:r>
          </w:p>
        </w:tc>
        <w:tc>
          <w:tcPr>
            <w:tcBorders>
              <w:top w:color="292929" w:space="0" w:sz="6" w:val="single"/>
              <w:left w:color="292929" w:space="0" w:sz="4" w:val="single"/>
              <w:righ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01/03/2017</w:t>
            </w:r>
          </w:p>
        </w:tc>
        <w:tc>
          <w:tcPr>
            <w:tcBorders>
              <w:top w:color="292929" w:space="0" w:sz="6" w:val="single"/>
              <w:lef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Chistrian,Melissa, Stiven,  Richarth y Andres</w:t>
            </w:r>
          </w:p>
        </w:tc>
      </w:tr>
      <w:tr>
        <w:tc>
          <w:tcPr/>
          <w:p w:rsidR="00000000" w:rsidDel="00000000" w:rsidP="00000000" w:rsidRDefault="00000000" w:rsidRPr="00000000">
            <w:pPr>
              <w:pBdr/>
              <w:contextualSpacing w:val="0"/>
              <w:jc w:val="center"/>
              <w:rPr/>
            </w:pPr>
            <w:r w:rsidDel="00000000" w:rsidR="00000000" w:rsidRPr="00000000">
              <w:rPr>
                <w:rtl w:val="0"/>
              </w:rPr>
              <w:t xml:space="preserve">2</w:t>
            </w:r>
          </w:p>
        </w:tc>
        <w:tc>
          <w:tcPr>
            <w:tcBorders>
              <w:right w:color="292929" w:space="0" w:sz="4" w:val="single"/>
            </w:tcBorders>
          </w:tcPr>
          <w:p w:rsidR="00000000" w:rsidDel="00000000" w:rsidP="00000000" w:rsidRDefault="00000000" w:rsidRPr="00000000">
            <w:pPr>
              <w:pBdr/>
              <w:contextualSpacing w:val="0"/>
              <w:rPr/>
            </w:pPr>
            <w:r w:rsidDel="00000000" w:rsidR="00000000" w:rsidRPr="00000000">
              <w:rPr>
                <w:rtl w:val="0"/>
              </w:rPr>
              <w:t xml:space="preserve">Descripcion CANVAS</w:t>
            </w:r>
          </w:p>
        </w:tc>
        <w:tc>
          <w:tcPr>
            <w:tcBorders>
              <w:left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https://drive.google.com/drive/folders/0ByQxvTNbNPHjYlEwU0RyMmJRWjA</w:t>
            </w:r>
          </w:p>
        </w:tc>
        <w:tc>
          <w:tcPr>
            <w:tcBorders>
              <w:left w:color="292929" w:space="0" w:sz="4" w:val="single"/>
              <w:righ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01/03/2017</w:t>
            </w:r>
          </w:p>
        </w:tc>
        <w:tc>
          <w:tcPr>
            <w:tcBorders>
              <w:lef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Chistrian,Melissa, Stiven,,Andres y Richarth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p w:rsidR="00000000" w:rsidDel="00000000" w:rsidP="00000000" w:rsidRDefault="00000000" w:rsidRPr="00000000">
            <w:pPr>
              <w:pBdr/>
              <w:contextualSpacing w:val="0"/>
              <w:jc w:val="center"/>
              <w:rPr/>
            </w:pPr>
            <w:r w:rsidDel="00000000" w:rsidR="00000000" w:rsidRPr="00000000">
              <w:rPr>
                <w:rtl w:val="0"/>
              </w:rPr>
              <w:t xml:space="preserve">3</w:t>
            </w:r>
          </w:p>
        </w:tc>
        <w:tc>
          <w:tcPr>
            <w:tcBorders>
              <w:right w:color="292929" w:space="0" w:sz="4" w:val="single"/>
            </w:tcBorders>
          </w:tcPr>
          <w:p w:rsidR="00000000" w:rsidDel="00000000" w:rsidP="00000000" w:rsidRDefault="00000000" w:rsidRPr="00000000">
            <w:pPr>
              <w:pBdr/>
              <w:contextualSpacing w:val="0"/>
              <w:rPr/>
            </w:pPr>
            <w:r w:rsidDel="00000000" w:rsidR="00000000" w:rsidRPr="00000000">
              <w:rPr>
                <w:rtl w:val="0"/>
              </w:rPr>
              <w:t xml:space="preserve">Historia de Usuario</w:t>
            </w:r>
          </w:p>
        </w:tc>
        <w:tc>
          <w:tcPr>
            <w:tcBorders>
              <w:left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https://drive.google.com/drive/folders/0ByQxvTNbNPHjYlEwU0RyMmJRWjA</w:t>
            </w:r>
          </w:p>
        </w:tc>
        <w:tc>
          <w:tcPr>
            <w:tcBorders>
              <w:left w:color="292929" w:space="0" w:sz="4" w:val="single"/>
              <w:righ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01/03/2017</w:t>
            </w:r>
          </w:p>
        </w:tc>
        <w:tc>
          <w:tcPr>
            <w:tcBorders>
              <w:lef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Chistrian,Melissa, Stiven, Dikmar,Andres y Richarth</w:t>
            </w:r>
          </w:p>
        </w:tc>
      </w:tr>
      <w:tr>
        <w:tc>
          <w:tcPr/>
          <w:p w:rsidR="00000000" w:rsidDel="00000000" w:rsidP="00000000" w:rsidRDefault="00000000" w:rsidRPr="00000000">
            <w:pPr>
              <w:pBdr/>
              <w:contextualSpacing w:val="0"/>
              <w:jc w:val="center"/>
              <w:rPr/>
            </w:pPr>
            <w:r w:rsidDel="00000000" w:rsidR="00000000" w:rsidRPr="00000000">
              <w:rPr>
                <w:rtl w:val="0"/>
              </w:rPr>
              <w:t xml:space="preserve">4</w:t>
            </w:r>
          </w:p>
        </w:tc>
        <w:tc>
          <w:tcPr>
            <w:tcBorders>
              <w:right w:color="292929" w:space="0" w:sz="4" w:val="single"/>
            </w:tcBorders>
          </w:tcPr>
          <w:p w:rsidR="00000000" w:rsidDel="00000000" w:rsidP="00000000" w:rsidRDefault="00000000" w:rsidRPr="00000000">
            <w:pPr>
              <w:pBdr/>
              <w:contextualSpacing w:val="0"/>
              <w:rPr/>
            </w:pPr>
            <w:r w:rsidDel="00000000" w:rsidR="00000000" w:rsidRPr="00000000">
              <w:rPr>
                <w:rtl w:val="0"/>
              </w:rPr>
              <w:t xml:space="preserve">User Story</w:t>
            </w:r>
          </w:p>
        </w:tc>
        <w:tc>
          <w:tcPr>
            <w:tcBorders>
              <w:left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https://drive.google.com/drive/folders/0ByQxvTNbNPHjYlEwU0RyMmJRWjA</w:t>
            </w:r>
          </w:p>
        </w:tc>
        <w:tc>
          <w:tcPr>
            <w:tcBorders>
              <w:left w:color="292929" w:space="0" w:sz="4" w:val="single"/>
              <w:righ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01/03/2017</w:t>
            </w:r>
          </w:p>
        </w:tc>
        <w:tc>
          <w:tcPr>
            <w:tcBorders>
              <w:left w:color="292929" w:space="0" w:sz="4" w:val="single"/>
            </w:tcBorders>
            <w:tcMar>
              <w:top w:w="17.0" w:type="dxa"/>
            </w:tcMar>
          </w:tcPr>
          <w:p w:rsidR="00000000" w:rsidDel="00000000" w:rsidP="00000000" w:rsidRDefault="00000000" w:rsidRPr="00000000">
            <w:pPr>
              <w:pBdr/>
              <w:contextualSpacing w:val="0"/>
              <w:rPr/>
            </w:pPr>
            <w:r w:rsidDel="00000000" w:rsidR="00000000" w:rsidRPr="00000000">
              <w:rPr>
                <w:rtl w:val="0"/>
              </w:rPr>
              <w:t xml:space="preserve">Chistrian,Melissa, Stiven, Dikmar,Andres y Richarth</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1pxezwc" w:id="28"/>
      <w:bookmarkEnd w:id="28"/>
      <w:r w:rsidDel="00000000" w:rsidR="00000000" w:rsidRPr="00000000">
        <w:rPr>
          <w:i w:val="1"/>
          <w:sz w:val="24"/>
          <w:szCs w:val="24"/>
          <w:rtl w:val="0"/>
        </w:rPr>
        <w:t xml:space="preserve">Resumen</w:t>
      </w:r>
    </w:p>
    <w:p w:rsidR="00000000" w:rsidDel="00000000" w:rsidP="00000000" w:rsidRDefault="00000000" w:rsidRPr="00000000">
      <w:pPr>
        <w:pBdr/>
        <w:contextualSpacing w:val="0"/>
        <w:jc w:val="both"/>
        <w:rPr/>
      </w:pPr>
      <w:bookmarkStart w:colFirst="0" w:colLast="0" w:name="_49x2ik5" w:id="29"/>
      <w:bookmarkEnd w:id="29"/>
      <w:r w:rsidDel="00000000" w:rsidR="00000000" w:rsidRPr="00000000">
        <w:rPr>
          <w:rtl w:val="0"/>
        </w:rPr>
        <w:t xml:space="preserve">En el presente documento se hace referencia a los requerimientos funcionales y no funcionales para la construcción del juego de acuerdo a las necesidades planteadas por la biblioteca de la universidad.</w:t>
      </w:r>
    </w:p>
    <w:p w:rsidR="00000000" w:rsidDel="00000000" w:rsidP="00000000" w:rsidRDefault="00000000" w:rsidRPr="00000000">
      <w:pPr>
        <w:pStyle w:val="Heading1"/>
        <w:numPr>
          <w:ilvl w:val="0"/>
          <w:numId w:val="4"/>
        </w:numPr>
        <w:pBdr/>
        <w:spacing w:after="0" w:lineRule="auto"/>
        <w:ind w:left="720" w:hanging="360"/>
        <w:contextualSpacing w:val="1"/>
        <w:rPr>
          <w:i w:val="1"/>
          <w:sz w:val="24"/>
          <w:szCs w:val="24"/>
        </w:rPr>
      </w:pPr>
      <w:bookmarkStart w:colFirst="0" w:colLast="0" w:name="_2p2csry" w:id="30"/>
      <w:bookmarkEnd w:id="30"/>
      <w:r w:rsidDel="00000000" w:rsidR="00000000" w:rsidRPr="00000000">
        <w:rPr>
          <w:i w:val="1"/>
          <w:sz w:val="24"/>
          <w:szCs w:val="24"/>
          <w:rtl w:val="0"/>
        </w:rPr>
        <w:t xml:space="preserve">DESCRIPCIÓN GENERAL</w:t>
      </w:r>
    </w:p>
    <w:p w:rsidR="00000000" w:rsidDel="00000000" w:rsidP="00000000" w:rsidRDefault="00000000" w:rsidRPr="00000000">
      <w:pPr>
        <w:pStyle w:val="Heading1"/>
        <w:numPr>
          <w:ilvl w:val="1"/>
          <w:numId w:val="4"/>
        </w:numPr>
        <w:pBdr/>
        <w:spacing w:before="0" w:lineRule="auto"/>
        <w:ind w:left="1080" w:hanging="720"/>
        <w:contextualSpacing w:val="1"/>
        <w:rPr>
          <w:i w:val="1"/>
          <w:sz w:val="22"/>
          <w:szCs w:val="22"/>
        </w:rPr>
      </w:pPr>
      <w:bookmarkStart w:colFirst="0" w:colLast="0" w:name="_147n2zr" w:id="31"/>
      <w:bookmarkEnd w:id="31"/>
      <w:r w:rsidDel="00000000" w:rsidR="00000000" w:rsidRPr="00000000">
        <w:rPr>
          <w:i w:val="1"/>
          <w:sz w:val="22"/>
          <w:szCs w:val="22"/>
          <w:rtl w:val="0"/>
        </w:rPr>
        <w:t xml:space="preserve">Perspectiva del producto</w:t>
      </w:r>
    </w:p>
    <w:p w:rsidR="00000000" w:rsidDel="00000000" w:rsidP="00000000" w:rsidRDefault="00000000" w:rsidRPr="00000000">
      <w:pPr>
        <w:keepNext w:val="1"/>
        <w:pBdr/>
        <w:spacing w:after="60" w:before="240" w:lineRule="auto"/>
        <w:ind w:left="720" w:firstLine="0"/>
        <w:contextualSpacing w:val="0"/>
        <w:jc w:val="both"/>
        <w:rPr/>
      </w:pPr>
      <w:bookmarkStart w:colFirst="0" w:colLast="0" w:name="_3o7alnk" w:id="32"/>
      <w:bookmarkEnd w:id="32"/>
      <w:r w:rsidDel="00000000" w:rsidR="00000000" w:rsidRPr="00000000">
        <w:rPr>
          <w:rtl w:val="0"/>
        </w:rPr>
        <w:t xml:space="preserve">Se realizará un juego para dar a conocer los servicios de la biblioteca de acuerdo a las necesidades expuestas por el personal de la biblioteca.</w:t>
      </w:r>
    </w:p>
    <w:p w:rsidR="00000000" w:rsidDel="00000000" w:rsidP="00000000" w:rsidRDefault="00000000" w:rsidRPr="00000000">
      <w:pPr>
        <w:keepNext w:val="1"/>
        <w:pBdr/>
        <w:spacing w:after="60" w:before="240" w:lineRule="auto"/>
        <w:ind w:left="720" w:firstLine="0"/>
        <w:contextualSpacing w:val="0"/>
        <w:jc w:val="both"/>
        <w:rPr/>
      </w:pPr>
      <w:r w:rsidDel="00000000" w:rsidR="00000000" w:rsidRPr="00000000">
        <w:rPr>
          <w:rtl w:val="0"/>
        </w:rPr>
        <w:t xml:space="preserve">Con este juego se busca poder darle a conocer a toda la comunidad del politécnico grancolombiano de que la biblioteca no es solo un sitio en el cual solo se va a consultar libros sino mostrar los otros servicios que hacen de la biblioteca un lugar interesante para visitar y pasar un rato agradable.</w:t>
      </w:r>
    </w:p>
    <w:p w:rsidR="00000000" w:rsidDel="00000000" w:rsidP="00000000" w:rsidRDefault="00000000" w:rsidRPr="00000000">
      <w:pPr>
        <w:pStyle w:val="Heading1"/>
        <w:numPr>
          <w:ilvl w:val="1"/>
          <w:numId w:val="4"/>
        </w:numPr>
        <w:pBdr/>
        <w:ind w:left="1080" w:hanging="720"/>
        <w:contextualSpacing w:val="1"/>
        <w:rPr>
          <w:i w:val="1"/>
          <w:sz w:val="22"/>
          <w:szCs w:val="22"/>
        </w:rPr>
      </w:pPr>
      <w:bookmarkStart w:colFirst="0" w:colLast="0" w:name="_23ckvvd" w:id="33"/>
      <w:bookmarkEnd w:id="33"/>
      <w:r w:rsidDel="00000000" w:rsidR="00000000" w:rsidRPr="00000000">
        <w:rPr>
          <w:i w:val="1"/>
          <w:sz w:val="22"/>
          <w:szCs w:val="22"/>
          <w:rtl w:val="0"/>
        </w:rPr>
        <w:t xml:space="preserve">Funcionalidad del producto</w:t>
      </w:r>
    </w:p>
    <w:p w:rsidR="00000000" w:rsidDel="00000000" w:rsidP="00000000" w:rsidRDefault="00000000" w:rsidRPr="00000000">
      <w:pPr>
        <w:keepNext w:val="1"/>
        <w:pBdr/>
        <w:spacing w:after="60" w:before="240" w:lineRule="auto"/>
        <w:ind w:left="720" w:firstLine="0"/>
        <w:contextualSpacing w:val="0"/>
        <w:jc w:val="both"/>
        <w:rPr/>
      </w:pPr>
      <w:bookmarkStart w:colFirst="0" w:colLast="0" w:name="_ihv636" w:id="34"/>
      <w:bookmarkEnd w:id="34"/>
      <w:r w:rsidDel="00000000" w:rsidR="00000000" w:rsidRPr="00000000">
        <w:rPr>
          <w:rtl w:val="0"/>
        </w:rPr>
        <w:t xml:space="preserve">BiblioGame es un juego de aventura creado para dar a conocer los servicios de la biblioteca.</w:t>
      </w:r>
    </w:p>
    <w:p w:rsidR="00000000" w:rsidDel="00000000" w:rsidP="00000000" w:rsidRDefault="00000000" w:rsidRPr="00000000">
      <w:pPr>
        <w:keepNext w:val="1"/>
        <w:pBdr/>
        <w:spacing w:after="60" w:before="240" w:lineRule="auto"/>
        <w:ind w:left="720" w:firstLine="0"/>
        <w:contextualSpacing w:val="0"/>
        <w:jc w:val="both"/>
        <w:rPr/>
      </w:pPr>
      <w:r w:rsidDel="00000000" w:rsidR="00000000" w:rsidRPr="00000000">
        <w:rPr>
          <w:rtl w:val="0"/>
        </w:rPr>
        <w:t xml:space="preserve">Al principio del juego se realiza una breve introducción al juego en el cual se le pregunto al jugador si es estudiante nuevo o antiguo, de acuerdo a lo que escoja el jugador em juego comienza en la plazoleta central o directamente en la biblioteca.</w:t>
      </w:r>
    </w:p>
    <w:p w:rsidR="00000000" w:rsidDel="00000000" w:rsidP="00000000" w:rsidRDefault="00000000" w:rsidRPr="00000000">
      <w:pPr>
        <w:keepNext w:val="1"/>
        <w:pBdr/>
        <w:spacing w:after="60" w:before="240" w:lineRule="auto"/>
        <w:ind w:left="720" w:firstLine="0"/>
        <w:contextualSpacing w:val="0"/>
        <w:jc w:val="both"/>
        <w:rPr/>
      </w:pPr>
      <w:r w:rsidDel="00000000" w:rsidR="00000000" w:rsidRPr="00000000">
        <w:rPr>
          <w:rtl w:val="0"/>
        </w:rPr>
        <w:t xml:space="preserve">Dentro de la biblioteca el jugador se encontrará con varios desafíos que se encuentra asignados de acuerdo a los diferentes servicios de la biblioteca que se enumeran a continuación.</w:t>
      </w:r>
    </w:p>
    <w:p w:rsidR="00000000" w:rsidDel="00000000" w:rsidP="00000000" w:rsidRDefault="00000000" w:rsidRPr="00000000">
      <w:pPr>
        <w:keepNext w:val="1"/>
        <w:keepLines w:val="0"/>
        <w:widowControl w:val="0"/>
        <w:numPr>
          <w:ilvl w:val="0"/>
          <w:numId w:val="2"/>
        </w:numPr>
        <w:pBdr/>
        <w:spacing w:after="0" w:before="24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Prestamos de libros</w:t>
      </w:r>
    </w:p>
    <w:p w:rsidR="00000000" w:rsidDel="00000000" w:rsidP="00000000" w:rsidRDefault="00000000" w:rsidRPr="00000000">
      <w:pPr>
        <w:keepNext w:val="1"/>
        <w:keepLines w:val="0"/>
        <w:widowControl w:val="0"/>
        <w:numPr>
          <w:ilvl w:val="0"/>
          <w:numId w:val="2"/>
        </w:numPr>
        <w:pBdr/>
        <w:spacing w:after="0" w:before="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Prestamos de Películas</w:t>
      </w:r>
    </w:p>
    <w:p w:rsidR="00000000" w:rsidDel="00000000" w:rsidP="00000000" w:rsidRDefault="00000000" w:rsidRPr="00000000">
      <w:pPr>
        <w:keepNext w:val="1"/>
        <w:keepLines w:val="0"/>
        <w:widowControl w:val="0"/>
        <w:numPr>
          <w:ilvl w:val="0"/>
          <w:numId w:val="2"/>
        </w:numPr>
        <w:pBdr/>
        <w:spacing w:after="0" w:before="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Capacitación</w:t>
      </w:r>
    </w:p>
    <w:p w:rsidR="00000000" w:rsidDel="00000000" w:rsidP="00000000" w:rsidRDefault="00000000" w:rsidRPr="00000000">
      <w:pPr>
        <w:keepNext w:val="1"/>
        <w:keepLines w:val="0"/>
        <w:widowControl w:val="0"/>
        <w:numPr>
          <w:ilvl w:val="0"/>
          <w:numId w:val="2"/>
        </w:numPr>
        <w:pBdr/>
        <w:spacing w:after="0" w:before="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Prestamos Interbibliotecarios</w:t>
      </w:r>
    </w:p>
    <w:p w:rsidR="00000000" w:rsidDel="00000000" w:rsidP="00000000" w:rsidRDefault="00000000" w:rsidRPr="00000000">
      <w:pPr>
        <w:keepNext w:val="1"/>
        <w:keepLines w:val="0"/>
        <w:widowControl w:val="0"/>
        <w:numPr>
          <w:ilvl w:val="0"/>
          <w:numId w:val="2"/>
        </w:numPr>
        <w:pBdr/>
        <w:spacing w:after="0" w:before="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Adquisición de Materiales</w:t>
      </w:r>
    </w:p>
    <w:p w:rsidR="00000000" w:rsidDel="00000000" w:rsidP="00000000" w:rsidRDefault="00000000" w:rsidRPr="00000000">
      <w:pPr>
        <w:keepNext w:val="1"/>
        <w:keepLines w:val="0"/>
        <w:widowControl w:val="0"/>
        <w:numPr>
          <w:ilvl w:val="0"/>
          <w:numId w:val="2"/>
        </w:numPr>
        <w:pBdr/>
        <w:spacing w:after="0" w:before="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Biblioteca Virtual</w:t>
      </w:r>
    </w:p>
    <w:p w:rsidR="00000000" w:rsidDel="00000000" w:rsidP="00000000" w:rsidRDefault="00000000" w:rsidRPr="00000000">
      <w:pPr>
        <w:keepNext w:val="1"/>
        <w:keepLines w:val="0"/>
        <w:widowControl w:val="0"/>
        <w:numPr>
          <w:ilvl w:val="0"/>
          <w:numId w:val="2"/>
        </w:numPr>
        <w:pBdr/>
        <w:spacing w:after="60" w:before="0" w:line="240"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Bibliotablets</w:t>
      </w:r>
    </w:p>
    <w:p w:rsidR="00000000" w:rsidDel="00000000" w:rsidP="00000000" w:rsidRDefault="00000000" w:rsidRPr="00000000">
      <w:pPr>
        <w:pStyle w:val="Heading1"/>
        <w:numPr>
          <w:ilvl w:val="1"/>
          <w:numId w:val="4"/>
        </w:numPr>
        <w:pBdr/>
        <w:ind w:left="1080" w:hanging="720"/>
        <w:contextualSpacing w:val="1"/>
        <w:rPr>
          <w:i w:val="1"/>
          <w:sz w:val="22"/>
          <w:szCs w:val="22"/>
        </w:rPr>
      </w:pPr>
      <w:bookmarkStart w:colFirst="0" w:colLast="0" w:name="_32hioqz" w:id="35"/>
      <w:bookmarkEnd w:id="35"/>
      <w:r w:rsidDel="00000000" w:rsidR="00000000" w:rsidRPr="00000000">
        <w:rPr>
          <w:i w:val="1"/>
          <w:sz w:val="22"/>
          <w:szCs w:val="22"/>
          <w:rtl w:val="0"/>
        </w:rPr>
        <w:t xml:space="preserve">Características de los usuarios</w:t>
      </w:r>
    </w:p>
    <w:tbl>
      <w:tblPr>
        <w:tblStyle w:val="Table11"/>
        <w:bidiVisual w:val="0"/>
        <w:tblW w:w="796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Scrum Master y Development Team (Chistrian Ferney)</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de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Desarollador y tester </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de la parte técnica del producto y pruebas de funcionalidad</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Experiencia Tecnica</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2 años</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12"/>
        <w:bidiVisual w:val="0"/>
        <w:tblW w:w="796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Development Team (Andrés Guevara)</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de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Diseño de interfaces para la creación del juego.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de la parte visual del producto y desarrollo de los mokups para el juego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Experiencia Tecnica</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2 años</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p w:rsidR="00000000" w:rsidDel="00000000" w:rsidP="00000000" w:rsidRDefault="00000000" w:rsidRPr="00000000">
      <w:pPr>
        <w:pBdr/>
        <w:ind w:left="708" w:firstLine="0"/>
        <w:contextualSpacing w:val="0"/>
        <w:rPr>
          <w:i w:val="1"/>
          <w:color w:val="0000ff"/>
        </w:rPr>
      </w:pPr>
      <w:bookmarkStart w:colFirst="0" w:colLast="0" w:name="_1hmsyys" w:id="36"/>
      <w:bookmarkEnd w:id="36"/>
      <w:r w:rsidDel="00000000" w:rsidR="00000000" w:rsidRPr="00000000">
        <w:rPr>
          <w:rtl w:val="0"/>
        </w:rPr>
      </w:r>
    </w:p>
    <w:tbl>
      <w:tblPr>
        <w:tblStyle w:val="Table13"/>
        <w:bidiVisual w:val="0"/>
        <w:tblW w:w="796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Product Owner y Development Team (Melissa)</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de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Comunicación con el cliente y gestión del proyecto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Encargada de definir las características del producto; Decidir sobre contenido y ser responsable de la comunicación con el cliente y asignación de tareas para el grupo de desarrollo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Experiencia Tecnica</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2 años</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14"/>
        <w:bidiVisual w:val="0"/>
        <w:tblW w:w="796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Development Team (Richarth Hermes)</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de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Infraestrucutra en cloud y networking</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parte técnica para el desarrollo del juego y aprovisionamiento de servidores en ambiente cloud para realizar despliegue final del juego en servidores públicos, adicional realización de pruebas sobre el software a liberar en la infraestructura</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Experiencia Tecnica </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3 años</w:t>
            </w:r>
          </w:p>
        </w:tc>
      </w:tr>
    </w:tbl>
    <w:p w:rsidR="00000000" w:rsidDel="00000000" w:rsidP="00000000" w:rsidRDefault="00000000" w:rsidRPr="00000000">
      <w:pPr>
        <w:pBdr/>
        <w:ind w:left="708" w:firstLine="0"/>
        <w:contextualSpacing w:val="0"/>
        <w:rPr>
          <w:i w:val="1"/>
          <w:color w:val="0000ff"/>
        </w:rPr>
      </w:pPr>
      <w:r w:rsidDel="00000000" w:rsidR="00000000" w:rsidRPr="00000000">
        <w:rPr>
          <w:rtl w:val="0"/>
        </w:rPr>
      </w:r>
    </w:p>
    <w:tbl>
      <w:tblPr>
        <w:tblStyle w:val="Table15"/>
        <w:bidiVisual w:val="0"/>
        <w:tblW w:w="7960.0" w:type="dxa"/>
        <w:jc w:val="left"/>
        <w:tblInd w:w="66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b w:val="1"/>
                <w:rtl w:val="0"/>
              </w:rPr>
              <w:t xml:space="preserve">Development Team (Stiven)</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Estudiante Ing de Sistemas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Temas documentales</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Encargado parte técnica para el desarrollo del juego y documentación de los diferentes procesos de diseño.</w:t>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Experiencia Tecnica </w:t>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pBdr/>
              <w:contextualSpacing w:val="0"/>
              <w:rPr/>
            </w:pPr>
            <w:r w:rsidDel="00000000" w:rsidR="00000000" w:rsidRPr="00000000">
              <w:rPr>
                <w:rtl w:val="0"/>
              </w:rPr>
              <w:t xml:space="preserve">2 años</w:t>
            </w:r>
          </w:p>
        </w:tc>
      </w:tr>
    </w:tbl>
    <w:p w:rsidR="00000000" w:rsidDel="00000000" w:rsidP="00000000" w:rsidRDefault="00000000" w:rsidRPr="00000000">
      <w:pPr>
        <w:pStyle w:val="Heading1"/>
        <w:numPr>
          <w:ilvl w:val="1"/>
          <w:numId w:val="4"/>
        </w:numPr>
        <w:pBdr/>
        <w:ind w:left="1080" w:hanging="720"/>
        <w:contextualSpacing w:val="1"/>
        <w:rPr>
          <w:i w:val="1"/>
          <w:sz w:val="22"/>
          <w:szCs w:val="22"/>
        </w:rPr>
      </w:pPr>
      <w:bookmarkStart w:colFirst="0" w:colLast="0" w:name="_41mghml" w:id="37"/>
      <w:bookmarkEnd w:id="37"/>
      <w:r w:rsidDel="00000000" w:rsidR="00000000" w:rsidRPr="00000000">
        <w:rPr>
          <w:i w:val="1"/>
          <w:sz w:val="22"/>
          <w:szCs w:val="22"/>
          <w:rtl w:val="0"/>
        </w:rPr>
        <w:t xml:space="preserve">Restricciones</w:t>
      </w:r>
    </w:p>
    <w:p w:rsidR="00000000" w:rsidDel="00000000" w:rsidP="00000000" w:rsidRDefault="00000000" w:rsidRPr="00000000">
      <w:pPr>
        <w:keepNext w:val="1"/>
        <w:pBdr/>
        <w:spacing w:after="60" w:before="240" w:lineRule="auto"/>
        <w:ind w:left="600" w:firstLine="0"/>
        <w:contextualSpacing w:val="0"/>
        <w:rPr/>
      </w:pPr>
      <w:r w:rsidDel="00000000" w:rsidR="00000000" w:rsidRPr="00000000">
        <w:rPr>
          <w:rtl w:val="0"/>
        </w:rPr>
        <w:t xml:space="preserve">Para el desarrollo del juego se debe tener en cuenta las siguientes restricciones:</w:t>
      </w:r>
    </w:p>
    <w:p w:rsidR="00000000" w:rsidDel="00000000" w:rsidP="00000000" w:rsidRDefault="00000000" w:rsidRPr="00000000">
      <w:pPr>
        <w:keepNext w:val="1"/>
        <w:keepLines w:val="0"/>
        <w:widowControl w:val="0"/>
        <w:numPr>
          <w:ilvl w:val="0"/>
          <w:numId w:val="3"/>
        </w:numPr>
        <w:pBdr/>
        <w:spacing w:after="0" w:before="24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Compatibilidad con sistemas operativos Windows, Android y IOS</w:t>
      </w:r>
    </w:p>
    <w:p w:rsidR="00000000" w:rsidDel="00000000" w:rsidP="00000000" w:rsidRDefault="00000000" w:rsidRPr="00000000">
      <w:pPr>
        <w:keepNext w:val="1"/>
        <w:keepLines w:val="0"/>
        <w:widowControl w:val="0"/>
        <w:numPr>
          <w:ilvl w:val="0"/>
          <w:numId w:val="3"/>
        </w:numPr>
        <w:pBdr/>
        <w:spacing w:after="0" w:before="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Portabilidad del juego en dispositivos móviles</w:t>
      </w:r>
    </w:p>
    <w:p w:rsidR="00000000" w:rsidDel="00000000" w:rsidP="00000000" w:rsidRDefault="00000000" w:rsidRPr="00000000">
      <w:pPr>
        <w:keepNext w:val="1"/>
        <w:keepLines w:val="0"/>
        <w:widowControl w:val="0"/>
        <w:numPr>
          <w:ilvl w:val="0"/>
          <w:numId w:val="3"/>
        </w:numPr>
        <w:pBdr/>
        <w:spacing w:after="0" w:before="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Integración con los servidores del politécnico para llevar acabo el despliegue del aplicativo a nivel interno</w:t>
      </w:r>
    </w:p>
    <w:p w:rsidR="00000000" w:rsidDel="00000000" w:rsidP="00000000" w:rsidRDefault="00000000" w:rsidRPr="00000000">
      <w:pPr>
        <w:keepNext w:val="1"/>
        <w:keepLines w:val="0"/>
        <w:widowControl w:val="0"/>
        <w:numPr>
          <w:ilvl w:val="0"/>
          <w:numId w:val="3"/>
        </w:numPr>
        <w:pBdr/>
        <w:spacing w:after="0" w:before="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Integración con diferentes sistemas de la biblioteca</w:t>
      </w:r>
    </w:p>
    <w:p w:rsidR="00000000" w:rsidDel="00000000" w:rsidP="00000000" w:rsidRDefault="00000000" w:rsidRPr="00000000">
      <w:pPr>
        <w:keepNext w:val="1"/>
        <w:keepLines w:val="0"/>
        <w:widowControl w:val="0"/>
        <w:numPr>
          <w:ilvl w:val="0"/>
          <w:numId w:val="3"/>
        </w:numPr>
        <w:pBdr/>
        <w:spacing w:after="0" w:before="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juego debe ser fácil de entender y ser amigable con el usuario.</w:t>
      </w:r>
    </w:p>
    <w:p w:rsidR="00000000" w:rsidDel="00000000" w:rsidP="00000000" w:rsidRDefault="00000000" w:rsidRPr="00000000">
      <w:pPr>
        <w:keepNext w:val="1"/>
        <w:keepLines w:val="0"/>
        <w:widowControl w:val="0"/>
        <w:numPr>
          <w:ilvl w:val="0"/>
          <w:numId w:val="3"/>
        </w:numPr>
        <w:pBdr/>
        <w:spacing w:after="0" w:before="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Capacidad de ser modificado en caso de ser requerido por el personal de la biblioteca</w:t>
      </w:r>
    </w:p>
    <w:p w:rsidR="00000000" w:rsidDel="00000000" w:rsidP="00000000" w:rsidRDefault="00000000" w:rsidRPr="00000000">
      <w:pPr>
        <w:keepNext w:val="1"/>
        <w:keepLines w:val="0"/>
        <w:widowControl w:val="0"/>
        <w:numPr>
          <w:ilvl w:val="0"/>
          <w:numId w:val="3"/>
        </w:numPr>
        <w:pBdr/>
        <w:spacing w:after="60" w:before="0" w:line="240" w:lineRule="auto"/>
        <w:ind w:left="9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Actualización del software en caso de liberar un nuevo módulo o servicio en el juego.</w:t>
      </w:r>
    </w:p>
    <w:p w:rsidR="00000000" w:rsidDel="00000000" w:rsidP="00000000" w:rsidRDefault="00000000" w:rsidRPr="00000000">
      <w:pPr>
        <w:pStyle w:val="Heading1"/>
        <w:numPr>
          <w:ilvl w:val="1"/>
          <w:numId w:val="4"/>
        </w:numPr>
        <w:pBdr/>
        <w:ind w:left="1080" w:hanging="720"/>
        <w:contextualSpacing w:val="1"/>
        <w:rPr>
          <w:i w:val="1"/>
          <w:sz w:val="22"/>
          <w:szCs w:val="22"/>
        </w:rPr>
      </w:pPr>
      <w:bookmarkStart w:colFirst="0" w:colLast="0" w:name="_2grqrue" w:id="38"/>
      <w:bookmarkEnd w:id="38"/>
      <w:r w:rsidDel="00000000" w:rsidR="00000000" w:rsidRPr="00000000">
        <w:rPr>
          <w:i w:val="1"/>
          <w:sz w:val="22"/>
          <w:szCs w:val="22"/>
          <w:rtl w:val="0"/>
        </w:rPr>
        <w:t xml:space="preserve">Suposiciones y dependencias</w:t>
      </w:r>
    </w:p>
    <w:p w:rsidR="00000000" w:rsidDel="00000000" w:rsidP="00000000" w:rsidRDefault="00000000" w:rsidRPr="00000000">
      <w:pPr>
        <w:pBdr/>
        <w:ind w:left="600" w:firstLine="0"/>
        <w:contextualSpacing w:val="0"/>
        <w:jc w:val="both"/>
        <w:rPr/>
      </w:pPr>
      <w:r w:rsidDel="00000000" w:rsidR="00000000" w:rsidRPr="00000000">
        <w:rPr>
          <w:rtl w:val="0"/>
        </w:rPr>
        <w:t xml:space="preserve">En el desarrollo del juego hay algunos factores externos que pueden impactar las funcionalidades ya implementadas en el juego, actualmente la biblioteca se encuentra en remodelación y uno de los requerimientos explícitos por el personal de la biblioteca es que los diferentes escenarios del juego deben acercarse a la realidad de las instalaciones, por tal motivo un cabio o ajuste en los escenarios incurre en tener que ajustar todos los eventos de asociados a cada uno de los escenarios tomando así mayor tiempo de implementación del juego.</w:t>
      </w:r>
    </w:p>
    <w:p w:rsidR="00000000" w:rsidDel="00000000" w:rsidP="00000000" w:rsidRDefault="00000000" w:rsidRPr="00000000">
      <w:pPr>
        <w:pBdr/>
        <w:ind w:left="600" w:firstLine="0"/>
        <w:contextualSpacing w:val="0"/>
        <w:jc w:val="both"/>
        <w:rPr/>
      </w:pPr>
      <w:r w:rsidDel="00000000" w:rsidR="00000000" w:rsidRPr="00000000">
        <w:rPr>
          <w:rtl w:val="0"/>
        </w:rPr>
        <w:t xml:space="preserve">Otro factor importante es la incompatibilidad del juego en los dispositivos móviles, a pesar de que el juego se puede desplegar en Windows, Android y IOS pueden existir problemas de compatibilidad y visualización en los dispositivos ya que no todos los dispositivos cuentan con la misma resolución de pantalla o versión de sistema operativo</w:t>
      </w:r>
    </w:p>
    <w:p w:rsidR="00000000" w:rsidDel="00000000" w:rsidP="00000000" w:rsidRDefault="00000000" w:rsidRPr="00000000">
      <w:pPr>
        <w:pStyle w:val="Heading1"/>
        <w:numPr>
          <w:ilvl w:val="1"/>
          <w:numId w:val="4"/>
        </w:numPr>
        <w:pBdr/>
        <w:ind w:left="1080" w:hanging="720"/>
        <w:contextualSpacing w:val="1"/>
        <w:rPr>
          <w:i w:val="1"/>
          <w:sz w:val="22"/>
          <w:szCs w:val="22"/>
        </w:rPr>
      </w:pPr>
      <w:bookmarkStart w:colFirst="0" w:colLast="0" w:name="_vx1227" w:id="39"/>
      <w:bookmarkEnd w:id="39"/>
      <w:r w:rsidDel="00000000" w:rsidR="00000000" w:rsidRPr="00000000">
        <w:rPr>
          <w:i w:val="1"/>
          <w:sz w:val="22"/>
          <w:szCs w:val="22"/>
          <w:rtl w:val="0"/>
        </w:rPr>
        <w:t xml:space="preserve">Evolución previsible del sistema</w:t>
      </w:r>
    </w:p>
    <w:p w:rsidR="00000000" w:rsidDel="00000000" w:rsidP="00000000" w:rsidRDefault="00000000" w:rsidRPr="00000000">
      <w:pPr>
        <w:pBdr/>
        <w:ind w:left="600" w:firstLine="0"/>
        <w:contextualSpacing w:val="0"/>
        <w:jc w:val="both"/>
        <w:rPr/>
      </w:pPr>
      <w:r w:rsidDel="00000000" w:rsidR="00000000" w:rsidRPr="00000000">
        <w:rPr>
          <w:rtl w:val="0"/>
        </w:rPr>
        <w:t xml:space="preserve">En futuras mejoras se encuentra incorporar más servicios de la biblioteca para dar a conocer a la comunidad, adicional mostrar a las demás universidades como puede ayudar un juego de este estilo a los estudiantes de primeros semestres a conocer más rápidamente y utilizar eficazmente los servicios ofrecidos.</w:t>
      </w:r>
    </w:p>
    <w:p w:rsidR="00000000" w:rsidDel="00000000" w:rsidP="00000000" w:rsidRDefault="00000000" w:rsidRPr="00000000">
      <w:pPr>
        <w:pStyle w:val="Heading1"/>
        <w:numPr>
          <w:ilvl w:val="0"/>
          <w:numId w:val="4"/>
        </w:numPr>
        <w:pBdr/>
        <w:ind w:left="720" w:hanging="360"/>
        <w:contextualSpacing w:val="1"/>
        <w:rPr>
          <w:i w:val="1"/>
          <w:sz w:val="24"/>
          <w:szCs w:val="24"/>
        </w:rPr>
      </w:pPr>
      <w:bookmarkStart w:colFirst="0" w:colLast="0" w:name="_3fwokq0" w:id="40"/>
      <w:bookmarkEnd w:id="40"/>
      <w:r w:rsidDel="00000000" w:rsidR="00000000" w:rsidRPr="00000000">
        <w:rPr>
          <w:i w:val="1"/>
          <w:sz w:val="24"/>
          <w:szCs w:val="24"/>
          <w:rtl w:val="0"/>
        </w:rPr>
        <w:t xml:space="preserve">REQUISITOS ESPECÍFICOS</w:t>
      </w:r>
    </w:p>
    <w:p w:rsidR="00000000" w:rsidDel="00000000" w:rsidP="00000000" w:rsidRDefault="00000000" w:rsidRPr="00000000">
      <w:pPr>
        <w:pBdr/>
        <w:ind w:left="360" w:firstLine="0"/>
        <w:contextualSpacing w:val="0"/>
        <w:rPr>
          <w:i w:val="1"/>
          <w:color w:val="0000ff"/>
        </w:rPr>
      </w:pPr>
      <w:r w:rsidDel="00000000" w:rsidR="00000000" w:rsidRPr="00000000">
        <w:rPr>
          <w:rtl w:val="0"/>
        </w:rPr>
      </w:r>
    </w:p>
    <w:tbl>
      <w:tblPr>
        <w:tblStyle w:val="Table16"/>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bookmarkStart w:colFirst="0" w:colLast="0" w:name="_1v1yuxt" w:id="41"/>
            <w:bookmarkEnd w:id="41"/>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1</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Introducción Universidad</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bookmarkStart w:colFirst="0" w:colLast="0" w:name="4f1mdlm" w:id="42"/>
            <w:bookmarkEnd w:id="42"/>
            <w:r w:rsidDel="00000000" w:rsidR="00000000" w:rsidRPr="00000000">
              <w:rPr>
                <w:rtl w:val="0"/>
              </w:rPr>
              <w:t xml:space="preserve"> X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tl w:val="0"/>
              </w:rPr>
            </w:r>
            <w:bookmarkStart w:colFirst="0" w:colLast="0" w:name="2u6wntf" w:id="43"/>
            <w:bookmarkEnd w:id="43"/>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bookmarkStart w:colFirst="0" w:colLast="0" w:name="19c6y18" w:id="44"/>
            <w:bookmarkEnd w:id="44"/>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tl w:val="0"/>
              </w:rPr>
            </w:r>
            <w:bookmarkStart w:colFirst="0" w:colLast="0" w:name="3tbugp1" w:id="45"/>
            <w:bookmarkEnd w:id="45"/>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tl w:val="0"/>
              </w:rPr>
            </w:r>
            <w:bookmarkStart w:colFirst="0" w:colLast="0" w:name="28h4qwu" w:id="46"/>
            <w:bookmarkEnd w:id="46"/>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Mediante este requisito se comienza el juego de acuerdo al rol que escoja el jugador si es estudiante nuevo o antiguo el juego comienza ya sea directamente en la biblioteca o se realiza una introducción a la universidad mostrando los sitios más importantes en los cuales serán más visitados por el jugador</w:t>
      </w:r>
    </w:p>
    <w:tbl>
      <w:tblPr>
        <w:tblStyle w:val="Table17"/>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2</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Biblioteca</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 X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Este es el escenario más importante ya que es el eje fundamental en el cual se desarrollará toda la temática del juego en el cual el jugador experimentará varios desafíos de acuerdo a los servicios ofrecidos por la biblioteca</w:t>
      </w:r>
    </w:p>
    <w:tbl>
      <w:tblPr>
        <w:tblStyle w:val="Table18"/>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3</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Biblioteca Misión 1 Préstamo de libros</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 X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En esta primera misión el jugador tiene que cumplir una cierta cantidad de desafíos para poder avanzar al siguiente nivel, esta misión está orientada a enseñarle al jugador como es el préstamo de libros de acuerdo a la materia o código del libro.</w:t>
      </w:r>
    </w:p>
    <w:tbl>
      <w:tblPr>
        <w:tblStyle w:val="Table19"/>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4</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Biblioteca Misión 2 Préstamo de Películas</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 X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En esta segunda misión el jugador tiene que cumplir una cierta cantidad de desafíos para poder avanzar al siguiente nivel, esta misión está orientada a enseñarle al jugador como es el préstamo de películas ya sea documentales o para ocio.</w:t>
      </w:r>
    </w:p>
    <w:tbl>
      <w:tblPr>
        <w:tblStyle w:val="Table20"/>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5</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Biblioteca Misión 3 Préstamo Bibliotablets</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 X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En esta tercera misión el jugador tiene que cumplir una cierta cantidad de desafíos para poder avanzar al siguiente nivel, esta misión está orientada a enseñarle al jugador como es el préstamo de bibliotablets en la cual puede consultar libros precargados o mirar películas en Netflix, el préstamo de este dispositivo solo en la biblioteca no se puede retirar el dispositivo de las instalaciones de la biblioteca.</w:t>
      </w:r>
    </w:p>
    <w:tbl>
      <w:tblPr>
        <w:tblStyle w:val="Table21"/>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6</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Despliegue del juego en Windows, Android y IOS</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tl w:val="0"/>
              </w:rPr>
              <w:t xml:space="preserve">X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El juego se debe desplegar en estas tres plataformas lo cual permite ser una aplicación móvil</w:t>
      </w:r>
    </w:p>
    <w:tbl>
      <w:tblPr>
        <w:tblStyle w:val="Table22"/>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7</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Despliegue de Nuevas Funcionalidades</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tl w:val="0"/>
              </w:rPr>
              <w:t xml:space="preserve">X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El juego debe estar en capacidad de integrarse con nuevos módulos solicitados por la biblioteca, estos módulos hacen referencia a nuevos servicios que la biblioteca quiera incorporar al juego</w:t>
      </w:r>
    </w:p>
    <w:tbl>
      <w:tblPr>
        <w:tblStyle w:val="Table23"/>
        <w:bidiVisual w:val="0"/>
        <w:tblW w:w="8154.0" w:type="dxa"/>
        <w:jc w:val="left"/>
        <w:tblInd w:w="35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b w:val="1"/>
              </w:rPr>
            </w:pPr>
            <w:r w:rsidDel="00000000" w:rsidR="00000000" w:rsidRPr="00000000">
              <w:rPr>
                <w:b w:val="1"/>
                <w:rtl w:val="0"/>
              </w:rPr>
              <w:t xml:space="preserve">8</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Modificación del juego</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pPr>
              <w:pBdr/>
              <w:contextualSpacing w:val="0"/>
              <w:rPr/>
            </w:pPr>
            <w:r w:rsidDel="00000000" w:rsidR="00000000" w:rsidRPr="00000000">
              <w:rPr>
                <w:rtl w:val="0"/>
              </w:rPr>
              <w:t xml:space="preserve">X Restricción</w:t>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r>
          </w:p>
        </w:tc>
      </w:tr>
      <w:tr>
        <w:tc>
          <w:tcPr>
            <w:tcBorders>
              <w:right w:color="000000" w:space="0" w:sz="4" w:val="single"/>
            </w:tcBorders>
            <w:shd w:fill="eaeaea"/>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pPr>
              <w:pBdr/>
              <w:contextualSpacing w:val="0"/>
              <w:rPr/>
            </w:pPr>
            <w:r w:rsidDel="00000000" w:rsidR="00000000" w:rsidRPr="00000000">
              <w:rPr>
                <w:rFonts w:ascii="Quattrocento Sans" w:cs="Quattrocento Sans" w:eastAsia="Quattrocento Sans" w:hAnsi="Quattrocento Sans"/>
                <w:rtl w:val="0"/>
              </w:rPr>
              <w:t xml:space="preserve">X</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Baja/ Opcional</w:t>
            </w:r>
          </w:p>
        </w:tc>
      </w:tr>
    </w:tbl>
    <w:p w:rsidR="00000000" w:rsidDel="00000000" w:rsidP="00000000" w:rsidRDefault="00000000" w:rsidRPr="00000000">
      <w:pPr>
        <w:pBdr/>
        <w:ind w:left="360" w:firstLine="0"/>
        <w:contextualSpacing w:val="0"/>
        <w:jc w:val="both"/>
        <w:rPr>
          <w:color w:val="000000"/>
        </w:rPr>
      </w:pPr>
      <w:r w:rsidDel="00000000" w:rsidR="00000000" w:rsidRPr="00000000">
        <w:rPr>
          <w:color w:val="000000"/>
          <w:rtl w:val="0"/>
        </w:rPr>
        <w:t xml:space="preserve">El juego debe estar en capacidad de poder realizar ajustes en caso de que sea necesario.</w:t>
      </w:r>
    </w:p>
    <w:p w:rsidR="00000000" w:rsidDel="00000000" w:rsidP="00000000" w:rsidRDefault="00000000" w:rsidRPr="00000000">
      <w:pPr>
        <w:pStyle w:val="Heading1"/>
        <w:numPr>
          <w:ilvl w:val="1"/>
          <w:numId w:val="4"/>
        </w:numPr>
        <w:pBdr/>
        <w:spacing w:after="0" w:lineRule="auto"/>
        <w:ind w:left="1080" w:hanging="720"/>
        <w:contextualSpacing w:val="1"/>
        <w:rPr>
          <w:i w:val="1"/>
          <w:sz w:val="24"/>
          <w:szCs w:val="24"/>
        </w:rPr>
      </w:pPr>
      <w:bookmarkStart w:colFirst="0" w:colLast="0" w:name="_nmf14n" w:id="47"/>
      <w:bookmarkEnd w:id="47"/>
      <w:r w:rsidDel="00000000" w:rsidR="00000000" w:rsidRPr="00000000">
        <w:rPr>
          <w:i w:val="1"/>
          <w:sz w:val="24"/>
          <w:szCs w:val="24"/>
          <w:rtl w:val="0"/>
        </w:rPr>
        <w:t xml:space="preserve">Requisitos Comunes De Los Interfaces</w:t>
      </w:r>
    </w:p>
    <w:p w:rsidR="00000000" w:rsidDel="00000000" w:rsidP="00000000" w:rsidRDefault="00000000" w:rsidRPr="00000000">
      <w:pPr>
        <w:pStyle w:val="Heading1"/>
        <w:numPr>
          <w:ilvl w:val="2"/>
          <w:numId w:val="4"/>
        </w:numPr>
        <w:pBdr/>
        <w:spacing w:before="0" w:lineRule="auto"/>
        <w:ind w:left="1080" w:hanging="720"/>
        <w:contextualSpacing w:val="1"/>
        <w:rPr>
          <w:i w:val="1"/>
          <w:sz w:val="22"/>
          <w:szCs w:val="22"/>
        </w:rPr>
      </w:pPr>
      <w:bookmarkStart w:colFirst="0" w:colLast="0" w:name="_37m2jsg" w:id="48"/>
      <w:bookmarkEnd w:id="48"/>
      <w:r w:rsidDel="00000000" w:rsidR="00000000" w:rsidRPr="00000000">
        <w:rPr>
          <w:i w:val="1"/>
          <w:sz w:val="22"/>
          <w:szCs w:val="22"/>
          <w:rtl w:val="0"/>
        </w:rPr>
        <w:t xml:space="preserve">Interfaces de usuario</w:t>
      </w:r>
    </w:p>
    <w:p w:rsidR="00000000" w:rsidDel="00000000" w:rsidP="00000000" w:rsidRDefault="00000000" w:rsidRPr="00000000">
      <w:pPr>
        <w:pBdr/>
        <w:ind w:left="1200" w:firstLine="0"/>
        <w:contextualSpacing w:val="0"/>
        <w:rPr/>
      </w:pPr>
      <w:r w:rsidDel="00000000" w:rsidR="00000000" w:rsidRPr="00000000">
        <w:rPr>
          <w:rtl w:val="0"/>
        </w:rPr>
        <w:t xml:space="preserve">El usuario tendrá una pantalla principal en el cual se le mostrara iniciar nueva partida, después se le pedirá que escoja el sexo y el correspondiente nombre para así comenzar a jugar.</w:t>
      </w:r>
    </w:p>
    <w:p w:rsidR="00000000" w:rsidDel="00000000" w:rsidP="00000000" w:rsidRDefault="00000000" w:rsidRPr="00000000">
      <w:pPr>
        <w:pBdr/>
        <w:ind w:left="1200" w:firstLine="0"/>
        <w:contextualSpacing w:val="0"/>
        <w:rPr/>
      </w:pP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drawing>
          <wp:inline distB="0" distT="0" distL="0" distR="0">
            <wp:extent cx="4508264" cy="296557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08264" cy="2965573"/>
                    </a:xfrm>
                    <a:prstGeom prst="rect"/>
                    <a:ln/>
                  </pic:spPr>
                </pic:pic>
              </a:graphicData>
            </a:graphic>
          </wp:inline>
        </w:drawing>
      </w: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drawing>
          <wp:inline distB="0" distT="0" distL="0" distR="0">
            <wp:extent cx="4568993" cy="300820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68993" cy="3008208"/>
                    </a:xfrm>
                    <a:prstGeom prst="rect"/>
                    <a:ln/>
                  </pic:spPr>
                </pic:pic>
              </a:graphicData>
            </a:graphic>
          </wp:inline>
        </w:drawing>
      </w: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drawing>
          <wp:inline distB="0" distT="0" distL="0" distR="0">
            <wp:extent cx="4290521" cy="2331936"/>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90521" cy="2331936"/>
                    </a:xfrm>
                    <a:prstGeom prst="rect"/>
                    <a:ln/>
                  </pic:spPr>
                </pic:pic>
              </a:graphicData>
            </a:graphic>
          </wp:inline>
        </w:drawing>
      </w: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rPr>
          <w:rtl w:val="0"/>
        </w:rPr>
      </w:r>
    </w:p>
    <w:p w:rsidR="00000000" w:rsidDel="00000000" w:rsidP="00000000" w:rsidRDefault="00000000" w:rsidRPr="00000000">
      <w:pPr>
        <w:pBdr/>
        <w:ind w:left="1200" w:firstLine="0"/>
        <w:contextualSpacing w:val="0"/>
        <w:jc w:val="center"/>
        <w:rPr/>
      </w:pPr>
      <w:r w:rsidDel="00000000" w:rsidR="00000000" w:rsidRPr="00000000">
        <w:drawing>
          <wp:inline distB="0" distT="0" distL="0" distR="0">
            <wp:extent cx="4306335" cy="2759822"/>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06335" cy="275982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1mrcu09" w:id="49"/>
      <w:bookmarkEnd w:id="49"/>
      <w:r w:rsidDel="00000000" w:rsidR="00000000" w:rsidRPr="00000000">
        <w:rPr>
          <w:i w:val="1"/>
          <w:sz w:val="22"/>
          <w:szCs w:val="22"/>
          <w:rtl w:val="0"/>
        </w:rPr>
        <w:t xml:space="preserve">Interfaces de hardware</w:t>
      </w:r>
    </w:p>
    <w:p w:rsidR="00000000" w:rsidDel="00000000" w:rsidP="00000000" w:rsidRDefault="00000000" w:rsidRPr="00000000">
      <w:pPr>
        <w:pBdr/>
        <w:ind w:left="1200" w:firstLine="0"/>
        <w:contextualSpacing w:val="0"/>
        <w:rPr>
          <w:color w:val="000000"/>
        </w:rPr>
      </w:pPr>
      <w:r w:rsidDel="00000000" w:rsidR="00000000" w:rsidRPr="00000000">
        <w:rPr>
          <w:color w:val="000000"/>
          <w:rtl w:val="0"/>
        </w:rPr>
        <w:t xml:space="preserve">Especificar las características lógicas para cada interfaz entre el producto y los componentes de hardware del sistema. Se incluirán características de configuración (pendiente).</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46r0co2" w:id="50"/>
      <w:bookmarkEnd w:id="50"/>
      <w:r w:rsidDel="00000000" w:rsidR="00000000" w:rsidRPr="00000000">
        <w:rPr>
          <w:i w:val="1"/>
          <w:sz w:val="22"/>
          <w:szCs w:val="22"/>
          <w:rtl w:val="0"/>
        </w:rPr>
        <w:t xml:space="preserve">Interfaces de software</w:t>
      </w:r>
    </w:p>
    <w:p w:rsidR="00000000" w:rsidDel="00000000" w:rsidP="00000000" w:rsidRDefault="00000000" w:rsidRPr="00000000">
      <w:pPr>
        <w:pBdr/>
        <w:ind w:left="1200" w:firstLine="0"/>
        <w:contextualSpacing w:val="0"/>
        <w:jc w:val="both"/>
        <w:rPr>
          <w:color w:val="000000"/>
        </w:rPr>
      </w:pPr>
      <w:r w:rsidDel="00000000" w:rsidR="00000000" w:rsidRPr="00000000">
        <w:rPr>
          <w:color w:val="000000"/>
          <w:rtl w:val="0"/>
        </w:rPr>
        <w:t xml:space="preserve">Para la elaboración de este juego se utilizó RPG Maker el cual aneja el lenguaje Java Script y trae todos los motores de base de datos incorporado, al momento de ser desplegado en un servidor se exporta en formato .JSON el cual empaqueta todos los componentes necesarios para ser ejecutado</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2lwamvv" w:id="51"/>
      <w:bookmarkEnd w:id="51"/>
      <w:r w:rsidDel="00000000" w:rsidR="00000000" w:rsidRPr="00000000">
        <w:rPr>
          <w:i w:val="1"/>
          <w:sz w:val="22"/>
          <w:szCs w:val="22"/>
          <w:rtl w:val="0"/>
        </w:rPr>
        <w:t xml:space="preserve">Interfaces de comunicación</w:t>
      </w:r>
    </w:p>
    <w:p w:rsidR="00000000" w:rsidDel="00000000" w:rsidP="00000000" w:rsidRDefault="00000000" w:rsidRPr="00000000">
      <w:pPr>
        <w:pBdr/>
        <w:ind w:left="1200" w:firstLine="0"/>
        <w:contextualSpacing w:val="0"/>
        <w:rPr/>
      </w:pPr>
      <w:r w:rsidDel="00000000" w:rsidR="00000000" w:rsidRPr="00000000">
        <w:rPr>
          <w:rtl w:val="0"/>
        </w:rPr>
        <w:t xml:space="preserve">Por el momento el software no se integrará algún sistema externo</w:t>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111kx3o" w:id="52"/>
      <w:bookmarkEnd w:id="52"/>
      <w:r w:rsidDel="00000000" w:rsidR="00000000" w:rsidRPr="00000000">
        <w:rPr>
          <w:i w:val="1"/>
          <w:sz w:val="24"/>
          <w:szCs w:val="24"/>
          <w:rtl w:val="0"/>
        </w:rPr>
        <w:t xml:space="preserve">REQUISITOS FUNCIONALES</w:t>
      </w:r>
    </w:p>
    <w:p w:rsidR="00000000" w:rsidDel="00000000" w:rsidP="00000000" w:rsidRDefault="00000000" w:rsidRPr="00000000">
      <w:pPr>
        <w:pBdr/>
        <w:ind w:left="992" w:firstLine="0"/>
        <w:contextualSpacing w:val="0"/>
        <w:jc w:val="both"/>
        <w:rPr/>
      </w:pPr>
      <w:r w:rsidDel="00000000" w:rsidR="00000000" w:rsidRPr="00000000">
        <w:rPr>
          <w:rtl w:val="0"/>
        </w:rPr>
        <w:t xml:space="preserve">El juego maneja los siguientes requisitos funcionales los cuales serán descritos en los siguientes numerales.</w:t>
      </w:r>
    </w:p>
    <w:p w:rsidR="00000000" w:rsidDel="00000000" w:rsidP="00000000" w:rsidRDefault="00000000" w:rsidRPr="00000000">
      <w:pPr>
        <w:keepNext w:val="0"/>
        <w:keepLines w:val="0"/>
        <w:widowControl w:val="0"/>
        <w:numPr>
          <w:ilvl w:val="0"/>
          <w:numId w:val="5"/>
        </w:numPr>
        <w:pBdr/>
        <w:spacing w:after="0" w:before="0" w:line="240" w:lineRule="auto"/>
        <w:ind w:left="1352"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Ingreso de nombre de usuario</w:t>
      </w:r>
    </w:p>
    <w:p w:rsidR="00000000" w:rsidDel="00000000" w:rsidP="00000000" w:rsidRDefault="00000000" w:rsidRPr="00000000">
      <w:pPr>
        <w:keepNext w:val="0"/>
        <w:keepLines w:val="0"/>
        <w:widowControl w:val="0"/>
        <w:numPr>
          <w:ilvl w:val="0"/>
          <w:numId w:val="5"/>
        </w:numPr>
        <w:pBdr/>
        <w:spacing w:after="0" w:before="0" w:line="240" w:lineRule="auto"/>
        <w:ind w:left="1352"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Inicio nueva partida</w:t>
      </w:r>
    </w:p>
    <w:p w:rsidR="00000000" w:rsidDel="00000000" w:rsidP="00000000" w:rsidRDefault="00000000" w:rsidRPr="00000000">
      <w:pPr>
        <w:keepNext w:val="0"/>
        <w:keepLines w:val="0"/>
        <w:widowControl w:val="0"/>
        <w:numPr>
          <w:ilvl w:val="0"/>
          <w:numId w:val="5"/>
        </w:numPr>
        <w:pBdr/>
        <w:spacing w:after="0" w:before="0" w:line="240" w:lineRule="auto"/>
        <w:ind w:left="1352"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Carga partida </w:t>
      </w:r>
    </w:p>
    <w:p w:rsidR="00000000" w:rsidDel="00000000" w:rsidP="00000000" w:rsidRDefault="00000000" w:rsidRPr="00000000">
      <w:pPr>
        <w:keepNext w:val="0"/>
        <w:keepLines w:val="0"/>
        <w:widowControl w:val="0"/>
        <w:numPr>
          <w:ilvl w:val="0"/>
          <w:numId w:val="5"/>
        </w:numPr>
        <w:pBdr/>
        <w:spacing w:after="0" w:before="0" w:line="240" w:lineRule="auto"/>
        <w:ind w:left="1352"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Guardar estado de la partida</w:t>
      </w:r>
    </w:p>
    <w:p w:rsidR="00000000" w:rsidDel="00000000" w:rsidP="00000000" w:rsidRDefault="00000000" w:rsidRPr="00000000">
      <w:pPr>
        <w:keepNext w:val="0"/>
        <w:keepLines w:val="0"/>
        <w:widowControl w:val="0"/>
        <w:numPr>
          <w:ilvl w:val="0"/>
          <w:numId w:val="5"/>
        </w:numPr>
        <w:pBdr/>
        <w:spacing w:after="0" w:before="0" w:line="240" w:lineRule="auto"/>
        <w:ind w:left="1352"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Verificación de puntos obtenidos en la partida</w:t>
      </w:r>
    </w:p>
    <w:p w:rsidR="00000000" w:rsidDel="00000000" w:rsidP="00000000" w:rsidRDefault="00000000" w:rsidRPr="00000000">
      <w:pPr>
        <w:keepNext w:val="0"/>
        <w:keepLines w:val="0"/>
        <w:widowControl w:val="0"/>
        <w:numPr>
          <w:ilvl w:val="0"/>
          <w:numId w:val="5"/>
        </w:numPr>
        <w:pBdr/>
        <w:spacing w:after="0" w:before="0" w:line="240" w:lineRule="auto"/>
        <w:ind w:left="1352"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Tabla de objetivos alcanzados</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3l18frh" w:id="53"/>
      <w:bookmarkEnd w:id="53"/>
      <w:r w:rsidDel="00000000" w:rsidR="00000000" w:rsidRPr="00000000">
        <w:rPr>
          <w:i w:val="1"/>
          <w:sz w:val="22"/>
          <w:szCs w:val="22"/>
          <w:rtl w:val="0"/>
        </w:rPr>
        <w:t xml:space="preserve">Requisito funcional 1 Ingreso de Nombre de Usuario</w:t>
      </w:r>
    </w:p>
    <w:p w:rsidR="00000000" w:rsidDel="00000000" w:rsidP="00000000" w:rsidRDefault="00000000" w:rsidRPr="00000000">
      <w:pPr>
        <w:pBdr/>
        <w:ind w:left="993" w:firstLine="0"/>
        <w:contextualSpacing w:val="0"/>
        <w:jc w:val="both"/>
        <w:rPr/>
      </w:pPr>
      <w:r w:rsidDel="00000000" w:rsidR="00000000" w:rsidRPr="00000000">
        <w:rPr>
          <w:rtl w:val="0"/>
        </w:rPr>
        <w:t xml:space="preserve">Al momento de que el usuario ingresa al juego se le solicita que digite el nombre que desea colocarle al personaje con el cual desarrollara el juego, este usuario se almacena en la base de datos local que opera el juego</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206ipza" w:id="54"/>
      <w:bookmarkEnd w:id="54"/>
      <w:r w:rsidDel="00000000" w:rsidR="00000000" w:rsidRPr="00000000">
        <w:rPr>
          <w:i w:val="1"/>
          <w:sz w:val="22"/>
          <w:szCs w:val="22"/>
          <w:rtl w:val="0"/>
        </w:rPr>
        <w:t xml:space="preserve">Requisito funcional 2 Inicio Nueva Partida</w:t>
      </w:r>
    </w:p>
    <w:p w:rsidR="00000000" w:rsidDel="00000000" w:rsidP="00000000" w:rsidRDefault="00000000" w:rsidRPr="00000000">
      <w:pPr>
        <w:pBdr/>
        <w:ind w:left="993" w:firstLine="0"/>
        <w:contextualSpacing w:val="0"/>
        <w:jc w:val="both"/>
        <w:rPr/>
      </w:pPr>
      <w:r w:rsidDel="00000000" w:rsidR="00000000" w:rsidRPr="00000000">
        <w:rPr>
          <w:rtl w:val="0"/>
        </w:rPr>
        <w:t xml:space="preserve">El usuario tiene la capacidad de escoger una nueva partida, después de esto el juego inicia en el primer escenario en el cual se muestra la introducción a la universidad, este parámetro se configura directamente en el juego en el cual se determina desde donde comienza. </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4k668n3" w:id="55"/>
      <w:bookmarkEnd w:id="55"/>
      <w:r w:rsidDel="00000000" w:rsidR="00000000" w:rsidRPr="00000000">
        <w:rPr>
          <w:i w:val="1"/>
          <w:sz w:val="22"/>
          <w:szCs w:val="22"/>
          <w:rtl w:val="0"/>
        </w:rPr>
        <w:t xml:space="preserve">Requisito funcional 3 Carga Partida</w:t>
      </w:r>
    </w:p>
    <w:p w:rsidR="00000000" w:rsidDel="00000000" w:rsidP="00000000" w:rsidRDefault="00000000" w:rsidRPr="00000000">
      <w:pPr>
        <w:pBdr/>
        <w:ind w:left="993" w:firstLine="0"/>
        <w:contextualSpacing w:val="0"/>
        <w:jc w:val="both"/>
        <w:rPr/>
      </w:pPr>
      <w:r w:rsidDel="00000000" w:rsidR="00000000" w:rsidRPr="00000000">
        <w:rPr>
          <w:rtl w:val="0"/>
        </w:rPr>
        <w:t xml:space="preserve">El usuario tiene la capacidad de cargar la partida, esta partida se carga desde una de las carpetas del juego en el cual queda almacenada con el nombre del jugador.</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2zbgiuw" w:id="56"/>
      <w:bookmarkEnd w:id="56"/>
      <w:r w:rsidDel="00000000" w:rsidR="00000000" w:rsidRPr="00000000">
        <w:rPr>
          <w:i w:val="1"/>
          <w:sz w:val="22"/>
          <w:szCs w:val="22"/>
          <w:rtl w:val="0"/>
        </w:rPr>
        <w:t xml:space="preserve">Requisito funcional 4 Guardar Estado de la Partida</w:t>
      </w:r>
    </w:p>
    <w:p w:rsidR="00000000" w:rsidDel="00000000" w:rsidP="00000000" w:rsidRDefault="00000000" w:rsidRPr="00000000">
      <w:pPr>
        <w:pBdr/>
        <w:ind w:left="993" w:firstLine="0"/>
        <w:contextualSpacing w:val="0"/>
        <w:jc w:val="both"/>
        <w:rPr/>
      </w:pPr>
      <w:r w:rsidDel="00000000" w:rsidR="00000000" w:rsidRPr="00000000">
        <w:rPr>
          <w:rtl w:val="0"/>
        </w:rPr>
        <w:t xml:space="preserve">El usuario puede guardar el progreso de la partida, esta partida se almacena en las carpetas del juego.</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1egqt2p" w:id="57"/>
      <w:bookmarkEnd w:id="57"/>
      <w:r w:rsidDel="00000000" w:rsidR="00000000" w:rsidRPr="00000000">
        <w:rPr>
          <w:i w:val="1"/>
          <w:sz w:val="22"/>
          <w:szCs w:val="22"/>
          <w:rtl w:val="0"/>
        </w:rPr>
        <w:t xml:space="preserve">Requisito funcional 5 Verificación de Puntos</w:t>
      </w:r>
    </w:p>
    <w:p w:rsidR="00000000" w:rsidDel="00000000" w:rsidP="00000000" w:rsidRDefault="00000000" w:rsidRPr="00000000">
      <w:pPr>
        <w:pBdr/>
        <w:ind w:left="993" w:firstLine="0"/>
        <w:contextualSpacing w:val="0"/>
        <w:jc w:val="both"/>
        <w:rPr/>
      </w:pPr>
      <w:r w:rsidDel="00000000" w:rsidR="00000000" w:rsidRPr="00000000">
        <w:rPr>
          <w:rtl w:val="0"/>
        </w:rPr>
        <w:t xml:space="preserve">El usuario puede verificar los puntos obtenidos en el desarrollo del juego, estos puntos se almacenan en la base de datos del juego.</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3ygebqi" w:id="58"/>
      <w:bookmarkEnd w:id="58"/>
      <w:r w:rsidDel="00000000" w:rsidR="00000000" w:rsidRPr="00000000">
        <w:rPr>
          <w:i w:val="1"/>
          <w:sz w:val="22"/>
          <w:szCs w:val="22"/>
          <w:rtl w:val="0"/>
        </w:rPr>
        <w:t xml:space="preserve">Requisito funcional 6 Tabla de Objetivos Alcanzados</w:t>
      </w:r>
    </w:p>
    <w:p w:rsidR="00000000" w:rsidDel="00000000" w:rsidP="00000000" w:rsidRDefault="00000000" w:rsidRPr="00000000">
      <w:pPr>
        <w:pBdr/>
        <w:ind w:left="993" w:firstLine="0"/>
        <w:contextualSpacing w:val="0"/>
        <w:rPr/>
      </w:pPr>
      <w:r w:rsidDel="00000000" w:rsidR="00000000" w:rsidRPr="00000000">
        <w:rPr>
          <w:rtl w:val="0"/>
        </w:rPr>
        <w:t xml:space="preserve">Visualización de los objetivos alcanzados en una barra de estados.</w:t>
      </w:r>
    </w:p>
    <w:p w:rsidR="00000000" w:rsidDel="00000000" w:rsidP="00000000" w:rsidRDefault="00000000" w:rsidRPr="00000000">
      <w:pPr>
        <w:pStyle w:val="Heading1"/>
        <w:numPr>
          <w:ilvl w:val="1"/>
          <w:numId w:val="4"/>
        </w:numPr>
        <w:pBdr/>
        <w:spacing w:after="0" w:lineRule="auto"/>
        <w:ind w:left="1080" w:hanging="720"/>
        <w:contextualSpacing w:val="1"/>
        <w:rPr>
          <w:i w:val="1"/>
          <w:sz w:val="24"/>
          <w:szCs w:val="24"/>
        </w:rPr>
      </w:pPr>
      <w:bookmarkStart w:colFirst="0" w:colLast="0" w:name="_2dlolyb" w:id="59"/>
      <w:bookmarkEnd w:id="59"/>
      <w:r w:rsidDel="00000000" w:rsidR="00000000" w:rsidRPr="00000000">
        <w:rPr>
          <w:i w:val="1"/>
          <w:sz w:val="24"/>
          <w:szCs w:val="24"/>
          <w:rtl w:val="0"/>
        </w:rPr>
        <w:t xml:space="preserve">REQUISITOS NO FUNCIONALES</w:t>
      </w:r>
    </w:p>
    <w:p w:rsidR="00000000" w:rsidDel="00000000" w:rsidP="00000000" w:rsidRDefault="00000000" w:rsidRPr="00000000">
      <w:pPr>
        <w:pStyle w:val="Heading1"/>
        <w:numPr>
          <w:ilvl w:val="2"/>
          <w:numId w:val="4"/>
        </w:numPr>
        <w:pBdr/>
        <w:spacing w:before="0" w:lineRule="auto"/>
        <w:ind w:left="1080" w:hanging="720"/>
        <w:contextualSpacing w:val="1"/>
        <w:rPr>
          <w:i w:val="1"/>
          <w:sz w:val="22"/>
          <w:szCs w:val="22"/>
        </w:rPr>
      </w:pPr>
      <w:bookmarkStart w:colFirst="0" w:colLast="0" w:name="_sqyw64" w:id="60"/>
      <w:bookmarkEnd w:id="60"/>
      <w:r w:rsidDel="00000000" w:rsidR="00000000" w:rsidRPr="00000000">
        <w:rPr>
          <w:i w:val="1"/>
          <w:sz w:val="22"/>
          <w:szCs w:val="22"/>
          <w:rtl w:val="0"/>
        </w:rPr>
        <w:t xml:space="preserve">Requisitos de rendimiento</w:t>
      </w:r>
    </w:p>
    <w:p w:rsidR="00000000" w:rsidDel="00000000" w:rsidP="00000000" w:rsidRDefault="00000000" w:rsidRPr="00000000">
      <w:pPr>
        <w:pBdr/>
        <w:ind w:left="1200" w:firstLine="0"/>
        <w:contextualSpacing w:val="0"/>
        <w:jc w:val="both"/>
        <w:rPr/>
      </w:pPr>
      <w:r w:rsidDel="00000000" w:rsidR="00000000" w:rsidRPr="00000000">
        <w:rPr>
          <w:rtl w:val="0"/>
        </w:rPr>
        <w:t xml:space="preserve">Para verificar la cantidad de usuarios en simultaneo que soporta el aplicativo se tienen que realizar unas pruebas de performance y estrés en el servidor donde está alojado el software con el fin de validar que sea capaz de soportar la gran cantidad de conexiones de usuarios en simultáneos.</w:t>
      </w:r>
    </w:p>
    <w:p w:rsidR="00000000" w:rsidDel="00000000" w:rsidP="00000000" w:rsidRDefault="00000000" w:rsidRPr="00000000">
      <w:pPr>
        <w:pBdr/>
        <w:ind w:left="1200" w:firstLine="0"/>
        <w:contextualSpacing w:val="0"/>
        <w:jc w:val="both"/>
        <w:rPr/>
      </w:pPr>
      <w:r w:rsidDel="00000000" w:rsidR="00000000" w:rsidRPr="00000000">
        <w:rPr>
          <w:rtl w:val="0"/>
        </w:rPr>
        <w:t xml:space="preserve">El software debe tener capacidad de manejar 1000 sesiones concurrentes aproximadamente este valor se verificará al momento de realizar las correspondientes pruebas de respuesta del aplicativo.</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3cqmetx" w:id="61"/>
      <w:bookmarkEnd w:id="61"/>
      <w:r w:rsidDel="00000000" w:rsidR="00000000" w:rsidRPr="00000000">
        <w:rPr>
          <w:i w:val="1"/>
          <w:sz w:val="22"/>
          <w:szCs w:val="22"/>
          <w:rtl w:val="0"/>
        </w:rPr>
        <w:t xml:space="preserve">Seguridad</w:t>
      </w:r>
    </w:p>
    <w:p w:rsidR="00000000" w:rsidDel="00000000" w:rsidP="00000000" w:rsidRDefault="00000000" w:rsidRPr="00000000">
      <w:pPr>
        <w:keepNext w:val="0"/>
        <w:keepLines w:val="0"/>
        <w:widowControl w:val="0"/>
        <w:numPr>
          <w:ilvl w:val="0"/>
          <w:numId w:val="6"/>
        </w:numPr>
        <w:pBdr/>
        <w:spacing w:after="0" w:before="0" w:line="240" w:lineRule="auto"/>
        <w:ind w:left="15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 brindar seguridad del software, se debe implementar una política de firewall para que el aplicativo no pueda ser accedido desde afuera, esto con el fin de prevenir un ataque a la red interna de la universidad.</w:t>
      </w:r>
    </w:p>
    <w:p w:rsidR="00000000" w:rsidDel="00000000" w:rsidP="00000000" w:rsidRDefault="00000000" w:rsidRPr="00000000">
      <w:pPr>
        <w:keepNext w:val="0"/>
        <w:keepLines w:val="0"/>
        <w:widowControl w:val="0"/>
        <w:numPr>
          <w:ilvl w:val="0"/>
          <w:numId w:val="6"/>
        </w:numPr>
        <w:pBdr/>
        <w:spacing w:after="0" w:before="0" w:line="240" w:lineRule="auto"/>
        <w:ind w:left="15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Incorporar servidor syslog para verificar los diferentes eventos y usuarios que se loguean al aplicativo.</w:t>
      </w:r>
    </w:p>
    <w:p w:rsidR="00000000" w:rsidDel="00000000" w:rsidP="00000000" w:rsidRDefault="00000000" w:rsidRPr="00000000">
      <w:pPr>
        <w:keepNext w:val="0"/>
        <w:keepLines w:val="0"/>
        <w:widowControl w:val="0"/>
        <w:numPr>
          <w:ilvl w:val="0"/>
          <w:numId w:val="6"/>
        </w:numPr>
        <w:pBdr/>
        <w:spacing w:after="0" w:before="0" w:line="240" w:lineRule="auto"/>
        <w:ind w:left="15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aplicativo solo se podrá usar dentro del campus de la universidad siempre y cuando el dispositivo se encuentre conectado a la red de la universidad ya sea vía cableada o inalámbrica.</w:t>
      </w:r>
    </w:p>
    <w:p w:rsidR="00000000" w:rsidDel="00000000" w:rsidP="00000000" w:rsidRDefault="00000000" w:rsidRPr="00000000">
      <w:pPr>
        <w:keepNext w:val="0"/>
        <w:keepLines w:val="0"/>
        <w:widowControl w:val="0"/>
        <w:numPr>
          <w:ilvl w:val="0"/>
          <w:numId w:val="6"/>
        </w:numPr>
        <w:pBdr/>
        <w:spacing w:after="0" w:before="0" w:line="240" w:lineRule="auto"/>
        <w:ind w:left="1560" w:right="0" w:hanging="360"/>
        <w:contextualSpacing w:val="1"/>
        <w:jc w:val="both"/>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servidor donde se encuentre alojado el aplicativo debe contar con acceso restringido a personal no autorizado con el fin de que no puedan sabotear el servidor o evitar sacar una copia del aplicativo para fines lucrativos.</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1rvwp1q" w:id="62"/>
      <w:bookmarkEnd w:id="62"/>
      <w:r w:rsidDel="00000000" w:rsidR="00000000" w:rsidRPr="00000000">
        <w:rPr>
          <w:i w:val="1"/>
          <w:sz w:val="22"/>
          <w:szCs w:val="22"/>
          <w:rtl w:val="0"/>
        </w:rPr>
        <w:t xml:space="preserve">Fiabilidad</w:t>
      </w:r>
    </w:p>
    <w:p w:rsidR="00000000" w:rsidDel="00000000" w:rsidP="00000000" w:rsidRDefault="00000000" w:rsidRPr="00000000">
      <w:pPr>
        <w:pBdr/>
        <w:ind w:left="1200" w:firstLine="0"/>
        <w:contextualSpacing w:val="0"/>
        <w:jc w:val="both"/>
        <w:rPr/>
      </w:pPr>
      <w:r w:rsidDel="00000000" w:rsidR="00000000" w:rsidRPr="00000000">
        <w:rPr>
          <w:rtl w:val="0"/>
        </w:rPr>
        <w:t xml:space="preserve">El software debe estar en capacidad de estar operativo las 24 horas del día ya que el software va a hacer utilizado por todo el personal de la universidad.</w:t>
      </w:r>
    </w:p>
    <w:p w:rsidR="00000000" w:rsidDel="00000000" w:rsidP="00000000" w:rsidRDefault="00000000" w:rsidRPr="00000000">
      <w:pPr>
        <w:pBdr/>
        <w:ind w:left="1200" w:firstLine="0"/>
        <w:contextualSpacing w:val="0"/>
        <w:jc w:val="both"/>
        <w:rPr/>
      </w:pPr>
      <w:r w:rsidDel="00000000" w:rsidR="00000000" w:rsidRPr="00000000">
        <w:rPr>
          <w:rtl w:val="0"/>
        </w:rPr>
        <w:t xml:space="preserve">El software tendrá un apagado cada 2 meses de 2 horas en el cual se realizará mantenimiento correctivo o en caso de falla de alguno de los componentes del software.</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4bvk7pj" w:id="63"/>
      <w:bookmarkEnd w:id="63"/>
      <w:r w:rsidDel="00000000" w:rsidR="00000000" w:rsidRPr="00000000">
        <w:rPr>
          <w:i w:val="1"/>
          <w:sz w:val="22"/>
          <w:szCs w:val="22"/>
          <w:rtl w:val="0"/>
        </w:rPr>
        <w:t xml:space="preserve">Disponibilidad</w:t>
      </w:r>
    </w:p>
    <w:p w:rsidR="00000000" w:rsidDel="00000000" w:rsidP="00000000" w:rsidRDefault="00000000" w:rsidRPr="00000000">
      <w:pPr>
        <w:pBdr/>
        <w:ind w:left="1200" w:firstLine="0"/>
        <w:contextualSpacing w:val="0"/>
        <w:jc w:val="both"/>
        <w:rPr/>
      </w:pPr>
      <w:r w:rsidDel="00000000" w:rsidR="00000000" w:rsidRPr="00000000">
        <w:rPr>
          <w:rtl w:val="0"/>
        </w:rPr>
        <w:t xml:space="preserve">El nivel de disponibilidad para este software depende mucho del ambiente en donde se va a desplegar, en este caso se espera que se pueda entregar un 99,5% debido a que el software no va a contar con redundancia debido que se necesitarían dos máquinas virtuales para desplegar el software con replicación de base de datos, esta replicación exige tener buen storage lo cual se necesitarían maquinas con buena capacidad de almacenamiento.</w:t>
      </w:r>
    </w:p>
    <w:p w:rsidR="00000000" w:rsidDel="00000000" w:rsidP="00000000" w:rsidRDefault="00000000" w:rsidRPr="00000000">
      <w:pPr>
        <w:pBdr/>
        <w:ind w:left="1200" w:firstLine="0"/>
        <w:contextualSpacing w:val="0"/>
        <w:jc w:val="both"/>
        <w:rPr/>
      </w:pPr>
      <w:r w:rsidDel="00000000" w:rsidR="00000000" w:rsidRPr="00000000">
        <w:rPr>
          <w:rtl w:val="0"/>
        </w:rPr>
        <w:t xml:space="preserve">De acuerdo a esto el software por el momento solo se desplegará en una sola máquina virtual; en caso de presentarse alguna falla se tendrá un backup o snapchot de la maquina el cual se restaurará en caso de falla del aplicativo o del servidor donde se encuentra alojado.</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2r0uhxc" w:id="64"/>
      <w:bookmarkEnd w:id="64"/>
      <w:r w:rsidDel="00000000" w:rsidR="00000000" w:rsidRPr="00000000">
        <w:rPr>
          <w:i w:val="1"/>
          <w:sz w:val="22"/>
          <w:szCs w:val="22"/>
          <w:rtl w:val="0"/>
        </w:rPr>
        <w:t xml:space="preserve">Mantenibilidad</w:t>
      </w:r>
    </w:p>
    <w:p w:rsidR="00000000" w:rsidDel="00000000" w:rsidP="00000000" w:rsidRDefault="00000000" w:rsidRPr="00000000">
      <w:pPr>
        <w:pBdr/>
        <w:ind w:left="1200" w:firstLine="0"/>
        <w:contextualSpacing w:val="0"/>
        <w:jc w:val="both"/>
        <w:rPr/>
      </w:pPr>
      <w:r w:rsidDel="00000000" w:rsidR="00000000" w:rsidRPr="00000000">
        <w:rPr>
          <w:rtl w:val="0"/>
        </w:rPr>
        <w:t xml:space="preserve">Al software se le realizara mantenimiento correctivo el cual consta de actualización de módulos de servicios, corrección de bugs encontrados, instalación de parches para compatibilidad con los nuevos sistemas operativos y por último atención de nuevos requerimientos de servicios por parte de la biblioteca.</w:t>
      </w:r>
    </w:p>
    <w:p w:rsidR="00000000" w:rsidDel="00000000" w:rsidP="00000000" w:rsidRDefault="00000000" w:rsidRPr="00000000">
      <w:pPr>
        <w:pBdr/>
        <w:ind w:left="1200" w:firstLine="0"/>
        <w:contextualSpacing w:val="0"/>
        <w:jc w:val="both"/>
        <w:rPr/>
      </w:pPr>
      <w:r w:rsidDel="00000000" w:rsidR="00000000" w:rsidRPr="00000000">
        <w:rPr>
          <w:rtl w:val="0"/>
        </w:rPr>
        <w:t xml:space="preserve">Todo este mantenimiento o salida a producción de nuevos servicios se realizarán en horario no laboral para mitigar la indisponibilidad del servicio a los usuarios finales.</w:t>
      </w:r>
    </w:p>
    <w:p w:rsidR="00000000" w:rsidDel="00000000" w:rsidP="00000000" w:rsidRDefault="00000000" w:rsidRPr="00000000">
      <w:pPr>
        <w:pStyle w:val="Heading1"/>
        <w:numPr>
          <w:ilvl w:val="2"/>
          <w:numId w:val="4"/>
        </w:numPr>
        <w:pBdr/>
        <w:ind w:left="1080" w:hanging="720"/>
        <w:contextualSpacing w:val="1"/>
        <w:rPr>
          <w:i w:val="1"/>
          <w:sz w:val="22"/>
          <w:szCs w:val="22"/>
        </w:rPr>
      </w:pPr>
      <w:bookmarkStart w:colFirst="0" w:colLast="0" w:name="_1664s55" w:id="65"/>
      <w:bookmarkEnd w:id="65"/>
      <w:r w:rsidDel="00000000" w:rsidR="00000000" w:rsidRPr="00000000">
        <w:rPr>
          <w:i w:val="1"/>
          <w:sz w:val="22"/>
          <w:szCs w:val="22"/>
          <w:rtl w:val="0"/>
        </w:rPr>
        <w:t xml:space="preserve">Portabilidad</w:t>
      </w:r>
    </w:p>
    <w:p w:rsidR="00000000" w:rsidDel="00000000" w:rsidP="00000000" w:rsidRDefault="00000000" w:rsidRPr="00000000">
      <w:pPr>
        <w:pBdr/>
        <w:ind w:left="1200" w:firstLine="0"/>
        <w:contextualSpacing w:val="0"/>
        <w:rPr/>
      </w:pPr>
      <w:r w:rsidDel="00000000" w:rsidR="00000000" w:rsidRPr="00000000">
        <w:rPr>
          <w:rtl w:val="0"/>
        </w:rPr>
        <w:t xml:space="preserve">En este caso en especial el software debe ser compatible con Windows, Android y IOS.</w:t>
      </w:r>
    </w:p>
    <w:p w:rsidR="00000000" w:rsidDel="00000000" w:rsidP="00000000" w:rsidRDefault="00000000" w:rsidRPr="00000000">
      <w:pPr>
        <w:pStyle w:val="Heading1"/>
        <w:numPr>
          <w:ilvl w:val="1"/>
          <w:numId w:val="4"/>
        </w:numPr>
        <w:pBdr/>
        <w:ind w:left="1080" w:hanging="720"/>
        <w:contextualSpacing w:val="1"/>
        <w:rPr>
          <w:i w:val="1"/>
          <w:sz w:val="24"/>
          <w:szCs w:val="24"/>
        </w:rPr>
      </w:pPr>
      <w:bookmarkStart w:colFirst="0" w:colLast="0" w:name="_3q5sasy" w:id="66"/>
      <w:bookmarkEnd w:id="66"/>
      <w:r w:rsidDel="00000000" w:rsidR="00000000" w:rsidRPr="00000000">
        <w:rPr>
          <w:i w:val="1"/>
          <w:sz w:val="24"/>
          <w:szCs w:val="24"/>
          <w:rtl w:val="0"/>
        </w:rPr>
        <w:t xml:space="preserve">Otros requisitos</w:t>
      </w:r>
    </w:p>
    <w:p w:rsidR="00000000" w:rsidDel="00000000" w:rsidP="00000000" w:rsidRDefault="00000000" w:rsidRPr="00000000">
      <w:pPr>
        <w:pBdr/>
        <w:ind w:left="1134" w:firstLine="0"/>
        <w:contextualSpacing w:val="0"/>
        <w:jc w:val="both"/>
        <w:rPr/>
      </w:pPr>
      <w:r w:rsidDel="00000000" w:rsidR="00000000" w:rsidRPr="00000000">
        <w:rPr>
          <w:rtl w:val="0"/>
        </w:rPr>
        <w:t xml:space="preserve">Por el momento no han surgido requisitos adicionales a los mencionados en el documento</w:t>
      </w:r>
    </w:p>
    <w:p w:rsidR="00000000" w:rsidDel="00000000" w:rsidP="00000000" w:rsidRDefault="00000000" w:rsidRPr="00000000">
      <w:pPr>
        <w:pStyle w:val="Heading1"/>
        <w:numPr>
          <w:ilvl w:val="0"/>
          <w:numId w:val="4"/>
        </w:numPr>
        <w:pBdr/>
        <w:ind w:left="720" w:hanging="360"/>
        <w:contextualSpacing w:val="1"/>
        <w:rPr>
          <w:i w:val="1"/>
          <w:sz w:val="24"/>
          <w:szCs w:val="24"/>
        </w:rPr>
      </w:pPr>
      <w:bookmarkStart w:colFirst="0" w:colLast="0" w:name="_25b2l0r" w:id="67"/>
      <w:bookmarkEnd w:id="67"/>
      <w:r w:rsidDel="00000000" w:rsidR="00000000" w:rsidRPr="00000000">
        <w:rPr>
          <w:i w:val="1"/>
          <w:sz w:val="24"/>
          <w:szCs w:val="24"/>
          <w:rtl w:val="0"/>
        </w:rPr>
        <w:t xml:space="preserve">APÉNDICES</w:t>
      </w:r>
    </w:p>
    <w:p w:rsidR="00000000" w:rsidDel="00000000" w:rsidP="00000000" w:rsidRDefault="00000000" w:rsidRPr="00000000">
      <w:pPr>
        <w:pBdr/>
        <w:ind w:left="300" w:firstLine="0"/>
        <w:contextualSpacing w:val="0"/>
        <w:rPr/>
      </w:pPr>
      <w:r w:rsidDel="00000000" w:rsidR="00000000" w:rsidRPr="00000000">
        <w:rPr>
          <w:rtl w:val="0"/>
        </w:rPr>
      </w:r>
    </w:p>
    <w:sectPr>
      <w:type w:val="continuous"/>
      <w:pgSz w:h="16838" w:w="11906"/>
      <w:pgMar w:bottom="1418" w:top="1418" w:left="1701" w:right="1701"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libri"/>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line="276" w:lineRule="auto"/>
      <w:contextualSpacing w:val="0"/>
      <w:rPr/>
    </w:pPr>
    <w:r w:rsidDel="00000000" w:rsidR="00000000" w:rsidRPr="00000000">
      <w:rPr>
        <w:rtl w:val="0"/>
      </w:rPr>
    </w:r>
  </w:p>
  <w:tbl>
    <w:tblPr>
      <w:tblStyle w:val="Table25"/>
      <w:bidiVisual w:val="0"/>
      <w:tblW w:w="8644.0" w:type="dxa"/>
      <w:jc w:val="left"/>
      <w:tblInd w:w="-185.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c>
        <w:tcPr>
          <w:tcMar>
            <w:top w:w="68.0" w:type="dxa"/>
            <w:bottom w:w="68.0" w:type="dxa"/>
          </w:tcMar>
        </w:tcPr>
        <w:p w:rsidR="00000000" w:rsidDel="00000000" w:rsidP="00000000" w:rsidRDefault="00000000" w:rsidRPr="00000000">
          <w:pPr>
            <w:pBdr/>
            <w:spacing w:after="708" w:lineRule="auto"/>
            <w:contextualSpacing w:val="0"/>
            <w:jc w:val="right"/>
            <w:rPr>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pPr>
            <w:pBdr/>
            <w:spacing w:after="708" w:lineRule="auto"/>
            <w:contextualSpacing w:val="0"/>
            <w:jc w:val="right"/>
            <w:rPr>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pPr>
            <w:pBdr/>
            <w:spacing w:after="708" w:lineRule="auto"/>
            <w:contextualSpacing w:val="0"/>
            <w:jc w:val="right"/>
            <w:rPr>
              <w:sz w:val="16"/>
              <w:szCs w:val="16"/>
            </w:rPr>
          </w:pPr>
          <w:r w:rsidDel="00000000" w:rsidR="00000000" w:rsidRPr="00000000">
            <w:rPr>
              <w:color w:val="241a61"/>
              <w:sz w:val="16"/>
              <w:szCs w:val="16"/>
              <w:rtl w:val="0"/>
            </w:rPr>
            <w:t xml:space="preserve">Descripción de requisitos del sofware</w:t>
          </w:r>
          <w:r w:rsidDel="00000000" w:rsidR="00000000" w:rsidRPr="00000000">
            <w:rPr>
              <w:rtl w:val="0"/>
            </w:rPr>
          </w:r>
        </w:p>
      </w:tc>
    </w:tr>
  </w:tbl>
  <w:p w:rsidR="00000000" w:rsidDel="00000000" w:rsidP="00000000" w:rsidRDefault="00000000" w:rsidRPr="00000000">
    <w:pPr>
      <w:pBdr/>
      <w:spacing w:after="1428"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line="276" w:lineRule="auto"/>
      <w:contextualSpacing w:val="0"/>
      <w:rPr>
        <w:i w:val="1"/>
        <w:color w:val="0000ff"/>
      </w:rPr>
    </w:pPr>
    <w:r w:rsidDel="00000000" w:rsidR="00000000" w:rsidRPr="00000000">
      <w:rPr>
        <w:rtl w:val="0"/>
      </w:rPr>
    </w:r>
  </w:p>
  <w:tbl>
    <w:tblPr>
      <w:tblStyle w:val="Table24"/>
      <w:bidiVisual w:val="0"/>
      <w:tblW w:w="8644.0" w:type="dxa"/>
      <w:jc w:val="left"/>
      <w:tblInd w:w="-185.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52"/>
      <w:gridCol w:w="5510"/>
      <w:gridCol w:w="1182"/>
      <w:tblGridChange w:id="0">
        <w:tblGrid>
          <w:gridCol w:w="1952"/>
          <w:gridCol w:w="5510"/>
          <w:gridCol w:w="1182"/>
        </w:tblGrid>
      </w:tblGridChange>
    </w:tblGrid>
    <w:tr>
      <w:tc>
        <w:tcPr>
          <w:tcMar>
            <w:top w:w="68.0" w:type="dxa"/>
            <w:bottom w:w="68.0" w:type="dxa"/>
          </w:tcMar>
        </w:tcPr>
        <w:p w:rsidR="00000000" w:rsidDel="00000000" w:rsidP="00000000" w:rsidRDefault="00000000" w:rsidRPr="00000000">
          <w:pPr>
            <w:pBdr/>
            <w:contextualSpacing w:val="0"/>
            <w:rPr>
              <w:sz w:val="16"/>
              <w:szCs w:val="16"/>
            </w:rPr>
          </w:pPr>
          <w:r w:rsidDel="00000000" w:rsidR="00000000" w:rsidRPr="00000000">
            <w:drawing>
              <wp:inline distB="0" distT="0" distL="114300" distR="114300">
                <wp:extent cx="812165" cy="913130"/>
                <wp:effectExtent b="0" l="0" r="0" t="0"/>
                <wp:docPr descr="Resultado de imagen para logo politecnico gran colombiano" id="6" name="image11.jpg"/>
                <a:graphic>
                  <a:graphicData uri="http://schemas.openxmlformats.org/drawingml/2006/picture">
                    <pic:pic>
                      <pic:nvPicPr>
                        <pic:cNvPr descr="Resultado de imagen para logo politecnico gran colombiano" id="0" name="image11.jpg"/>
                        <pic:cNvPicPr preferRelativeResize="0"/>
                      </pic:nvPicPr>
                      <pic:blipFill>
                        <a:blip r:embed="rId1"/>
                        <a:srcRect b="0" l="0" r="0" t="0"/>
                        <a:stretch>
                          <a:fillRect/>
                        </a:stretch>
                      </pic:blipFill>
                      <pic:spPr>
                        <a:xfrm>
                          <a:off x="0" y="0"/>
                          <a:ext cx="812165" cy="91313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pPr>
            <w:pBdr/>
            <w:contextualSpacing w:val="0"/>
            <w:jc w:val="center"/>
            <w:rPr/>
          </w:pPr>
          <w:r w:rsidDel="00000000" w:rsidR="00000000" w:rsidRPr="00000000">
            <w:rPr>
              <w:b w:val="1"/>
              <w:color w:val="241a61"/>
              <w:rtl w:val="0"/>
            </w:rPr>
            <w:t xml:space="preserve">BIBLIOGAME</w:t>
          </w:r>
          <w:r w:rsidDel="00000000" w:rsidR="00000000" w:rsidRPr="00000000">
            <w:rPr>
              <w:rtl w:val="0"/>
            </w:rPr>
          </w:r>
        </w:p>
      </w:tc>
      <w:tc>
        <w:tcPr>
          <w:tcMar>
            <w:top w:w="68.0" w:type="dxa"/>
            <w:bottom w:w="68.0" w:type="dxa"/>
          </w:tcMar>
          <w:vAlign w:val="center"/>
        </w:tcPr>
        <w:p w:rsidR="00000000" w:rsidDel="00000000" w:rsidP="00000000" w:rsidRDefault="00000000" w:rsidRPr="00000000">
          <w:pPr>
            <w:pBdr/>
            <w:spacing w:before="708" w:lineRule="auto"/>
            <w:contextualSpacing w:val="0"/>
            <w:jc w:val="right"/>
            <w:rPr>
              <w:color w:val="241a61"/>
            </w:rPr>
          </w:pPr>
          <w:r w:rsidDel="00000000" w:rsidR="00000000" w:rsidRPr="00000000">
            <w:rPr>
              <w:color w:val="241a61"/>
              <w:rtl w:val="0"/>
            </w:rPr>
            <w:t xml:space="preserve">0.3</w:t>
          </w:r>
        </w:p>
        <w:p w:rsidR="00000000" w:rsidDel="00000000" w:rsidP="00000000" w:rsidRDefault="00000000" w:rsidRPr="00000000">
          <w:pPr>
            <w:pBdr/>
            <w:contextualSpacing w:val="0"/>
            <w:jc w:val="right"/>
            <w:rPr/>
          </w:pPr>
          <w:r w:rsidDel="00000000" w:rsidR="00000000" w:rsidRPr="00000000">
            <w:rPr>
              <w:color w:val="241a61"/>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708" w:lineRule="auto"/>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960" w:firstLine="600"/>
      </w:pPr>
      <w:rPr>
        <w:rFonts w:ascii="Arial" w:cs="Arial" w:eastAsia="Arial" w:hAnsi="Arial"/>
      </w:rPr>
    </w:lvl>
    <w:lvl w:ilvl="1">
      <w:start w:val="1"/>
      <w:numFmt w:val="bullet"/>
      <w:lvlText w:val="o"/>
      <w:lvlJc w:val="left"/>
      <w:pPr>
        <w:ind w:left="1680" w:firstLine="1320"/>
      </w:pPr>
      <w:rPr>
        <w:rFonts w:ascii="Arial" w:cs="Arial" w:eastAsia="Arial" w:hAnsi="Arial"/>
      </w:rPr>
    </w:lvl>
    <w:lvl w:ilvl="2">
      <w:start w:val="1"/>
      <w:numFmt w:val="bullet"/>
      <w:lvlText w:val="▪"/>
      <w:lvlJc w:val="left"/>
      <w:pPr>
        <w:ind w:left="2400" w:firstLine="2040"/>
      </w:pPr>
      <w:rPr>
        <w:rFonts w:ascii="Arial" w:cs="Arial" w:eastAsia="Arial" w:hAnsi="Arial"/>
      </w:rPr>
    </w:lvl>
    <w:lvl w:ilvl="3">
      <w:start w:val="1"/>
      <w:numFmt w:val="bullet"/>
      <w:lvlText w:val="●"/>
      <w:lvlJc w:val="left"/>
      <w:pPr>
        <w:ind w:left="3120" w:firstLine="2760"/>
      </w:pPr>
      <w:rPr>
        <w:rFonts w:ascii="Arial" w:cs="Arial" w:eastAsia="Arial" w:hAnsi="Arial"/>
      </w:rPr>
    </w:lvl>
    <w:lvl w:ilvl="4">
      <w:start w:val="1"/>
      <w:numFmt w:val="bullet"/>
      <w:lvlText w:val="o"/>
      <w:lvlJc w:val="left"/>
      <w:pPr>
        <w:ind w:left="3840" w:firstLine="3480"/>
      </w:pPr>
      <w:rPr>
        <w:rFonts w:ascii="Arial" w:cs="Arial" w:eastAsia="Arial" w:hAnsi="Arial"/>
      </w:rPr>
    </w:lvl>
    <w:lvl w:ilvl="5">
      <w:start w:val="1"/>
      <w:numFmt w:val="bullet"/>
      <w:lvlText w:val="▪"/>
      <w:lvlJc w:val="left"/>
      <w:pPr>
        <w:ind w:left="4560" w:firstLine="4200"/>
      </w:pPr>
      <w:rPr>
        <w:rFonts w:ascii="Arial" w:cs="Arial" w:eastAsia="Arial" w:hAnsi="Arial"/>
      </w:rPr>
    </w:lvl>
    <w:lvl w:ilvl="6">
      <w:start w:val="1"/>
      <w:numFmt w:val="bullet"/>
      <w:lvlText w:val="●"/>
      <w:lvlJc w:val="left"/>
      <w:pPr>
        <w:ind w:left="5280" w:firstLine="4920"/>
      </w:pPr>
      <w:rPr>
        <w:rFonts w:ascii="Arial" w:cs="Arial" w:eastAsia="Arial" w:hAnsi="Arial"/>
      </w:rPr>
    </w:lvl>
    <w:lvl w:ilvl="7">
      <w:start w:val="1"/>
      <w:numFmt w:val="bullet"/>
      <w:lvlText w:val="o"/>
      <w:lvlJc w:val="left"/>
      <w:pPr>
        <w:ind w:left="6000" w:firstLine="5640"/>
      </w:pPr>
      <w:rPr>
        <w:rFonts w:ascii="Arial" w:cs="Arial" w:eastAsia="Arial" w:hAnsi="Arial"/>
      </w:rPr>
    </w:lvl>
    <w:lvl w:ilvl="8">
      <w:start w:val="1"/>
      <w:numFmt w:val="bullet"/>
      <w:lvlText w:val="▪"/>
      <w:lvlJc w:val="left"/>
      <w:pPr>
        <w:ind w:left="6720" w:firstLine="6360"/>
      </w:pPr>
      <w:rPr>
        <w:rFonts w:ascii="Arial" w:cs="Arial" w:eastAsia="Arial" w:hAnsi="Arial"/>
      </w:rPr>
    </w:lvl>
  </w:abstractNum>
  <w:abstractNum w:abstractNumId="2">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3">
    <w:lvl w:ilvl="0">
      <w:start w:val="1"/>
      <w:numFmt w:val="bullet"/>
      <w:lvlText w:val="●"/>
      <w:lvlJc w:val="left"/>
      <w:pPr>
        <w:ind w:left="960" w:firstLine="600"/>
      </w:pPr>
      <w:rPr>
        <w:rFonts w:ascii="Arial" w:cs="Arial" w:eastAsia="Arial" w:hAnsi="Arial"/>
      </w:rPr>
    </w:lvl>
    <w:lvl w:ilvl="1">
      <w:start w:val="1"/>
      <w:numFmt w:val="bullet"/>
      <w:lvlText w:val="o"/>
      <w:lvlJc w:val="left"/>
      <w:pPr>
        <w:ind w:left="1680" w:firstLine="1320"/>
      </w:pPr>
      <w:rPr>
        <w:rFonts w:ascii="Arial" w:cs="Arial" w:eastAsia="Arial" w:hAnsi="Arial"/>
      </w:rPr>
    </w:lvl>
    <w:lvl w:ilvl="2">
      <w:start w:val="1"/>
      <w:numFmt w:val="bullet"/>
      <w:lvlText w:val="▪"/>
      <w:lvlJc w:val="left"/>
      <w:pPr>
        <w:ind w:left="2400" w:firstLine="2040"/>
      </w:pPr>
      <w:rPr>
        <w:rFonts w:ascii="Arial" w:cs="Arial" w:eastAsia="Arial" w:hAnsi="Arial"/>
      </w:rPr>
    </w:lvl>
    <w:lvl w:ilvl="3">
      <w:start w:val="1"/>
      <w:numFmt w:val="bullet"/>
      <w:lvlText w:val="●"/>
      <w:lvlJc w:val="left"/>
      <w:pPr>
        <w:ind w:left="3120" w:firstLine="2760"/>
      </w:pPr>
      <w:rPr>
        <w:rFonts w:ascii="Arial" w:cs="Arial" w:eastAsia="Arial" w:hAnsi="Arial"/>
      </w:rPr>
    </w:lvl>
    <w:lvl w:ilvl="4">
      <w:start w:val="1"/>
      <w:numFmt w:val="bullet"/>
      <w:lvlText w:val="o"/>
      <w:lvlJc w:val="left"/>
      <w:pPr>
        <w:ind w:left="3840" w:firstLine="3480"/>
      </w:pPr>
      <w:rPr>
        <w:rFonts w:ascii="Arial" w:cs="Arial" w:eastAsia="Arial" w:hAnsi="Arial"/>
      </w:rPr>
    </w:lvl>
    <w:lvl w:ilvl="5">
      <w:start w:val="1"/>
      <w:numFmt w:val="bullet"/>
      <w:lvlText w:val="▪"/>
      <w:lvlJc w:val="left"/>
      <w:pPr>
        <w:ind w:left="4560" w:firstLine="4200"/>
      </w:pPr>
      <w:rPr>
        <w:rFonts w:ascii="Arial" w:cs="Arial" w:eastAsia="Arial" w:hAnsi="Arial"/>
      </w:rPr>
    </w:lvl>
    <w:lvl w:ilvl="6">
      <w:start w:val="1"/>
      <w:numFmt w:val="bullet"/>
      <w:lvlText w:val="●"/>
      <w:lvlJc w:val="left"/>
      <w:pPr>
        <w:ind w:left="5280" w:firstLine="4920"/>
      </w:pPr>
      <w:rPr>
        <w:rFonts w:ascii="Arial" w:cs="Arial" w:eastAsia="Arial" w:hAnsi="Arial"/>
      </w:rPr>
    </w:lvl>
    <w:lvl w:ilvl="7">
      <w:start w:val="1"/>
      <w:numFmt w:val="bullet"/>
      <w:lvlText w:val="o"/>
      <w:lvlJc w:val="left"/>
      <w:pPr>
        <w:ind w:left="6000" w:firstLine="5640"/>
      </w:pPr>
      <w:rPr>
        <w:rFonts w:ascii="Arial" w:cs="Arial" w:eastAsia="Arial" w:hAnsi="Arial"/>
      </w:rPr>
    </w:lvl>
    <w:lvl w:ilvl="8">
      <w:start w:val="1"/>
      <w:numFmt w:val="bullet"/>
      <w:lvlText w:val="▪"/>
      <w:lvlJc w:val="left"/>
      <w:pPr>
        <w:ind w:left="6720" w:firstLine="6360"/>
      </w:pPr>
      <w:rPr>
        <w:rFonts w:ascii="Arial" w:cs="Arial" w:eastAsia="Arial" w:hAnsi="Arial"/>
      </w:rPr>
    </w:lvl>
  </w:abstractNum>
  <w:abstractNum w:abstractNumId="4">
    <w:lvl w:ilvl="0">
      <w:start w:val="1"/>
      <w:numFmt w:val="decimal"/>
      <w:lvlText w:val="%1."/>
      <w:lvlJc w:val="left"/>
      <w:pPr>
        <w:ind w:left="720" w:firstLine="360"/>
      </w:pPr>
      <w:rPr>
        <w:b w:val="1"/>
      </w:rPr>
    </w:lvl>
    <w:lvl w:ilvl="1">
      <w:start w:val="1"/>
      <w:numFmt w:val="decimal"/>
      <w:lvlText w:val="%1.%2."/>
      <w:lvlJc w:val="left"/>
      <w:pPr>
        <w:ind w:left="1080" w:firstLine="360"/>
      </w:pPr>
      <w:rPr/>
    </w:lvl>
    <w:lvl w:ilvl="2">
      <w:start w:val="1"/>
      <w:numFmt w:val="decimal"/>
      <w:lvlText w:val="%1.%2.%3."/>
      <w:lvlJc w:val="left"/>
      <w:pPr>
        <w:ind w:left="1080" w:firstLine="360"/>
      </w:pPr>
      <w:rPr/>
    </w:lvl>
    <w:lvl w:ilvl="3">
      <w:start w:val="1"/>
      <w:numFmt w:val="decimal"/>
      <w:lvlText w:val="%1.%2.%3.%4."/>
      <w:lvlJc w:val="left"/>
      <w:pPr>
        <w:ind w:left="1440" w:firstLine="360"/>
      </w:pPr>
      <w:rPr/>
    </w:lvl>
    <w:lvl w:ilvl="4">
      <w:start w:val="1"/>
      <w:numFmt w:val="decimal"/>
      <w:lvlText w:val="%1.%2.%3.%4.%5."/>
      <w:lvlJc w:val="left"/>
      <w:pPr>
        <w:ind w:left="1440" w:firstLine="360"/>
      </w:pPr>
      <w:rPr/>
    </w:lvl>
    <w:lvl w:ilvl="5">
      <w:start w:val="1"/>
      <w:numFmt w:val="decimal"/>
      <w:lvlText w:val="%1.%2.%3.%4.%5.%6."/>
      <w:lvlJc w:val="left"/>
      <w:pPr>
        <w:ind w:left="1800" w:firstLine="360"/>
      </w:pPr>
      <w:rPr/>
    </w:lvl>
    <w:lvl w:ilvl="6">
      <w:start w:val="1"/>
      <w:numFmt w:val="decimal"/>
      <w:lvlText w:val="%1.%2.%3.%4.%5.%6.%7."/>
      <w:lvlJc w:val="left"/>
      <w:pPr>
        <w:ind w:left="1800" w:firstLine="360"/>
      </w:pPr>
      <w:rPr/>
    </w:lvl>
    <w:lvl w:ilvl="7">
      <w:start w:val="1"/>
      <w:numFmt w:val="decimal"/>
      <w:lvlText w:val="%1.%2.%3.%4.%5.%6.%7.%8."/>
      <w:lvlJc w:val="left"/>
      <w:pPr>
        <w:ind w:left="2160" w:firstLine="360"/>
      </w:pPr>
      <w:rPr/>
    </w:lvl>
    <w:lvl w:ilvl="8">
      <w:start w:val="1"/>
      <w:numFmt w:val="decimal"/>
      <w:lvlText w:val="%1.%2.%3.%4.%5.%6.%7.%8.%9."/>
      <w:lvlJc w:val="left"/>
      <w:pPr>
        <w:ind w:left="2520" w:firstLine="360"/>
      </w:pPr>
      <w:rPr/>
    </w:lvl>
  </w:abstractNum>
  <w:abstractNum w:abstractNumId="5">
    <w:lvl w:ilvl="0">
      <w:start w:val="1"/>
      <w:numFmt w:val="bullet"/>
      <w:lvlText w:val="●"/>
      <w:lvlJc w:val="left"/>
      <w:pPr>
        <w:ind w:left="1352" w:firstLine="991.9999999999999"/>
      </w:pPr>
      <w:rPr>
        <w:rFonts w:ascii="Arial" w:cs="Arial" w:eastAsia="Arial" w:hAnsi="Arial"/>
      </w:rPr>
    </w:lvl>
    <w:lvl w:ilvl="1">
      <w:start w:val="1"/>
      <w:numFmt w:val="bullet"/>
      <w:lvlText w:val="o"/>
      <w:lvlJc w:val="left"/>
      <w:pPr>
        <w:ind w:left="2072" w:firstLine="1712"/>
      </w:pPr>
      <w:rPr>
        <w:rFonts w:ascii="Arial" w:cs="Arial" w:eastAsia="Arial" w:hAnsi="Arial"/>
      </w:rPr>
    </w:lvl>
    <w:lvl w:ilvl="2">
      <w:start w:val="1"/>
      <w:numFmt w:val="bullet"/>
      <w:lvlText w:val="▪"/>
      <w:lvlJc w:val="left"/>
      <w:pPr>
        <w:ind w:left="2792" w:firstLine="2432"/>
      </w:pPr>
      <w:rPr>
        <w:rFonts w:ascii="Arial" w:cs="Arial" w:eastAsia="Arial" w:hAnsi="Arial"/>
      </w:rPr>
    </w:lvl>
    <w:lvl w:ilvl="3">
      <w:start w:val="1"/>
      <w:numFmt w:val="bullet"/>
      <w:lvlText w:val="●"/>
      <w:lvlJc w:val="left"/>
      <w:pPr>
        <w:ind w:left="3512" w:firstLine="3152"/>
      </w:pPr>
      <w:rPr>
        <w:rFonts w:ascii="Arial" w:cs="Arial" w:eastAsia="Arial" w:hAnsi="Arial"/>
      </w:rPr>
    </w:lvl>
    <w:lvl w:ilvl="4">
      <w:start w:val="1"/>
      <w:numFmt w:val="bullet"/>
      <w:lvlText w:val="o"/>
      <w:lvlJc w:val="left"/>
      <w:pPr>
        <w:ind w:left="4232" w:firstLine="3872"/>
      </w:pPr>
      <w:rPr>
        <w:rFonts w:ascii="Arial" w:cs="Arial" w:eastAsia="Arial" w:hAnsi="Arial"/>
      </w:rPr>
    </w:lvl>
    <w:lvl w:ilvl="5">
      <w:start w:val="1"/>
      <w:numFmt w:val="bullet"/>
      <w:lvlText w:val="▪"/>
      <w:lvlJc w:val="left"/>
      <w:pPr>
        <w:ind w:left="4952" w:firstLine="4592"/>
      </w:pPr>
      <w:rPr>
        <w:rFonts w:ascii="Arial" w:cs="Arial" w:eastAsia="Arial" w:hAnsi="Arial"/>
      </w:rPr>
    </w:lvl>
    <w:lvl w:ilvl="6">
      <w:start w:val="1"/>
      <w:numFmt w:val="bullet"/>
      <w:lvlText w:val="●"/>
      <w:lvlJc w:val="left"/>
      <w:pPr>
        <w:ind w:left="5672" w:firstLine="5312"/>
      </w:pPr>
      <w:rPr>
        <w:rFonts w:ascii="Arial" w:cs="Arial" w:eastAsia="Arial" w:hAnsi="Arial"/>
      </w:rPr>
    </w:lvl>
    <w:lvl w:ilvl="7">
      <w:start w:val="1"/>
      <w:numFmt w:val="bullet"/>
      <w:lvlText w:val="o"/>
      <w:lvlJc w:val="left"/>
      <w:pPr>
        <w:ind w:left="6392" w:firstLine="6032"/>
      </w:pPr>
      <w:rPr>
        <w:rFonts w:ascii="Arial" w:cs="Arial" w:eastAsia="Arial" w:hAnsi="Arial"/>
      </w:rPr>
    </w:lvl>
    <w:lvl w:ilvl="8">
      <w:start w:val="1"/>
      <w:numFmt w:val="bullet"/>
      <w:lvlText w:val="▪"/>
      <w:lvlJc w:val="left"/>
      <w:pPr>
        <w:ind w:left="7112" w:firstLine="6752"/>
      </w:pPr>
      <w:rPr>
        <w:rFonts w:ascii="Arial" w:cs="Arial" w:eastAsia="Arial" w:hAnsi="Arial"/>
      </w:rPr>
    </w:lvl>
  </w:abstractNum>
  <w:abstractNum w:abstractNumId="6">
    <w:lvl w:ilvl="0">
      <w:start w:val="1"/>
      <w:numFmt w:val="bullet"/>
      <w:lvlText w:val="●"/>
      <w:lvlJc w:val="left"/>
      <w:pPr>
        <w:ind w:left="1560" w:firstLine="1200"/>
      </w:pPr>
      <w:rPr>
        <w:rFonts w:ascii="Arial" w:cs="Arial" w:eastAsia="Arial" w:hAnsi="Arial"/>
      </w:rPr>
    </w:lvl>
    <w:lvl w:ilvl="1">
      <w:start w:val="1"/>
      <w:numFmt w:val="bullet"/>
      <w:lvlText w:val="o"/>
      <w:lvlJc w:val="left"/>
      <w:pPr>
        <w:ind w:left="2280" w:firstLine="1920"/>
      </w:pPr>
      <w:rPr>
        <w:rFonts w:ascii="Arial" w:cs="Arial" w:eastAsia="Arial" w:hAnsi="Arial"/>
      </w:rPr>
    </w:lvl>
    <w:lvl w:ilvl="2">
      <w:start w:val="1"/>
      <w:numFmt w:val="bullet"/>
      <w:lvlText w:val="▪"/>
      <w:lvlJc w:val="left"/>
      <w:pPr>
        <w:ind w:left="3000" w:firstLine="2640"/>
      </w:pPr>
      <w:rPr>
        <w:rFonts w:ascii="Arial" w:cs="Arial" w:eastAsia="Arial" w:hAnsi="Arial"/>
      </w:rPr>
    </w:lvl>
    <w:lvl w:ilvl="3">
      <w:start w:val="1"/>
      <w:numFmt w:val="bullet"/>
      <w:lvlText w:val="●"/>
      <w:lvlJc w:val="left"/>
      <w:pPr>
        <w:ind w:left="3720" w:firstLine="3360"/>
      </w:pPr>
      <w:rPr>
        <w:rFonts w:ascii="Arial" w:cs="Arial" w:eastAsia="Arial" w:hAnsi="Arial"/>
      </w:rPr>
    </w:lvl>
    <w:lvl w:ilvl="4">
      <w:start w:val="1"/>
      <w:numFmt w:val="bullet"/>
      <w:lvlText w:val="o"/>
      <w:lvlJc w:val="left"/>
      <w:pPr>
        <w:ind w:left="4440" w:firstLine="4080"/>
      </w:pPr>
      <w:rPr>
        <w:rFonts w:ascii="Arial" w:cs="Arial" w:eastAsia="Arial" w:hAnsi="Arial"/>
      </w:rPr>
    </w:lvl>
    <w:lvl w:ilvl="5">
      <w:start w:val="1"/>
      <w:numFmt w:val="bullet"/>
      <w:lvlText w:val="▪"/>
      <w:lvlJc w:val="left"/>
      <w:pPr>
        <w:ind w:left="5160" w:firstLine="4800"/>
      </w:pPr>
      <w:rPr>
        <w:rFonts w:ascii="Arial" w:cs="Arial" w:eastAsia="Arial" w:hAnsi="Arial"/>
      </w:rPr>
    </w:lvl>
    <w:lvl w:ilvl="6">
      <w:start w:val="1"/>
      <w:numFmt w:val="bullet"/>
      <w:lvlText w:val="●"/>
      <w:lvlJc w:val="left"/>
      <w:pPr>
        <w:ind w:left="5880" w:firstLine="5520"/>
      </w:pPr>
      <w:rPr>
        <w:rFonts w:ascii="Arial" w:cs="Arial" w:eastAsia="Arial" w:hAnsi="Arial"/>
      </w:rPr>
    </w:lvl>
    <w:lvl w:ilvl="7">
      <w:start w:val="1"/>
      <w:numFmt w:val="bullet"/>
      <w:lvlText w:val="o"/>
      <w:lvlJc w:val="left"/>
      <w:pPr>
        <w:ind w:left="6600" w:firstLine="6240"/>
      </w:pPr>
      <w:rPr>
        <w:rFonts w:ascii="Arial" w:cs="Arial" w:eastAsia="Arial" w:hAnsi="Arial"/>
      </w:rPr>
    </w:lvl>
    <w:lvl w:ilvl="8">
      <w:start w:val="1"/>
      <w:numFmt w:val="bullet"/>
      <w:lvlText w:val="▪"/>
      <w:lvlJc w:val="left"/>
      <w:pPr>
        <w:ind w:left="7320" w:firstLine="696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80" w:line="240" w:lineRule="auto"/>
      <w:ind w:left="0" w:right="0" w:firstLine="0"/>
      <w:jc w:val="left"/>
    </w:pPr>
    <w:rPr>
      <w:rFonts w:ascii="Arial" w:cs="Arial" w:eastAsia="Arial" w:hAnsi="Arial"/>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0"/>
      <w:pBdr/>
      <w:spacing w:after="80" w:before="360" w:line="240" w:lineRule="auto"/>
      <w:ind w:left="0" w:right="0" w:firstLine="0"/>
      <w:jc w:val="left"/>
    </w:pPr>
    <w:rPr>
      <w:rFonts w:ascii="Arial" w:cs="Arial" w:eastAsia="Arial" w:hAnsi="Arial"/>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0"/>
      <w:pBdr/>
      <w:spacing w:after="80" w:before="280" w:line="240"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pBdr/>
      <w:spacing w:after="40" w:before="240" w:line="240" w:lineRule="auto"/>
      <w:ind w:left="0" w:right="0" w:firstLine="0"/>
      <w:jc w:val="left"/>
    </w:pPr>
    <w:rPr>
      <w:rFonts w:ascii="Arial" w:cs="Arial" w:eastAsia="Arial" w:hAnsi="Arial"/>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pBdr/>
      <w:spacing w:after="40" w:before="220" w:line="240" w:lineRule="auto"/>
      <w:ind w:left="0" w:right="0" w:firstLine="0"/>
      <w:jc w:val="left"/>
    </w:pPr>
    <w:rPr>
      <w:rFonts w:ascii="Arial" w:cs="Arial" w:eastAsia="Arial" w:hAnsi="Arial"/>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pBdr/>
      <w:spacing w:after="40" w:before="200" w:line="240" w:lineRule="auto"/>
      <w:ind w:left="0" w:right="0" w:firstLine="0"/>
      <w:jc w:val="left"/>
    </w:pPr>
    <w:rPr>
      <w:rFonts w:ascii="Arial" w:cs="Arial" w:eastAsia="Arial" w:hAnsi="Arial"/>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pBdr/>
      <w:spacing w:after="120" w:before="480" w:line="240"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pBdr/>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mailto:amgomeze@poligran.edu.co" TargetMode="Externa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cfgonzalez@poligran.edu.co" TargetMode="External"/><Relationship Id="rId14" Type="http://schemas.openxmlformats.org/officeDocument/2006/relationships/image" Target="media/image9.png"/><Relationship Id="rId5" Type="http://schemas.openxmlformats.org/officeDocument/2006/relationships/image" Target="media/image2.jp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