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7276" w14:textId="676864FB" w:rsidR="00EA5ECF" w:rsidRPr="006C0BD1" w:rsidRDefault="00D43638">
      <w:pPr>
        <w:rPr>
          <w:sz w:val="36"/>
          <w:szCs w:val="36"/>
        </w:rPr>
      </w:pPr>
      <w:hyperlink r:id="rId4" w:history="1">
        <w:r w:rsidRPr="006C0BD1">
          <w:rPr>
            <w:rStyle w:val="a3"/>
            <w:sz w:val="36"/>
            <w:szCs w:val="36"/>
          </w:rPr>
          <w:t>https://kubts.ru/dokumenty/obraztsy-dokumentov-po-okhrane-truda/obuchenie-po-okhrane-truda/instruktsii-po-okhrane-truda/instruktsiya-po-okhrane-truda-dlya-programmista/</w:t>
        </w:r>
      </w:hyperlink>
    </w:p>
    <w:p w14:paraId="04651639" w14:textId="2BCB77DF" w:rsidR="00D43638" w:rsidRPr="006C0BD1" w:rsidRDefault="006C0BD1">
      <w:pPr>
        <w:rPr>
          <w:sz w:val="36"/>
          <w:szCs w:val="36"/>
        </w:rPr>
      </w:pPr>
      <w:r w:rsidRPr="006C0BD1">
        <w:rPr>
          <w:sz w:val="36"/>
          <w:szCs w:val="36"/>
        </w:rPr>
        <w:t>Почему именно этот сайт:</w:t>
      </w:r>
    </w:p>
    <w:p w14:paraId="37C2657A" w14:textId="24844CE6" w:rsidR="006C0BD1" w:rsidRPr="006C0BD1" w:rsidRDefault="006C0BD1">
      <w:pPr>
        <w:rPr>
          <w:sz w:val="36"/>
          <w:szCs w:val="36"/>
        </w:rPr>
      </w:pPr>
      <w:r w:rsidRPr="006C0BD1">
        <w:rPr>
          <w:sz w:val="36"/>
          <w:szCs w:val="36"/>
        </w:rPr>
        <w:t>-Был одним из первых при введении соответствующего запроса</w:t>
      </w:r>
    </w:p>
    <w:p w14:paraId="0286D5B8" w14:textId="47620AD9" w:rsidR="006C0BD1" w:rsidRPr="006C0BD1" w:rsidRDefault="006C0BD1">
      <w:pPr>
        <w:rPr>
          <w:sz w:val="36"/>
          <w:szCs w:val="36"/>
        </w:rPr>
      </w:pPr>
      <w:r w:rsidRPr="006C0BD1">
        <w:rPr>
          <w:sz w:val="36"/>
          <w:szCs w:val="36"/>
        </w:rPr>
        <w:t xml:space="preserve">-Крупный и </w:t>
      </w:r>
      <w:r>
        <w:rPr>
          <w:sz w:val="36"/>
          <w:szCs w:val="36"/>
        </w:rPr>
        <w:t>приятный</w:t>
      </w:r>
      <w:r w:rsidRPr="006C0BD1">
        <w:rPr>
          <w:sz w:val="36"/>
          <w:szCs w:val="36"/>
        </w:rPr>
        <w:t xml:space="preserve"> шрифт</w:t>
      </w:r>
    </w:p>
    <w:sectPr w:rsidR="006C0BD1" w:rsidRPr="006C0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38"/>
    <w:rsid w:val="006C0BD1"/>
    <w:rsid w:val="00D43638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3EE0D"/>
  <w15:chartTrackingRefBased/>
  <w15:docId w15:val="{E205F69F-4F4D-4552-83CB-88A47F1F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36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43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ubts.ru/dokumenty/obraztsy-dokumentov-po-okhrane-truda/obuchenie-po-okhrane-truda/instruktsii-po-okhrane-truda/instruktsiya-po-okhrane-truda-dlya-programmist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2</cp:revision>
  <dcterms:created xsi:type="dcterms:W3CDTF">2022-02-13T10:28:00Z</dcterms:created>
  <dcterms:modified xsi:type="dcterms:W3CDTF">2022-02-13T10:31:00Z</dcterms:modified>
</cp:coreProperties>
</file>