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1C7CB" w14:textId="77777777" w:rsidR="007A3B5B" w:rsidRPr="007A3B5B" w:rsidRDefault="007A3B5B" w:rsidP="007A3B5B">
      <w:pPr>
        <w:rPr>
          <w:b/>
          <w:bCs/>
        </w:rPr>
      </w:pPr>
      <w:r w:rsidRPr="007A3B5B">
        <w:rPr>
          <w:b/>
          <w:bCs/>
        </w:rPr>
        <w:t>Predicting Movie Success</w:t>
      </w:r>
    </w:p>
    <w:p w14:paraId="56FA7995" w14:textId="77777777" w:rsidR="007A3B5B" w:rsidRPr="007A3B5B" w:rsidRDefault="007A3B5B" w:rsidP="007A3B5B">
      <w:pPr>
        <w:rPr>
          <w:b/>
          <w:bCs/>
        </w:rPr>
      </w:pPr>
      <w:r w:rsidRPr="007A3B5B">
        <w:rPr>
          <w:b/>
          <w:bCs/>
        </w:rPr>
        <w:br/>
      </w:r>
    </w:p>
    <w:p w14:paraId="621723DE" w14:textId="77777777" w:rsidR="007A3B5B" w:rsidRPr="007A3B5B" w:rsidRDefault="007A3B5B" w:rsidP="007A3B5B">
      <w:pPr>
        <w:rPr>
          <w:b/>
          <w:bCs/>
        </w:rPr>
      </w:pPr>
      <w:r w:rsidRPr="007A3B5B">
        <w:rPr>
          <w:b/>
          <w:bCs/>
        </w:rPr>
        <w:t xml:space="preserve">Develop a comprehensive data analysis pipeline and a robust machine learning model to accurately predict </w:t>
      </w:r>
      <w:proofErr w:type="spellStart"/>
      <w:r w:rsidRPr="007A3B5B">
        <w:rPr>
          <w:b/>
          <w:bCs/>
        </w:rPr>
        <w:t>imdb_score</w:t>
      </w:r>
      <w:proofErr w:type="spellEnd"/>
      <w:r w:rsidRPr="007A3B5B">
        <w:rPr>
          <w:b/>
          <w:bCs/>
        </w:rPr>
        <w:t xml:space="preserve"> based on various movie attributes. By utilizing this </w:t>
      </w:r>
      <w:proofErr w:type="gramStart"/>
      <w:r w:rsidRPr="007A3B5B">
        <w:rPr>
          <w:b/>
          <w:bCs/>
        </w:rPr>
        <w:t>model</w:t>
      </w:r>
      <w:proofErr w:type="gramEnd"/>
      <w:r w:rsidRPr="007A3B5B">
        <w:rPr>
          <w:b/>
          <w:bCs/>
        </w:rPr>
        <w:t xml:space="preserve"> the project aims to improve movie production decisions, marketing strategies, and overall film industry insights.</w:t>
      </w:r>
    </w:p>
    <w:p w14:paraId="2CC7D437" w14:textId="77777777" w:rsidR="007A3B5B" w:rsidRPr="007A3B5B" w:rsidRDefault="007A3B5B" w:rsidP="007A3B5B">
      <w:pPr>
        <w:rPr>
          <w:b/>
          <w:bCs/>
        </w:rPr>
      </w:pPr>
      <w:r w:rsidRPr="007A3B5B">
        <w:rPr>
          <w:b/>
          <w:bCs/>
        </w:rPr>
        <w:pict w14:anchorId="277705AF">
          <v:rect id="_x0000_i1031" style="width:0;height:0" o:hralign="center" o:hrstd="t" o:hr="t" fillcolor="#a0a0a0" stroked="f"/>
        </w:pict>
      </w:r>
    </w:p>
    <w:p w14:paraId="09251049" w14:textId="77777777" w:rsidR="007A3B5B" w:rsidRPr="007A3B5B" w:rsidRDefault="007A3B5B" w:rsidP="007A3B5B">
      <w:pPr>
        <w:rPr>
          <w:b/>
          <w:bCs/>
        </w:rPr>
      </w:pPr>
      <w:r w:rsidRPr="007A3B5B">
        <w:rPr>
          <w:b/>
          <w:bCs/>
        </w:rPr>
        <w:br/>
      </w:r>
    </w:p>
    <w:p w14:paraId="6DEE6CE0" w14:textId="77777777" w:rsidR="007A3B5B" w:rsidRPr="007A3B5B" w:rsidRDefault="007A3B5B" w:rsidP="007A3B5B">
      <w:pPr>
        <w:rPr>
          <w:b/>
          <w:bCs/>
        </w:rPr>
      </w:pPr>
      <w:r w:rsidRPr="007A3B5B">
        <w:rPr>
          <w:b/>
          <w:bCs/>
        </w:rPr>
        <w:t>Project Overview:</w:t>
      </w:r>
    </w:p>
    <w:p w14:paraId="6ED3BB98" w14:textId="77777777" w:rsidR="007A3B5B" w:rsidRPr="007A3B5B" w:rsidRDefault="007A3B5B" w:rsidP="007A3B5B">
      <w:pPr>
        <w:rPr>
          <w:b/>
          <w:bCs/>
        </w:rPr>
      </w:pPr>
      <w:r w:rsidRPr="007A3B5B">
        <w:rPr>
          <w:b/>
          <w:bCs/>
        </w:rPr>
        <w:t>This project aims to predict movie success categories using machine learning models based on IMDB scores. It involves extensive exploratory data analysis (EDA) to uncover key factors influencing success, followed by preprocessing and feature engineering to prepare the dataset. Experiment with different classification algorithms to identify the most effective model.</w:t>
      </w:r>
    </w:p>
    <w:p w14:paraId="4BD0978D" w14:textId="77777777" w:rsidR="007A3B5B" w:rsidRPr="007A3B5B" w:rsidRDefault="007A3B5B" w:rsidP="007A3B5B">
      <w:pPr>
        <w:rPr>
          <w:b/>
          <w:bCs/>
        </w:rPr>
      </w:pPr>
      <w:r w:rsidRPr="007A3B5B">
        <w:rPr>
          <w:b/>
          <w:bCs/>
        </w:rPr>
        <w:t> </w:t>
      </w:r>
    </w:p>
    <w:p w14:paraId="1C52D444" w14:textId="77777777" w:rsidR="007A3B5B" w:rsidRPr="007A3B5B" w:rsidRDefault="007A3B5B" w:rsidP="007A3B5B">
      <w:pPr>
        <w:rPr>
          <w:b/>
          <w:bCs/>
        </w:rPr>
      </w:pPr>
      <w:r w:rsidRPr="007A3B5B">
        <w:rPr>
          <w:b/>
          <w:bCs/>
        </w:rPr>
        <w:t>Project Benefits: </w:t>
      </w:r>
    </w:p>
    <w:p w14:paraId="30A5F897" w14:textId="77777777" w:rsidR="007A3B5B" w:rsidRPr="007A3B5B" w:rsidRDefault="007A3B5B" w:rsidP="007A3B5B">
      <w:pPr>
        <w:numPr>
          <w:ilvl w:val="0"/>
          <w:numId w:val="1"/>
        </w:numPr>
        <w:rPr>
          <w:b/>
          <w:bCs/>
        </w:rPr>
      </w:pPr>
      <w:r w:rsidRPr="007A3B5B">
        <w:rPr>
          <w:b/>
          <w:bCs/>
        </w:rPr>
        <w:t>Production Optimization: The model will help identify factors influencing movie success, allowing for more informed decisions in movie production. </w:t>
      </w:r>
    </w:p>
    <w:p w14:paraId="6A3E820F" w14:textId="77777777" w:rsidR="007A3B5B" w:rsidRPr="007A3B5B" w:rsidRDefault="007A3B5B" w:rsidP="007A3B5B">
      <w:pPr>
        <w:numPr>
          <w:ilvl w:val="0"/>
          <w:numId w:val="1"/>
        </w:numPr>
        <w:rPr>
          <w:b/>
          <w:bCs/>
        </w:rPr>
      </w:pPr>
      <w:r w:rsidRPr="007A3B5B">
        <w:rPr>
          <w:b/>
          <w:bCs/>
        </w:rPr>
        <w:t>Marketing Strategy: Accurate prediction of movie success can assist in tailoring marketing efforts and budget allocation. </w:t>
      </w:r>
    </w:p>
    <w:p w14:paraId="7B10650B" w14:textId="77777777" w:rsidR="007A3B5B" w:rsidRPr="007A3B5B" w:rsidRDefault="007A3B5B" w:rsidP="007A3B5B">
      <w:pPr>
        <w:numPr>
          <w:ilvl w:val="0"/>
          <w:numId w:val="1"/>
        </w:numPr>
        <w:rPr>
          <w:b/>
          <w:bCs/>
        </w:rPr>
      </w:pPr>
      <w:r w:rsidRPr="007A3B5B">
        <w:rPr>
          <w:b/>
          <w:bCs/>
        </w:rPr>
        <w:t>Industry Insights: Understanding success patterns can guide future trends and innovations in filmmaking. </w:t>
      </w:r>
      <w:r w:rsidRPr="007A3B5B">
        <w:rPr>
          <w:b/>
          <w:bCs/>
        </w:rPr>
        <w:br/>
        <w:t> </w:t>
      </w:r>
    </w:p>
    <w:p w14:paraId="3F0150E8" w14:textId="77777777" w:rsidR="007A3B5B" w:rsidRPr="007A3B5B" w:rsidRDefault="007A3B5B" w:rsidP="007A3B5B">
      <w:pPr>
        <w:rPr>
          <w:b/>
          <w:bCs/>
        </w:rPr>
      </w:pPr>
      <w:r w:rsidRPr="007A3B5B">
        <w:rPr>
          <w:b/>
          <w:bCs/>
        </w:rPr>
        <w:t>Deliverables: </w:t>
      </w:r>
    </w:p>
    <w:p w14:paraId="30899C24" w14:textId="77777777" w:rsidR="007A3B5B" w:rsidRPr="007A3B5B" w:rsidRDefault="007A3B5B" w:rsidP="007A3B5B">
      <w:pPr>
        <w:numPr>
          <w:ilvl w:val="0"/>
          <w:numId w:val="2"/>
        </w:numPr>
        <w:rPr>
          <w:b/>
          <w:bCs/>
        </w:rPr>
      </w:pPr>
      <w:r w:rsidRPr="007A3B5B">
        <w:rPr>
          <w:b/>
          <w:bCs/>
        </w:rPr>
        <w:t>A machine learning model specifically designed for predicting movie success categories based on IMDB scores. </w:t>
      </w:r>
    </w:p>
    <w:p w14:paraId="2A37CBF9" w14:textId="77777777" w:rsidR="007A3B5B" w:rsidRPr="007A3B5B" w:rsidRDefault="007A3B5B" w:rsidP="007A3B5B">
      <w:pPr>
        <w:numPr>
          <w:ilvl w:val="0"/>
          <w:numId w:val="2"/>
        </w:numPr>
        <w:rPr>
          <w:b/>
          <w:bCs/>
        </w:rPr>
      </w:pPr>
      <w:r w:rsidRPr="007A3B5B">
        <w:rPr>
          <w:b/>
          <w:bCs/>
        </w:rPr>
        <w:t>Comprehensive data visualizations illustrating relationships between various factors and movie success. </w:t>
      </w:r>
    </w:p>
    <w:p w14:paraId="3998E075" w14:textId="77777777" w:rsidR="007A3B5B" w:rsidRPr="007A3B5B" w:rsidRDefault="007A3B5B" w:rsidP="007A3B5B">
      <w:pPr>
        <w:numPr>
          <w:ilvl w:val="0"/>
          <w:numId w:val="2"/>
        </w:numPr>
        <w:rPr>
          <w:b/>
          <w:bCs/>
        </w:rPr>
      </w:pPr>
      <w:r w:rsidRPr="007A3B5B">
        <w:rPr>
          <w:b/>
          <w:bCs/>
        </w:rPr>
        <w:t>A comparative analysis of different machine learning algorithms for the prediction task. </w:t>
      </w:r>
    </w:p>
    <w:p w14:paraId="38E7A98B" w14:textId="77777777" w:rsidR="007A3B5B" w:rsidRPr="007A3B5B" w:rsidRDefault="007A3B5B" w:rsidP="007A3B5B">
      <w:pPr>
        <w:numPr>
          <w:ilvl w:val="0"/>
          <w:numId w:val="2"/>
        </w:numPr>
        <w:rPr>
          <w:b/>
          <w:bCs/>
        </w:rPr>
      </w:pPr>
      <w:r w:rsidRPr="007A3B5B">
        <w:rPr>
          <w:b/>
          <w:bCs/>
        </w:rPr>
        <w:t xml:space="preserve">(Optional) Model </w:t>
      </w:r>
      <w:proofErr w:type="spellStart"/>
      <w:r w:rsidRPr="007A3B5B">
        <w:rPr>
          <w:b/>
          <w:bCs/>
        </w:rPr>
        <w:t>deployement</w:t>
      </w:r>
      <w:proofErr w:type="spellEnd"/>
      <w:r w:rsidRPr="007A3B5B">
        <w:rPr>
          <w:b/>
          <w:bCs/>
        </w:rPr>
        <w:t xml:space="preserve"> using </w:t>
      </w:r>
      <w:proofErr w:type="spellStart"/>
      <w:r w:rsidRPr="007A3B5B">
        <w:rPr>
          <w:b/>
          <w:bCs/>
        </w:rPr>
        <w:t>streamlit</w:t>
      </w:r>
      <w:proofErr w:type="spellEnd"/>
      <w:r w:rsidRPr="007A3B5B">
        <w:rPr>
          <w:b/>
          <w:bCs/>
        </w:rPr>
        <w:t xml:space="preserve"> or any other deployment framework.</w:t>
      </w:r>
      <w:r w:rsidRPr="007A3B5B">
        <w:rPr>
          <w:b/>
          <w:bCs/>
        </w:rPr>
        <w:br/>
        <w:t> </w:t>
      </w:r>
    </w:p>
    <w:p w14:paraId="2A600673" w14:textId="77777777" w:rsidR="007A3B5B" w:rsidRPr="007A3B5B" w:rsidRDefault="007A3B5B" w:rsidP="007A3B5B">
      <w:pPr>
        <w:rPr>
          <w:b/>
          <w:bCs/>
        </w:rPr>
      </w:pPr>
      <w:r w:rsidRPr="007A3B5B">
        <w:rPr>
          <w:b/>
          <w:bCs/>
        </w:rPr>
        <w:t>Project Guidelines: </w:t>
      </w:r>
    </w:p>
    <w:p w14:paraId="40E43229" w14:textId="77777777" w:rsidR="007A3B5B" w:rsidRPr="007A3B5B" w:rsidRDefault="007A3B5B" w:rsidP="007A3B5B">
      <w:pPr>
        <w:numPr>
          <w:ilvl w:val="0"/>
          <w:numId w:val="3"/>
        </w:numPr>
        <w:rPr>
          <w:b/>
          <w:bCs/>
        </w:rPr>
      </w:pPr>
      <w:r w:rsidRPr="007A3B5B">
        <w:rPr>
          <w:b/>
          <w:bCs/>
        </w:rPr>
        <w:t>Data Exploration: Conduct comprehensive EDA using visualization techniques to understand feature distributions and relationships with IMDB scores. </w:t>
      </w:r>
    </w:p>
    <w:p w14:paraId="0D651435" w14:textId="77777777" w:rsidR="007A3B5B" w:rsidRPr="007A3B5B" w:rsidRDefault="007A3B5B" w:rsidP="007A3B5B">
      <w:pPr>
        <w:numPr>
          <w:ilvl w:val="0"/>
          <w:numId w:val="3"/>
        </w:numPr>
        <w:rPr>
          <w:b/>
          <w:bCs/>
        </w:rPr>
      </w:pPr>
      <w:r w:rsidRPr="007A3B5B">
        <w:rPr>
          <w:b/>
          <w:bCs/>
        </w:rPr>
        <w:t>Data Preprocessing: Handle missing values, perform label encoding for categorical variables, and address multicollinearity issues. </w:t>
      </w:r>
    </w:p>
    <w:p w14:paraId="79C4E967" w14:textId="77777777" w:rsidR="007A3B5B" w:rsidRPr="007A3B5B" w:rsidRDefault="007A3B5B" w:rsidP="007A3B5B">
      <w:pPr>
        <w:numPr>
          <w:ilvl w:val="0"/>
          <w:numId w:val="3"/>
        </w:numPr>
        <w:rPr>
          <w:b/>
          <w:bCs/>
        </w:rPr>
      </w:pPr>
      <w:r w:rsidRPr="007A3B5B">
        <w:rPr>
          <w:b/>
          <w:bCs/>
        </w:rPr>
        <w:lastRenderedPageBreak/>
        <w:t>Feature Engineering: Apply appropriate scaling techniques for numerical variables and consider feature importance analysis.</w:t>
      </w:r>
    </w:p>
    <w:p w14:paraId="123AFE72" w14:textId="77777777" w:rsidR="007A3B5B" w:rsidRPr="007A3B5B" w:rsidRDefault="007A3B5B" w:rsidP="007A3B5B">
      <w:pPr>
        <w:numPr>
          <w:ilvl w:val="0"/>
          <w:numId w:val="3"/>
        </w:numPr>
        <w:rPr>
          <w:b/>
          <w:bCs/>
        </w:rPr>
      </w:pPr>
      <w:r w:rsidRPr="007A3B5B">
        <w:rPr>
          <w:b/>
          <w:bCs/>
        </w:rPr>
        <w:t xml:space="preserve">Categorize IMDB Scores: Create a new column Classify to categorize movies into "Hit", "Average", or "Flop" based on the IMDB score </w:t>
      </w:r>
      <w:proofErr w:type="gramStart"/>
      <w:r w:rsidRPr="007A3B5B">
        <w:rPr>
          <w:b/>
          <w:bCs/>
        </w:rPr>
        <w:t>ranges(</w:t>
      </w:r>
      <w:proofErr w:type="gramEnd"/>
      <w:r w:rsidRPr="007A3B5B">
        <w:rPr>
          <w:b/>
          <w:bCs/>
        </w:rPr>
        <w:t xml:space="preserve">|1-3 | -Flop </w:t>
      </w:r>
      <w:proofErr w:type="gramStart"/>
      <w:r w:rsidRPr="007A3B5B">
        <w:rPr>
          <w:b/>
          <w:bCs/>
        </w:rPr>
        <w:t>Movie,|</w:t>
      </w:r>
      <w:proofErr w:type="gramEnd"/>
      <w:r w:rsidRPr="007A3B5B">
        <w:rPr>
          <w:b/>
          <w:bCs/>
        </w:rPr>
        <w:t xml:space="preserve">3-6 |- Average </w:t>
      </w:r>
      <w:proofErr w:type="gramStart"/>
      <w:r w:rsidRPr="007A3B5B">
        <w:rPr>
          <w:b/>
          <w:bCs/>
        </w:rPr>
        <w:t>Movie,|</w:t>
      </w:r>
      <w:proofErr w:type="gramEnd"/>
      <w:r w:rsidRPr="007A3B5B">
        <w:rPr>
          <w:b/>
          <w:bCs/>
        </w:rPr>
        <w:t>6-10 |- Hit Movie)</w:t>
      </w:r>
    </w:p>
    <w:p w14:paraId="7C400FC9" w14:textId="77777777" w:rsidR="007A3B5B" w:rsidRPr="007A3B5B" w:rsidRDefault="007A3B5B" w:rsidP="007A3B5B">
      <w:pPr>
        <w:numPr>
          <w:ilvl w:val="0"/>
          <w:numId w:val="3"/>
        </w:numPr>
        <w:rPr>
          <w:b/>
          <w:bCs/>
        </w:rPr>
      </w:pPr>
      <w:r w:rsidRPr="007A3B5B">
        <w:rPr>
          <w:b/>
          <w:bCs/>
        </w:rPr>
        <w:t>Model Selection: Evaluate various classification algorithms, with emphasis on Random Forest as demonstrated in the script. </w:t>
      </w:r>
    </w:p>
    <w:p w14:paraId="40AA90F3" w14:textId="77777777" w:rsidR="007A3B5B" w:rsidRPr="007A3B5B" w:rsidRDefault="007A3B5B" w:rsidP="007A3B5B">
      <w:pPr>
        <w:numPr>
          <w:ilvl w:val="0"/>
          <w:numId w:val="3"/>
        </w:numPr>
        <w:rPr>
          <w:b/>
          <w:bCs/>
        </w:rPr>
      </w:pPr>
      <w:r w:rsidRPr="007A3B5B">
        <w:rPr>
          <w:b/>
          <w:bCs/>
        </w:rPr>
        <w:t>Performance Evaluation: Use appropriate metrics such as confusion matrix and classification report to assess model performance. </w:t>
      </w:r>
    </w:p>
    <w:p w14:paraId="6A8788BA" w14:textId="77777777" w:rsidR="007A3B5B" w:rsidRPr="007A3B5B" w:rsidRDefault="007A3B5B" w:rsidP="007A3B5B">
      <w:pPr>
        <w:numPr>
          <w:ilvl w:val="0"/>
          <w:numId w:val="3"/>
        </w:numPr>
        <w:rPr>
          <w:b/>
          <w:bCs/>
        </w:rPr>
      </w:pPr>
      <w:r w:rsidRPr="007A3B5B">
        <w:rPr>
          <w:b/>
          <w:bCs/>
        </w:rPr>
        <w:t>Visualization: Create clear and informative visualizations using libraries like matplotlib and seaborn to communicate data insights and model performance. </w:t>
      </w:r>
    </w:p>
    <w:p w14:paraId="6C95283A" w14:textId="77777777" w:rsidR="007A3B5B" w:rsidRPr="007A3B5B" w:rsidRDefault="007A3B5B" w:rsidP="007A3B5B">
      <w:pPr>
        <w:numPr>
          <w:ilvl w:val="0"/>
          <w:numId w:val="3"/>
        </w:numPr>
        <w:rPr>
          <w:b/>
          <w:bCs/>
        </w:rPr>
      </w:pPr>
      <w:r w:rsidRPr="007A3B5B">
        <w:rPr>
          <w:b/>
          <w:bCs/>
        </w:rPr>
        <w:t>Code Quality: Ensure well-structured, commented Python code following best practices. </w:t>
      </w:r>
    </w:p>
    <w:p w14:paraId="31351F0D" w14:textId="77777777" w:rsidR="007A3B5B" w:rsidRPr="007A3B5B" w:rsidRDefault="007A3B5B" w:rsidP="007A3B5B">
      <w:pPr>
        <w:rPr>
          <w:b/>
          <w:bCs/>
        </w:rPr>
      </w:pPr>
      <w:r w:rsidRPr="007A3B5B">
        <w:rPr>
          <w:b/>
          <w:bCs/>
        </w:rPr>
        <w:t> </w:t>
      </w:r>
    </w:p>
    <w:p w14:paraId="5DF4F170" w14:textId="77777777" w:rsidR="007A3B5B" w:rsidRPr="007A3B5B" w:rsidRDefault="007A3B5B" w:rsidP="007A3B5B">
      <w:pPr>
        <w:rPr>
          <w:b/>
          <w:bCs/>
        </w:rPr>
      </w:pPr>
      <w:r w:rsidRPr="007A3B5B">
        <w:rPr>
          <w:b/>
          <w:bCs/>
        </w:rPr>
        <w:t>Submission: </w:t>
      </w:r>
    </w:p>
    <w:p w14:paraId="18DF4CFA" w14:textId="77777777" w:rsidR="007A3B5B" w:rsidRPr="007A3B5B" w:rsidRDefault="007A3B5B" w:rsidP="007A3B5B">
      <w:pPr>
        <w:numPr>
          <w:ilvl w:val="0"/>
          <w:numId w:val="4"/>
        </w:numPr>
        <w:rPr>
          <w:b/>
          <w:bCs/>
        </w:rPr>
      </w:pPr>
      <w:r w:rsidRPr="007A3B5B">
        <w:rPr>
          <w:b/>
          <w:bCs/>
        </w:rPr>
        <w:t>Submit Python script (.</w:t>
      </w:r>
      <w:proofErr w:type="spellStart"/>
      <w:r w:rsidRPr="007A3B5B">
        <w:rPr>
          <w:b/>
          <w:bCs/>
        </w:rPr>
        <w:t>py</w:t>
      </w:r>
      <w:proofErr w:type="spellEnd"/>
      <w:r w:rsidRPr="007A3B5B">
        <w:rPr>
          <w:b/>
          <w:bCs/>
        </w:rPr>
        <w:t xml:space="preserve">) or Jupyter notebook </w:t>
      </w:r>
      <w:proofErr w:type="gramStart"/>
      <w:r w:rsidRPr="007A3B5B">
        <w:rPr>
          <w:b/>
          <w:bCs/>
        </w:rPr>
        <w:t>(.</w:t>
      </w:r>
      <w:proofErr w:type="spellStart"/>
      <w:r w:rsidRPr="007A3B5B">
        <w:rPr>
          <w:b/>
          <w:bCs/>
        </w:rPr>
        <w:t>ipynb</w:t>
      </w:r>
      <w:proofErr w:type="spellEnd"/>
      <w:proofErr w:type="gramEnd"/>
      <w:r w:rsidRPr="007A3B5B">
        <w:rPr>
          <w:b/>
          <w:bCs/>
        </w:rPr>
        <w:t>) containing data analysis, preprocessing steps, and model training. </w:t>
      </w:r>
    </w:p>
    <w:p w14:paraId="4998CCE4" w14:textId="77777777" w:rsidR="007A3B5B" w:rsidRPr="007A3B5B" w:rsidRDefault="007A3B5B" w:rsidP="007A3B5B">
      <w:pPr>
        <w:numPr>
          <w:ilvl w:val="0"/>
          <w:numId w:val="4"/>
        </w:numPr>
        <w:rPr>
          <w:b/>
          <w:bCs/>
        </w:rPr>
      </w:pPr>
      <w:r w:rsidRPr="007A3B5B">
        <w:rPr>
          <w:b/>
          <w:bCs/>
        </w:rPr>
        <w:t>Submit report as .docx or PowerPoint Presentation summarizing findings, methodology, and results. </w:t>
      </w:r>
    </w:p>
    <w:p w14:paraId="05F917E8" w14:textId="77777777" w:rsidR="007A3B5B" w:rsidRPr="007A3B5B" w:rsidRDefault="007A3B5B" w:rsidP="007A3B5B">
      <w:pPr>
        <w:numPr>
          <w:ilvl w:val="0"/>
          <w:numId w:val="4"/>
        </w:numPr>
        <w:rPr>
          <w:b/>
          <w:bCs/>
        </w:rPr>
      </w:pPr>
      <w:r w:rsidRPr="007A3B5B">
        <w:rPr>
          <w:b/>
          <w:bCs/>
        </w:rPr>
        <w:t xml:space="preserve">Submit interactive dashboard using </w:t>
      </w:r>
      <w:proofErr w:type="spellStart"/>
      <w:r w:rsidRPr="007A3B5B">
        <w:rPr>
          <w:b/>
          <w:bCs/>
        </w:rPr>
        <w:t>PowerBI</w:t>
      </w:r>
      <w:proofErr w:type="spellEnd"/>
      <w:r w:rsidRPr="007A3B5B">
        <w:rPr>
          <w:b/>
          <w:bCs/>
        </w:rPr>
        <w:t>/Tableau for exploring movie success prediction results. </w:t>
      </w:r>
    </w:p>
    <w:p w14:paraId="4016C0ED" w14:textId="77777777" w:rsidR="007A3B5B" w:rsidRPr="007A3B5B" w:rsidRDefault="007A3B5B" w:rsidP="007A3B5B">
      <w:pPr>
        <w:numPr>
          <w:ilvl w:val="0"/>
          <w:numId w:val="4"/>
        </w:numPr>
        <w:rPr>
          <w:b/>
          <w:bCs/>
        </w:rPr>
      </w:pPr>
      <w:r w:rsidRPr="007A3B5B">
        <w:rPr>
          <w:b/>
          <w:bCs/>
        </w:rPr>
        <w:t xml:space="preserve">(Optional) Model </w:t>
      </w:r>
      <w:proofErr w:type="spellStart"/>
      <w:r w:rsidRPr="007A3B5B">
        <w:rPr>
          <w:b/>
          <w:bCs/>
        </w:rPr>
        <w:t>deployement</w:t>
      </w:r>
      <w:proofErr w:type="spellEnd"/>
      <w:r w:rsidRPr="007A3B5B">
        <w:rPr>
          <w:b/>
          <w:bCs/>
        </w:rPr>
        <w:t xml:space="preserve"> code files.</w:t>
      </w:r>
    </w:p>
    <w:p w14:paraId="43F40CEE" w14:textId="77777777" w:rsidR="007A3B5B" w:rsidRPr="007A3B5B" w:rsidRDefault="007A3B5B" w:rsidP="007A3B5B">
      <w:pPr>
        <w:numPr>
          <w:ilvl w:val="0"/>
          <w:numId w:val="4"/>
        </w:numPr>
        <w:rPr>
          <w:b/>
          <w:bCs/>
        </w:rPr>
      </w:pPr>
      <w:r w:rsidRPr="007A3B5B">
        <w:rPr>
          <w:b/>
          <w:bCs/>
        </w:rPr>
        <w:t>NOTE: Create a zip file of the above-mentioned items for the final submission. </w:t>
      </w:r>
    </w:p>
    <w:p w14:paraId="6D6E1E7A" w14:textId="77777777" w:rsidR="003D7D96" w:rsidRPr="007A3B5B" w:rsidRDefault="003D7D96">
      <w:pPr>
        <w:rPr>
          <w:b/>
          <w:bCs/>
        </w:rPr>
      </w:pPr>
    </w:p>
    <w:sectPr w:rsidR="003D7D96" w:rsidRPr="007A3B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320E07"/>
    <w:multiLevelType w:val="multilevel"/>
    <w:tmpl w:val="8CCC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0A6229"/>
    <w:multiLevelType w:val="multilevel"/>
    <w:tmpl w:val="2A38F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0C2AE2"/>
    <w:multiLevelType w:val="multilevel"/>
    <w:tmpl w:val="C9869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7367E2"/>
    <w:multiLevelType w:val="multilevel"/>
    <w:tmpl w:val="34DC3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4300899">
    <w:abstractNumId w:val="0"/>
  </w:num>
  <w:num w:numId="2" w16cid:durableId="1080756152">
    <w:abstractNumId w:val="2"/>
  </w:num>
  <w:num w:numId="3" w16cid:durableId="1388411227">
    <w:abstractNumId w:val="1"/>
  </w:num>
  <w:num w:numId="4" w16cid:durableId="7737850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B5B"/>
    <w:rsid w:val="002B05DF"/>
    <w:rsid w:val="003D7D96"/>
    <w:rsid w:val="007A3B5B"/>
    <w:rsid w:val="00AF738B"/>
    <w:rsid w:val="00EE4A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D8F53"/>
  <w15:chartTrackingRefBased/>
  <w15:docId w15:val="{D9D20311-0A59-40CF-BD80-C5BF0504C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3B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3B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3B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3B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3B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3B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3B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3B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3B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3B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3B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3B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3B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3B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3B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3B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3B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3B5B"/>
    <w:rPr>
      <w:rFonts w:eastAsiaTheme="majorEastAsia" w:cstheme="majorBidi"/>
      <w:color w:val="272727" w:themeColor="text1" w:themeTint="D8"/>
    </w:rPr>
  </w:style>
  <w:style w:type="paragraph" w:styleId="Title">
    <w:name w:val="Title"/>
    <w:basedOn w:val="Normal"/>
    <w:next w:val="Normal"/>
    <w:link w:val="TitleChar"/>
    <w:uiPriority w:val="10"/>
    <w:qFormat/>
    <w:rsid w:val="007A3B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3B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3B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3B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3B5B"/>
    <w:pPr>
      <w:spacing w:before="160"/>
      <w:jc w:val="center"/>
    </w:pPr>
    <w:rPr>
      <w:i/>
      <w:iCs/>
      <w:color w:val="404040" w:themeColor="text1" w:themeTint="BF"/>
    </w:rPr>
  </w:style>
  <w:style w:type="character" w:customStyle="1" w:styleId="QuoteChar">
    <w:name w:val="Quote Char"/>
    <w:basedOn w:val="DefaultParagraphFont"/>
    <w:link w:val="Quote"/>
    <w:uiPriority w:val="29"/>
    <w:rsid w:val="007A3B5B"/>
    <w:rPr>
      <w:i/>
      <w:iCs/>
      <w:color w:val="404040" w:themeColor="text1" w:themeTint="BF"/>
    </w:rPr>
  </w:style>
  <w:style w:type="paragraph" w:styleId="ListParagraph">
    <w:name w:val="List Paragraph"/>
    <w:basedOn w:val="Normal"/>
    <w:uiPriority w:val="34"/>
    <w:qFormat/>
    <w:rsid w:val="007A3B5B"/>
    <w:pPr>
      <w:ind w:left="720"/>
      <w:contextualSpacing/>
    </w:pPr>
  </w:style>
  <w:style w:type="character" w:styleId="IntenseEmphasis">
    <w:name w:val="Intense Emphasis"/>
    <w:basedOn w:val="DefaultParagraphFont"/>
    <w:uiPriority w:val="21"/>
    <w:qFormat/>
    <w:rsid w:val="007A3B5B"/>
    <w:rPr>
      <w:i/>
      <w:iCs/>
      <w:color w:val="2F5496" w:themeColor="accent1" w:themeShade="BF"/>
    </w:rPr>
  </w:style>
  <w:style w:type="paragraph" w:styleId="IntenseQuote">
    <w:name w:val="Intense Quote"/>
    <w:basedOn w:val="Normal"/>
    <w:next w:val="Normal"/>
    <w:link w:val="IntenseQuoteChar"/>
    <w:uiPriority w:val="30"/>
    <w:qFormat/>
    <w:rsid w:val="007A3B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3B5B"/>
    <w:rPr>
      <w:i/>
      <w:iCs/>
      <w:color w:val="2F5496" w:themeColor="accent1" w:themeShade="BF"/>
    </w:rPr>
  </w:style>
  <w:style w:type="character" w:styleId="IntenseReference">
    <w:name w:val="Intense Reference"/>
    <w:basedOn w:val="DefaultParagraphFont"/>
    <w:uiPriority w:val="32"/>
    <w:qFormat/>
    <w:rsid w:val="007A3B5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460</Words>
  <Characters>2628</Characters>
  <Application>Microsoft Office Word</Application>
  <DocSecurity>0</DocSecurity>
  <Lines>21</Lines>
  <Paragraphs>6</Paragraphs>
  <ScaleCrop>false</ScaleCrop>
  <Company/>
  <LinksUpToDate>false</LinksUpToDate>
  <CharactersWithSpaces>3082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Darsan I S</dc:creator>
  <cp:keywords/>
  <dc:description/>
  <cp:lastModifiedBy>Darsan I S</cp:lastModifiedBy>
  <cp:revision>1</cp:revision>
  <dcterms:created xsi:type="dcterms:W3CDTF">2026-10-19T16:43:00Z</dcterms:created>
  <dcterms:modified xsi:type="dcterms:W3CDTF">2026-10-19T16:43:00Z</dcterms:modified>
</cp:coreProperties>
</file>