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E10C7C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8C343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07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8391560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015914" w:rsidRDefault="00E10C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8391560" w:history="1">
            <w:r w:rsidR="00015914" w:rsidRPr="005E3110">
              <w:rPr>
                <w:rStyle w:val="Hyperlink"/>
                <w:noProof/>
              </w:rPr>
              <w:t>Inhoudsopgave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9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E10C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1" w:history="1">
            <w:r w:rsidR="00015914" w:rsidRPr="005E3110">
              <w:rPr>
                <w:rStyle w:val="Hyperlink"/>
                <w:noProof/>
              </w:rPr>
              <w:t>Planning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E10C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2" w:history="1">
            <w:r w:rsidR="00015914" w:rsidRPr="005E3110">
              <w:rPr>
                <w:rStyle w:val="Hyperlink"/>
                <w:noProof/>
              </w:rPr>
              <w:t>Realisatie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E10C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3" w:history="1">
            <w:r w:rsidR="00015914" w:rsidRPr="005E3110">
              <w:rPr>
                <w:rStyle w:val="Hyperlink"/>
                <w:noProof/>
              </w:rPr>
              <w:t>Mogelijke oplossingen tickets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E10C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4" w:history="1">
            <w:r w:rsidR="00015914" w:rsidRPr="005E3110">
              <w:rPr>
                <w:rStyle w:val="Hyperlink"/>
                <w:noProof/>
              </w:rPr>
              <w:t>Wijzigingen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9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E10C7C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bookmarkStart w:id="1" w:name="_Toc408391561"/>
      <w:r w:rsidR="0032475B">
        <w:t>Planning</w:t>
      </w:r>
      <w:bookmarkEnd w:id="1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>Bugs fixen</w:t>
            </w:r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bookmarkStart w:id="2" w:name="_Toc408391562"/>
      <w:r>
        <w:t>Realisatie</w:t>
      </w:r>
      <w:bookmarkEnd w:id="2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6626B5" w:rsidTr="0032475B">
        <w:tc>
          <w:tcPr>
            <w:tcW w:w="3070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6626B5" w:rsidRPr="0032475B" w:rsidRDefault="006626B5" w:rsidP="007A3B5D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Hoofdpagina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Contactenpagina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locaties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voorraad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fabrieken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en locatie zoeken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Bugs fixen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 + Jorie</w:t>
            </w:r>
          </w:p>
        </w:tc>
        <w:tc>
          <w:tcPr>
            <w:tcW w:w="3071" w:type="dxa"/>
          </w:tcPr>
          <w:p w:rsidR="006626B5" w:rsidRDefault="006626B5" w:rsidP="004E7A92">
            <w:r>
              <w:t>1</w:t>
            </w:r>
            <w:r w:rsidR="004E7A92">
              <w:t>1</w:t>
            </w:r>
            <w:r>
              <w:t>-12-2014</w:t>
            </w:r>
          </w:p>
        </w:tc>
      </w:tr>
    </w:tbl>
    <w:p w:rsidR="0032475B" w:rsidRDefault="0032475B" w:rsidP="0032475B"/>
    <w:p w:rsidR="00590A3B" w:rsidRDefault="00590A3B" w:rsidP="00590A3B">
      <w:pPr>
        <w:pStyle w:val="Kop1"/>
      </w:pPr>
      <w:bookmarkStart w:id="3" w:name="_Toc408391563"/>
      <w:r>
        <w:t>Mogelijke oplossingen tickets</w:t>
      </w:r>
      <w:bookmarkEnd w:id="3"/>
    </w:p>
    <w:tbl>
      <w:tblPr>
        <w:tblStyle w:val="Tabelraster"/>
        <w:tblW w:w="0" w:type="auto"/>
        <w:tblLook w:val="04A0"/>
      </w:tblPr>
      <w:tblGrid>
        <w:gridCol w:w="2267"/>
        <w:gridCol w:w="2433"/>
        <w:gridCol w:w="2263"/>
        <w:gridCol w:w="2255"/>
      </w:tblGrid>
      <w:tr w:rsidR="00F36A7C" w:rsidTr="00F36A7C">
        <w:trPr>
          <w:trHeight w:val="300"/>
        </w:trPr>
        <w:tc>
          <w:tcPr>
            <w:tcW w:w="2267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Ticketnummer</w:t>
            </w:r>
          </w:p>
        </w:tc>
        <w:tc>
          <w:tcPr>
            <w:tcW w:w="2433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Contactpersoon</w:t>
            </w:r>
          </w:p>
        </w:tc>
        <w:tc>
          <w:tcPr>
            <w:tcW w:w="2263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Omschrijving</w:t>
            </w:r>
          </w:p>
        </w:tc>
        <w:tc>
          <w:tcPr>
            <w:tcW w:w="2255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Oplossing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1</w:t>
            </w:r>
          </w:p>
        </w:tc>
        <w:tc>
          <w:tcPr>
            <w:tcW w:w="2433" w:type="dxa"/>
          </w:tcPr>
          <w:p w:rsidR="00F36A7C" w:rsidRDefault="00F36A7C" w:rsidP="00590A3B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Niet kunnen verwijderen van producten indien nog voorraad aanwezig</w:t>
            </w:r>
          </w:p>
        </w:tc>
        <w:tc>
          <w:tcPr>
            <w:tcW w:w="2255" w:type="dxa"/>
          </w:tcPr>
          <w:p w:rsidR="00F36A7C" w:rsidRDefault="00F36A7C" w:rsidP="00590A3B">
            <w:r>
              <w:t>Programma laten kijken of er een voorraad regel gevonden kan worden, zo ja dan niet verwijderen.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2</w:t>
            </w:r>
          </w:p>
        </w:tc>
        <w:tc>
          <w:tcPr>
            <w:tcW w:w="2433" w:type="dxa"/>
          </w:tcPr>
          <w:p w:rsidR="00F36A7C" w:rsidRDefault="00F36A7C" w:rsidP="00590A3B">
            <w:r>
              <w:t>Toevoegen artikelen</w:t>
            </w:r>
          </w:p>
        </w:tc>
        <w:tc>
          <w:tcPr>
            <w:tcW w:w="2263" w:type="dxa"/>
          </w:tcPr>
          <w:p w:rsidR="00F36A7C" w:rsidRDefault="00F36A7C" w:rsidP="00F36A7C">
            <w:r>
              <w:t>Er moeten nieuwe producten toegevoegd worden</w:t>
            </w:r>
          </w:p>
        </w:tc>
        <w:tc>
          <w:tcPr>
            <w:tcW w:w="2255" w:type="dxa"/>
          </w:tcPr>
          <w:p w:rsidR="00F36A7C" w:rsidRDefault="00F36A7C" w:rsidP="00F36A7C">
            <w:r>
              <w:t>Nieuwe fabrieken aanmaken. Nieuwe locatie aanmaken en producten toegevoegd met aangeleverde data.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3</w:t>
            </w:r>
          </w:p>
        </w:tc>
        <w:tc>
          <w:tcPr>
            <w:tcW w:w="2433" w:type="dxa"/>
          </w:tcPr>
          <w:p w:rsidR="00F36A7C" w:rsidRDefault="00F36A7C" w:rsidP="00F36A7C">
            <w:r>
              <w:t>Plaatsing knoppen toevoegen en wijzigen</w:t>
            </w:r>
          </w:p>
        </w:tc>
        <w:tc>
          <w:tcPr>
            <w:tcW w:w="2263" w:type="dxa"/>
          </w:tcPr>
          <w:p w:rsidR="00F36A7C" w:rsidRDefault="00F36A7C" w:rsidP="00F36A7C">
            <w:r>
              <w:t>Bij elk formulier moet er nu zowel boven als onder een knop komen</w:t>
            </w:r>
          </w:p>
        </w:tc>
        <w:tc>
          <w:tcPr>
            <w:tcW w:w="2255" w:type="dxa"/>
          </w:tcPr>
          <w:p w:rsidR="00F36A7C" w:rsidRDefault="00F36A7C" w:rsidP="00F36A7C">
            <w:r>
              <w:t>Extra knoppen naar wens neerzetten.</w:t>
            </w:r>
          </w:p>
        </w:tc>
      </w:tr>
    </w:tbl>
    <w:p w:rsidR="00590A3B" w:rsidRPr="00590A3B" w:rsidRDefault="00590A3B" w:rsidP="00590A3B"/>
    <w:p w:rsidR="00B23EFD" w:rsidRDefault="00B23EFD" w:rsidP="0032475B">
      <w:pPr>
        <w:pStyle w:val="Kop1"/>
      </w:pPr>
    </w:p>
    <w:p w:rsidR="0032475B" w:rsidRDefault="0032475B" w:rsidP="0032475B">
      <w:pPr>
        <w:pStyle w:val="Kop1"/>
      </w:pPr>
      <w:bookmarkStart w:id="4" w:name="_Toc408391564"/>
      <w:r>
        <w:t>Wijzigingen</w:t>
      </w:r>
      <w:bookmarkEnd w:id="4"/>
    </w:p>
    <w:tbl>
      <w:tblPr>
        <w:tblStyle w:val="Tabelraster"/>
        <w:tblW w:w="0" w:type="auto"/>
        <w:tblLook w:val="04A0"/>
      </w:tblPr>
      <w:tblGrid>
        <w:gridCol w:w="2454"/>
        <w:gridCol w:w="1651"/>
        <w:gridCol w:w="1218"/>
        <w:gridCol w:w="1209"/>
        <w:gridCol w:w="1498"/>
        <w:gridCol w:w="1258"/>
      </w:tblGrid>
      <w:tr w:rsidR="00796D1E" w:rsidTr="00796D1E">
        <w:tc>
          <w:tcPr>
            <w:tcW w:w="7903" w:type="dxa"/>
            <w:gridSpan w:val="5"/>
            <w:shd w:val="clear" w:color="auto" w:fill="000000" w:themeFill="text1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  <w:tc>
          <w:tcPr>
            <w:tcW w:w="1385" w:type="dxa"/>
            <w:shd w:val="clear" w:color="auto" w:fill="000000" w:themeFill="text1"/>
          </w:tcPr>
          <w:p w:rsidR="00796D1E" w:rsidRDefault="00796D1E" w:rsidP="0032475B">
            <w:pPr>
              <w:rPr>
                <w:b/>
              </w:rPr>
            </w:pPr>
          </w:p>
        </w:tc>
      </w:tr>
      <w:tr w:rsidR="000B3FCA" w:rsidTr="00796D1E">
        <w:tc>
          <w:tcPr>
            <w:tcW w:w="1592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741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483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469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618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  <w:tc>
          <w:tcPr>
            <w:tcW w:w="1385" w:type="dxa"/>
          </w:tcPr>
          <w:p w:rsidR="00796D1E" w:rsidRDefault="00796D1E" w:rsidP="0032475B">
            <w:pPr>
              <w:rPr>
                <w:b/>
              </w:rPr>
            </w:pPr>
            <w:r>
              <w:rPr>
                <w:b/>
              </w:rPr>
              <w:t>Ticketnr.</w:t>
            </w:r>
          </w:p>
        </w:tc>
      </w:tr>
      <w:tr w:rsidR="000B3FCA" w:rsidTr="00796D1E">
        <w:tc>
          <w:tcPr>
            <w:tcW w:w="1592" w:type="dxa"/>
          </w:tcPr>
          <w:p w:rsidR="00796D1E" w:rsidRDefault="004C7156" w:rsidP="0032475B">
            <w:r>
              <w:t>Functions/Products.php</w:t>
            </w:r>
          </w:p>
        </w:tc>
        <w:tc>
          <w:tcPr>
            <w:tcW w:w="1741" w:type="dxa"/>
          </w:tcPr>
          <w:p w:rsidR="00796D1E" w:rsidRDefault="004C7156" w:rsidP="0032475B">
            <w:r>
              <w:t>Ruud/Jorie</w:t>
            </w:r>
          </w:p>
        </w:tc>
        <w:tc>
          <w:tcPr>
            <w:tcW w:w="1483" w:type="dxa"/>
          </w:tcPr>
          <w:p w:rsidR="00796D1E" w:rsidRDefault="004C7156" w:rsidP="0032475B">
            <w:r>
              <w:t>9:30</w:t>
            </w:r>
          </w:p>
        </w:tc>
        <w:tc>
          <w:tcPr>
            <w:tcW w:w="1469" w:type="dxa"/>
          </w:tcPr>
          <w:p w:rsidR="00796D1E" w:rsidRDefault="004C7156" w:rsidP="0032475B">
            <w:r>
              <w:t>10:00</w:t>
            </w:r>
          </w:p>
        </w:tc>
        <w:tc>
          <w:tcPr>
            <w:tcW w:w="1618" w:type="dxa"/>
          </w:tcPr>
          <w:p w:rsidR="00796D1E" w:rsidRDefault="004C7156" w:rsidP="0032475B">
            <w:r>
              <w:t>Check gemaakt om te kijken of er voorraad aanwezig is.</w:t>
            </w:r>
          </w:p>
        </w:tc>
        <w:tc>
          <w:tcPr>
            <w:tcW w:w="1385" w:type="dxa"/>
          </w:tcPr>
          <w:p w:rsidR="00796D1E" w:rsidRDefault="000B3FCA" w:rsidP="0032475B">
            <w:r>
              <w:t>1</w:t>
            </w:r>
          </w:p>
        </w:tc>
      </w:tr>
      <w:tr w:rsidR="000B3FCA" w:rsidTr="00796D1E">
        <w:tc>
          <w:tcPr>
            <w:tcW w:w="1592" w:type="dxa"/>
          </w:tcPr>
          <w:p w:rsidR="00796D1E" w:rsidRDefault="000B3FCA" w:rsidP="0032475B">
            <w:r>
              <w:t>Producten/overzicht.php</w:t>
            </w:r>
          </w:p>
          <w:p w:rsidR="00B23EFD" w:rsidRDefault="00B23EFD" w:rsidP="0032475B">
            <w:r>
              <w:t>Locaties/overzicht.php</w:t>
            </w:r>
          </w:p>
          <w:p w:rsidR="00B23EFD" w:rsidRDefault="00B23EFD" w:rsidP="00B23EFD">
            <w:r>
              <w:t>Fabrieken/overzicht.php</w:t>
            </w:r>
          </w:p>
        </w:tc>
        <w:tc>
          <w:tcPr>
            <w:tcW w:w="1741" w:type="dxa"/>
          </w:tcPr>
          <w:p w:rsidR="00796D1E" w:rsidRDefault="000B3FCA" w:rsidP="0032475B">
            <w:r>
              <w:t>Jorie</w:t>
            </w:r>
          </w:p>
        </w:tc>
        <w:tc>
          <w:tcPr>
            <w:tcW w:w="1483" w:type="dxa"/>
          </w:tcPr>
          <w:p w:rsidR="00796D1E" w:rsidRDefault="000B3FCA" w:rsidP="0032475B">
            <w:r>
              <w:t>10:00</w:t>
            </w:r>
          </w:p>
        </w:tc>
        <w:tc>
          <w:tcPr>
            <w:tcW w:w="1469" w:type="dxa"/>
          </w:tcPr>
          <w:p w:rsidR="00796D1E" w:rsidRDefault="000B3FCA" w:rsidP="0032475B">
            <w:r>
              <w:t>10:30</w:t>
            </w:r>
          </w:p>
        </w:tc>
        <w:tc>
          <w:tcPr>
            <w:tcW w:w="1618" w:type="dxa"/>
          </w:tcPr>
          <w:p w:rsidR="00796D1E" w:rsidRDefault="000B3FCA" w:rsidP="0032475B">
            <w:r>
              <w:t>Locatie, fabrieken en producten toegevoegd</w:t>
            </w:r>
          </w:p>
        </w:tc>
        <w:tc>
          <w:tcPr>
            <w:tcW w:w="1385" w:type="dxa"/>
          </w:tcPr>
          <w:p w:rsidR="00796D1E" w:rsidRDefault="000B3FCA" w:rsidP="0032475B">
            <w:r>
              <w:t>2</w:t>
            </w:r>
          </w:p>
        </w:tc>
      </w:tr>
      <w:tr w:rsidR="000B3FCA" w:rsidTr="00796D1E">
        <w:tc>
          <w:tcPr>
            <w:tcW w:w="1592" w:type="dxa"/>
          </w:tcPr>
          <w:p w:rsidR="00B23EFD" w:rsidRDefault="00B23EFD" w:rsidP="0032475B">
            <w:r>
              <w:t>Gebruikers/edit.php</w:t>
            </w:r>
          </w:p>
          <w:p w:rsidR="00B23EFD" w:rsidRDefault="00B23EFD" w:rsidP="0032475B">
            <w:r>
              <w:t>Gebruikers/add.php</w:t>
            </w:r>
          </w:p>
          <w:p w:rsidR="00796D1E" w:rsidRDefault="00B23EFD" w:rsidP="0032475B">
            <w:r>
              <w:t>Producten/edit.php</w:t>
            </w:r>
          </w:p>
          <w:p w:rsidR="00B23EFD" w:rsidRDefault="00B23EFD" w:rsidP="00B23EFD">
            <w:r>
              <w:t>Producten/add.php</w:t>
            </w:r>
          </w:p>
          <w:p w:rsidR="00B23EFD" w:rsidRDefault="00B23EFD" w:rsidP="00B23EFD">
            <w:r>
              <w:t>Locaties/edit.php</w:t>
            </w:r>
          </w:p>
          <w:p w:rsidR="00B23EFD" w:rsidRDefault="00B23EFD" w:rsidP="00B23EFD">
            <w:r>
              <w:t>Locaties/add.php</w:t>
            </w:r>
          </w:p>
          <w:p w:rsidR="00B23EFD" w:rsidRDefault="00B23EFD" w:rsidP="00B23EFD">
            <w:r>
              <w:t>Fabrieken/edit.php</w:t>
            </w:r>
          </w:p>
          <w:p w:rsidR="00B23EFD" w:rsidRDefault="00B23EFD" w:rsidP="00B23EFD">
            <w:r>
              <w:t>Fabrieken/add.php</w:t>
            </w:r>
          </w:p>
        </w:tc>
        <w:tc>
          <w:tcPr>
            <w:tcW w:w="1741" w:type="dxa"/>
          </w:tcPr>
          <w:p w:rsidR="00796D1E" w:rsidRDefault="00B23EFD" w:rsidP="0032475B">
            <w:r>
              <w:t>Ruud</w:t>
            </w:r>
          </w:p>
        </w:tc>
        <w:tc>
          <w:tcPr>
            <w:tcW w:w="1483" w:type="dxa"/>
          </w:tcPr>
          <w:p w:rsidR="00796D1E" w:rsidRDefault="00B23EFD" w:rsidP="0032475B">
            <w:r>
              <w:t>10:30</w:t>
            </w:r>
          </w:p>
        </w:tc>
        <w:tc>
          <w:tcPr>
            <w:tcW w:w="1469" w:type="dxa"/>
          </w:tcPr>
          <w:p w:rsidR="00796D1E" w:rsidRDefault="00B23EFD" w:rsidP="0032475B">
            <w:r>
              <w:t>11:00</w:t>
            </w:r>
          </w:p>
        </w:tc>
        <w:tc>
          <w:tcPr>
            <w:tcW w:w="1618" w:type="dxa"/>
          </w:tcPr>
          <w:p w:rsidR="00796D1E" w:rsidRDefault="00B23EFD" w:rsidP="0032475B">
            <w:r>
              <w:t>Plaatsing extra knoppen</w:t>
            </w:r>
          </w:p>
        </w:tc>
        <w:tc>
          <w:tcPr>
            <w:tcW w:w="1385" w:type="dxa"/>
          </w:tcPr>
          <w:p w:rsidR="00796D1E" w:rsidRDefault="00B23EFD" w:rsidP="0032475B">
            <w:r>
              <w:t>3</w:t>
            </w:r>
          </w:p>
        </w:tc>
      </w:tr>
      <w:tr w:rsidR="000B3FCA" w:rsidTr="00796D1E">
        <w:tc>
          <w:tcPr>
            <w:tcW w:w="1592" w:type="dxa"/>
          </w:tcPr>
          <w:p w:rsidR="00796D1E" w:rsidRDefault="00796D1E" w:rsidP="0032475B"/>
        </w:tc>
        <w:tc>
          <w:tcPr>
            <w:tcW w:w="1741" w:type="dxa"/>
          </w:tcPr>
          <w:p w:rsidR="00796D1E" w:rsidRDefault="00796D1E" w:rsidP="0032475B"/>
        </w:tc>
        <w:tc>
          <w:tcPr>
            <w:tcW w:w="1483" w:type="dxa"/>
          </w:tcPr>
          <w:p w:rsidR="00796D1E" w:rsidRDefault="00796D1E" w:rsidP="0032475B"/>
        </w:tc>
        <w:tc>
          <w:tcPr>
            <w:tcW w:w="1469" w:type="dxa"/>
          </w:tcPr>
          <w:p w:rsidR="00796D1E" w:rsidRDefault="00796D1E" w:rsidP="0032475B"/>
        </w:tc>
        <w:tc>
          <w:tcPr>
            <w:tcW w:w="1618" w:type="dxa"/>
          </w:tcPr>
          <w:p w:rsidR="00796D1E" w:rsidRDefault="00796D1E" w:rsidP="0032475B"/>
        </w:tc>
        <w:tc>
          <w:tcPr>
            <w:tcW w:w="1385" w:type="dxa"/>
          </w:tcPr>
          <w:p w:rsidR="00796D1E" w:rsidRDefault="00796D1E" w:rsidP="0032475B"/>
        </w:tc>
      </w:tr>
    </w:tbl>
    <w:p w:rsidR="00C40FDA" w:rsidRDefault="00C40FDA" w:rsidP="0032475B"/>
    <w:p w:rsidR="00C40FDA" w:rsidRDefault="00C40FDA" w:rsidP="00522CCB">
      <w:pPr>
        <w:pStyle w:val="Kop1"/>
      </w:pPr>
    </w:p>
    <w:sectPr w:rsidR="00C40FDA" w:rsidSect="00A927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38C" w:rsidRDefault="00FA138C" w:rsidP="00886EDD">
      <w:pPr>
        <w:spacing w:after="0" w:line="240" w:lineRule="auto"/>
      </w:pPr>
      <w:r>
        <w:separator/>
      </w:r>
    </w:p>
  </w:endnote>
  <w:endnote w:type="continuationSeparator" w:id="0">
    <w:p w:rsidR="00FA138C" w:rsidRDefault="00FA138C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49" w:rsidRDefault="004E1749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E10C7C">
        <w:pPr>
          <w:pStyle w:val="Voettekst"/>
          <w:jc w:val="right"/>
        </w:pPr>
        <w:fldSimple w:instr=" PAGE   \* MERGEFORMAT ">
          <w:r w:rsidR="00FA138C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38C" w:rsidRDefault="00FA138C" w:rsidP="00886EDD">
      <w:pPr>
        <w:spacing w:after="0" w:line="240" w:lineRule="auto"/>
      </w:pPr>
      <w:r>
        <w:separator/>
      </w:r>
    </w:p>
  </w:footnote>
  <w:footnote w:type="continuationSeparator" w:id="0">
    <w:p w:rsidR="00FA138C" w:rsidRDefault="00FA138C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E10C7C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A156C9">
      <w:t>1</w:t>
    </w:r>
    <w:r>
      <w:tab/>
    </w:r>
    <w:r>
      <w:tab/>
    </w:r>
    <w:r>
      <w:tab/>
      <w:t>0</w:t>
    </w:r>
    <w:r w:rsidR="000D5A3E">
      <w:t>7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4E1749">
      <w:t>1</w:t>
    </w:r>
    <w:r>
      <w:ptab w:relativeTo="margin" w:alignment="center" w:leader="none"/>
    </w:r>
    <w:r>
      <w:ptab w:relativeTo="margin" w:alignment="right" w:leader="none"/>
    </w:r>
    <w:r>
      <w:t>0</w:t>
    </w:r>
    <w:r w:rsidR="00B73ECD">
      <w:t>7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C3056"/>
    <w:rsid w:val="000D5A3E"/>
    <w:rsid w:val="000E0A49"/>
    <w:rsid w:val="000E4D59"/>
    <w:rsid w:val="0010324C"/>
    <w:rsid w:val="00123210"/>
    <w:rsid w:val="00134D6C"/>
    <w:rsid w:val="00155A88"/>
    <w:rsid w:val="00191033"/>
    <w:rsid w:val="001E6910"/>
    <w:rsid w:val="0021530C"/>
    <w:rsid w:val="00237E1C"/>
    <w:rsid w:val="002629E3"/>
    <w:rsid w:val="00272280"/>
    <w:rsid w:val="002A4FF7"/>
    <w:rsid w:val="002B7237"/>
    <w:rsid w:val="002C158A"/>
    <w:rsid w:val="002C6F49"/>
    <w:rsid w:val="002D2D4B"/>
    <w:rsid w:val="002E11CD"/>
    <w:rsid w:val="002E4257"/>
    <w:rsid w:val="002E4F47"/>
    <w:rsid w:val="0032475B"/>
    <w:rsid w:val="00324AD9"/>
    <w:rsid w:val="00331DCC"/>
    <w:rsid w:val="0033762B"/>
    <w:rsid w:val="00371352"/>
    <w:rsid w:val="0037674C"/>
    <w:rsid w:val="00376F65"/>
    <w:rsid w:val="00383BFB"/>
    <w:rsid w:val="003B083E"/>
    <w:rsid w:val="003C2B24"/>
    <w:rsid w:val="003F106D"/>
    <w:rsid w:val="00414415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C7156"/>
    <w:rsid w:val="004D6E4B"/>
    <w:rsid w:val="004E1749"/>
    <w:rsid w:val="004E7A92"/>
    <w:rsid w:val="004F342F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6D0B"/>
    <w:rsid w:val="006155BB"/>
    <w:rsid w:val="00630854"/>
    <w:rsid w:val="00641E15"/>
    <w:rsid w:val="00644A4A"/>
    <w:rsid w:val="006473B2"/>
    <w:rsid w:val="006626B5"/>
    <w:rsid w:val="006753F3"/>
    <w:rsid w:val="00677DAD"/>
    <w:rsid w:val="006A0416"/>
    <w:rsid w:val="006B6C19"/>
    <w:rsid w:val="006C7FF8"/>
    <w:rsid w:val="006D3D75"/>
    <w:rsid w:val="006F3F56"/>
    <w:rsid w:val="0070383D"/>
    <w:rsid w:val="007123E8"/>
    <w:rsid w:val="00776727"/>
    <w:rsid w:val="00796D1E"/>
    <w:rsid w:val="00797865"/>
    <w:rsid w:val="007A3B5D"/>
    <w:rsid w:val="007A5011"/>
    <w:rsid w:val="007B0581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2A0A"/>
    <w:rsid w:val="008C343D"/>
    <w:rsid w:val="008D7DDD"/>
    <w:rsid w:val="008E1BA2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72608"/>
    <w:rsid w:val="009809FA"/>
    <w:rsid w:val="00984349"/>
    <w:rsid w:val="00993D52"/>
    <w:rsid w:val="009A24A4"/>
    <w:rsid w:val="009D16CD"/>
    <w:rsid w:val="009E540E"/>
    <w:rsid w:val="009F3F14"/>
    <w:rsid w:val="00A00F93"/>
    <w:rsid w:val="00A13C01"/>
    <w:rsid w:val="00A156C9"/>
    <w:rsid w:val="00A3633A"/>
    <w:rsid w:val="00A60E6F"/>
    <w:rsid w:val="00A84798"/>
    <w:rsid w:val="00A927A2"/>
    <w:rsid w:val="00A954F6"/>
    <w:rsid w:val="00AB174E"/>
    <w:rsid w:val="00AF22EE"/>
    <w:rsid w:val="00AF59E9"/>
    <w:rsid w:val="00AF5DFC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5DD0"/>
    <w:rsid w:val="00BC1D15"/>
    <w:rsid w:val="00BC5669"/>
    <w:rsid w:val="00BF4588"/>
    <w:rsid w:val="00C02632"/>
    <w:rsid w:val="00C2369B"/>
    <w:rsid w:val="00C26BD8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A0E5C"/>
    <w:rsid w:val="00DC6AE2"/>
    <w:rsid w:val="00DF6072"/>
    <w:rsid w:val="00E10C7C"/>
    <w:rsid w:val="00E313B5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36A7C"/>
    <w:rsid w:val="00F4365B"/>
    <w:rsid w:val="00F46939"/>
    <w:rsid w:val="00F548C3"/>
    <w:rsid w:val="00F5635E"/>
    <w:rsid w:val="00F56F78"/>
    <w:rsid w:val="00F738C9"/>
    <w:rsid w:val="00F928ED"/>
    <w:rsid w:val="00FA138C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6DCB1-ADF0-4A20-AFE2-3ABD025F7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495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>Kwaliteitshandboek</vt:lpstr>
      <vt:lpstr>Inhoudsopgave</vt:lpstr>
      <vt:lpstr>Planning</vt:lpstr>
      <vt:lpstr/>
      <vt:lpstr>Realisatie</vt:lpstr>
      <vt:lpstr>Mogelijke oplossingen tickets</vt:lpstr>
      <vt:lpstr/>
      <vt:lpstr>Wijzigingen</vt:lpstr>
      <vt:lpstr/>
    </vt:vector>
  </TitlesOfParts>
  <Company>ToolsForEver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Ruud</cp:lastModifiedBy>
  <cp:revision>61</cp:revision>
  <dcterms:created xsi:type="dcterms:W3CDTF">2014-12-09T12:27:00Z</dcterms:created>
  <dcterms:modified xsi:type="dcterms:W3CDTF">2015-01-07T11:40:00Z</dcterms:modified>
</cp:coreProperties>
</file>