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76B" w:rsidRDefault="00936D8E">
      <w:pPr>
        <w:spacing w:after="180"/>
        <w:ind w:left="6237"/>
        <w:jc w:val="center"/>
        <w:rPr>
          <w:rFonts w:ascii="Arial" w:hAnsi="Arial" w:cs="Arial"/>
        </w:rPr>
      </w:pPr>
      <w:r>
        <w:rPr>
          <w:rFonts w:ascii="Arial" w:hAnsi="Arial" w:cs="Arial"/>
        </w:rPr>
        <w:t>Утверждаю</w:t>
      </w:r>
    </w:p>
    <w:tbl>
      <w:tblPr>
        <w:tblW w:w="4678" w:type="dxa"/>
        <w:tblInd w:w="58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907"/>
        <w:gridCol w:w="198"/>
        <w:gridCol w:w="2439"/>
      </w:tblGrid>
      <w:tr w:rsidR="00A8476B" w:rsidTr="00E87FD8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Руководитель</w:t>
            </w:r>
          </w:p>
        </w:tc>
        <w:tc>
          <w:tcPr>
            <w:tcW w:w="90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E87F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3C7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editId="11A854BE" wp14:anchorId="35D6EF55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-135890</wp:posOffset>
                  </wp:positionV>
                  <wp:extent cx="551180" cy="333375"/>
                  <wp:effectExtent l="0" t="0" r="1270" b="9525"/>
                  <wp:wrapNone/>
                  <wp:docPr id="7" name="Рисунок 1" descr="ПодписьРуководител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BOS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B9143D" w:rsidR="00A8476B" w:rsidRDefault="00B914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143D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>{ФИ</w:t>
            </w:r>
            <w:bookmarkStart w:name="_GoBack" w:id="0"/>
            <w:bookmarkEnd w:id="0"/>
            <w:r w:rsidRPr="00B9143D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>ОДляПодписи}</w:t>
            </w:r>
          </w:p>
        </w:tc>
      </w:tr>
      <w:tr w:rsidR="00A8476B" w:rsidTr="00E87FD8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6"/>
                <w:szCs w:val="16"/>
              </w:rPr>
              <w:t>учреждения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A8476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</w:tbl>
    <w:p w:rsidR="00A8476B" w:rsidRDefault="00A8476B">
      <w:pPr>
        <w:spacing w:after="180"/>
        <w:jc w:val="right"/>
        <w:rPr>
          <w:sz w:val="2"/>
          <w:szCs w:val="2"/>
        </w:rPr>
      </w:pPr>
    </w:p>
    <w:tbl>
      <w:tblPr>
        <w:tblW w:w="0" w:type="auto"/>
        <w:tblInd w:w="62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340"/>
        <w:gridCol w:w="227"/>
        <w:gridCol w:w="1701"/>
        <w:gridCol w:w="340"/>
        <w:gridCol w:w="295"/>
        <w:gridCol w:w="389"/>
      </w:tblGrid>
      <w:tr w:rsidR="00A8476B"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</w:t>
            </w:r>
          </w:p>
        </w:tc>
      </w:tr>
    </w:tbl>
    <w:p w:rsidR="00A8476B" w:rsidRDefault="00A8476B">
      <w:pPr>
        <w:spacing w:after="360"/>
        <w:rPr>
          <w:rFonts w:ascii="Arial" w:hAnsi="Arial" w:cs="Arial"/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8"/>
        <w:gridCol w:w="1134"/>
      </w:tblGrid>
      <w:tr w:rsidR="00A8476B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40"/>
                <w:sz w:val="22"/>
                <w:szCs w:val="22"/>
              </w:rPr>
              <w:t>АКТ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8E1E86" w:rsidR="00A8476B" w:rsidRDefault="008E1E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1E86">
              <w:rPr>
                <w:rFonts w:ascii="Arial" w:hAnsi="Arial" w:cs="Arial"/>
                <w:color w:val="000000" w:themeColor="text1"/>
                <w:highlight w:val="cyan"/>
                <w:lang w:val="en-US"/>
              </w:rPr>
              <w:t>{НомерДокумента}</w:t>
            </w:r>
          </w:p>
        </w:tc>
      </w:tr>
    </w:tbl>
    <w:p w:rsidR="00A8476B" w:rsidRDefault="00A8476B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635"/>
        <w:gridCol w:w="718"/>
        <w:gridCol w:w="369"/>
        <w:gridCol w:w="340"/>
        <w:gridCol w:w="233"/>
        <w:gridCol w:w="1701"/>
        <w:gridCol w:w="340"/>
        <w:gridCol w:w="301"/>
        <w:gridCol w:w="1420"/>
        <w:gridCol w:w="994"/>
        <w:gridCol w:w="1276"/>
      </w:tblGrid>
      <w:tr w:rsidR="00A8476B">
        <w:trPr>
          <w:trHeight w:val="312"/>
        </w:trPr>
        <w:tc>
          <w:tcPr>
            <w:tcW w:w="91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ind w:left="340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о результатах инвентаризации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A8476B" w:rsidRDefault="00936D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КОДЫ</w:t>
            </w:r>
          </w:p>
        </w:tc>
      </w:tr>
      <w:tr w:rsidR="00A8476B">
        <w:trPr>
          <w:trHeight w:val="312"/>
        </w:trPr>
        <w:tc>
          <w:tcPr>
            <w:tcW w:w="91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Форма по ОКУД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A8476B" w:rsidRDefault="00936D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0504835</w:t>
            </w:r>
          </w:p>
        </w:tc>
      </w:tr>
      <w:tr w:rsidR="00A8476B">
        <w:trPr>
          <w:cantSplit/>
          <w:trHeight w:val="312"/>
        </w:trPr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 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Дата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476B">
        <w:trPr>
          <w:cantSplit/>
          <w:trHeight w:val="312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Учреждение</w:t>
            </w:r>
          </w:p>
        </w:tc>
        <w:tc>
          <w:tcPr>
            <w:tcW w:w="70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 ОКПО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476B">
        <w:trPr>
          <w:cantSplit/>
          <w:trHeight w:val="312"/>
        </w:trPr>
        <w:tc>
          <w:tcPr>
            <w:tcW w:w="2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Материально ответственное лицо</w:t>
            </w:r>
          </w:p>
        </w:tc>
        <w:tc>
          <w:tcPr>
            <w:tcW w:w="5422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8476B" w:rsidRDefault="00936D8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(ответственное лицо)</w:t>
      </w:r>
    </w:p>
    <w:p w:rsidR="00A8476B" w:rsidRDefault="00936D8E">
      <w:pPr>
        <w:spacing w:before="2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Комиссия в составе  </w:t>
      </w:r>
    </w:p>
    <w:p w:rsidR="00A8476B" w:rsidRDefault="00936D8E">
      <w:pPr>
        <w:pBdr>
          <w:top w:val="single" w:color="auto" w:sz="4" w:space="1"/>
        </w:pBdr>
        <w:ind w:left="156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(должность, фамилия, инициалы)</w:t>
      </w:r>
    </w:p>
    <w:p w:rsidR="00A8476B" w:rsidRDefault="00A8476B">
      <w:pPr>
        <w:rPr>
          <w:rFonts w:ascii="Arial" w:hAnsi="Arial" w:cs="Arial"/>
          <w:sz w:val="16"/>
          <w:szCs w:val="16"/>
        </w:rPr>
      </w:pPr>
    </w:p>
    <w:p w:rsidR="00A8476B" w:rsidRDefault="00A8476B">
      <w:pPr>
        <w:pBdr>
          <w:top w:val="single" w:color="auto" w:sz="4" w:space="1"/>
        </w:pBdr>
        <w:spacing w:after="60"/>
        <w:rPr>
          <w:rFonts w:ascii="Arial" w:hAnsi="Arial" w:cs="Arial"/>
          <w:sz w:val="2"/>
          <w:szCs w:val="2"/>
        </w:rPr>
      </w:pPr>
    </w:p>
    <w:p w:rsidR="00A8476B" w:rsidRDefault="00A8476B">
      <w:pPr>
        <w:rPr>
          <w:rFonts w:ascii="Arial" w:hAnsi="Arial" w:cs="Arial"/>
          <w:sz w:val="16"/>
          <w:szCs w:val="16"/>
        </w:rPr>
      </w:pPr>
    </w:p>
    <w:p w:rsidR="00A8476B" w:rsidRDefault="00A8476B">
      <w:pPr>
        <w:pBdr>
          <w:top w:val="single" w:color="auto" w:sz="4" w:space="1"/>
        </w:pBdr>
        <w:spacing w:after="60"/>
        <w:rPr>
          <w:rFonts w:ascii="Arial" w:hAnsi="Arial" w:cs="Arial"/>
          <w:sz w:val="2"/>
          <w:szCs w:val="2"/>
        </w:rPr>
      </w:pPr>
    </w:p>
    <w:p w:rsidR="00A8476B" w:rsidRDefault="00A8476B">
      <w:pPr>
        <w:rPr>
          <w:rFonts w:ascii="Arial" w:hAnsi="Arial" w:cs="Arial"/>
          <w:sz w:val="16"/>
          <w:szCs w:val="16"/>
        </w:rPr>
      </w:pPr>
    </w:p>
    <w:p w:rsidR="00A8476B" w:rsidRDefault="00A8476B">
      <w:pPr>
        <w:pBdr>
          <w:top w:val="single" w:color="auto" w:sz="4" w:space="1"/>
        </w:pBdr>
        <w:spacing w:after="60"/>
        <w:rPr>
          <w:rFonts w:ascii="Arial" w:hAnsi="Arial" w:cs="Arial"/>
          <w:sz w:val="2"/>
          <w:szCs w:val="2"/>
        </w:rPr>
      </w:pPr>
    </w:p>
    <w:p w:rsidR="00A8476B" w:rsidRDefault="00A8476B">
      <w:pPr>
        <w:rPr>
          <w:rFonts w:ascii="Arial" w:hAnsi="Arial" w:cs="Arial"/>
          <w:sz w:val="16"/>
          <w:szCs w:val="16"/>
        </w:rPr>
      </w:pPr>
    </w:p>
    <w:p w:rsidR="00A8476B" w:rsidRDefault="00A8476B">
      <w:pPr>
        <w:pBdr>
          <w:top w:val="single" w:color="auto" w:sz="4" w:space="1"/>
        </w:pBdr>
        <w:spacing w:after="60"/>
        <w:rPr>
          <w:rFonts w:ascii="Arial" w:hAnsi="Arial" w:cs="Arial"/>
          <w:sz w:val="2"/>
          <w:szCs w:val="2"/>
        </w:rPr>
      </w:pPr>
    </w:p>
    <w:p w:rsidR="00A8476B" w:rsidRDefault="00936D8E">
      <w:pPr>
        <w:tabs>
          <w:tab w:val="right" w:pos="10319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,</w:t>
      </w:r>
    </w:p>
    <w:p w:rsidR="00A8476B" w:rsidRDefault="00A8476B">
      <w:pPr>
        <w:pBdr>
          <w:top w:val="single" w:color="auto" w:sz="4" w:space="1"/>
        </w:pBdr>
        <w:spacing w:after="120"/>
        <w:ind w:right="102"/>
        <w:rPr>
          <w:rFonts w:ascii="Arial" w:hAnsi="Arial" w:cs="Arial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8"/>
        <w:gridCol w:w="398"/>
        <w:gridCol w:w="227"/>
        <w:gridCol w:w="2098"/>
        <w:gridCol w:w="340"/>
        <w:gridCol w:w="284"/>
        <w:gridCol w:w="510"/>
        <w:gridCol w:w="992"/>
        <w:gridCol w:w="2069"/>
      </w:tblGrid>
      <w:tr w:rsidR="00A8476B"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назначенная приказом (распоряжением) от “</w:t>
            </w:r>
          </w:p>
        </w:tc>
        <w:tc>
          <w:tcPr>
            <w:tcW w:w="39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209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  №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, составила настоящий акт</w:t>
            </w:r>
          </w:p>
        </w:tc>
      </w:tr>
    </w:tbl>
    <w:p w:rsidR="00A8476B" w:rsidRDefault="00A8476B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398"/>
        <w:gridCol w:w="227"/>
        <w:gridCol w:w="2495"/>
        <w:gridCol w:w="340"/>
        <w:gridCol w:w="312"/>
        <w:gridCol w:w="624"/>
        <w:gridCol w:w="397"/>
        <w:gridCol w:w="232"/>
        <w:gridCol w:w="2523"/>
        <w:gridCol w:w="369"/>
        <w:gridCol w:w="312"/>
        <w:gridCol w:w="268"/>
      </w:tblGrid>
      <w:tr w:rsidR="00A8476B">
        <w:trPr>
          <w:cantSplit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 том, что за период с “</w:t>
            </w:r>
          </w:p>
        </w:tc>
        <w:tc>
          <w:tcPr>
            <w:tcW w:w="39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24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1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  по “</w:t>
            </w:r>
          </w:p>
        </w:tc>
        <w:tc>
          <w:tcPr>
            <w:tcW w:w="39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1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</w:t>
            </w:r>
          </w:p>
        </w:tc>
      </w:tr>
    </w:tbl>
    <w:p w:rsidR="00A8476B" w:rsidRDefault="00936D8E">
      <w:pPr>
        <w:tabs>
          <w:tab w:val="center" w:pos="6379"/>
          <w:tab w:val="right" w:pos="10319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была проведена инвентаризация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,</w:t>
      </w:r>
    </w:p>
    <w:p w:rsidR="00A8476B" w:rsidRDefault="00936D8E">
      <w:pPr>
        <w:pBdr>
          <w:top w:val="single" w:color="auto" w:sz="4" w:space="1"/>
        </w:pBdr>
        <w:spacing w:after="60"/>
        <w:ind w:left="2580" w:right="96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(нефинансовые активы, финансовые активы, расчеты)</w:t>
      </w:r>
    </w:p>
    <w:p w:rsidR="00A8476B" w:rsidRDefault="00936D8E">
      <w:pPr>
        <w:tabs>
          <w:tab w:val="center" w:pos="6804"/>
          <w:tab w:val="right" w:pos="10319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находящихся на ответственном хранении у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.</w:t>
      </w:r>
    </w:p>
    <w:p w:rsidR="00A8476B" w:rsidRDefault="00936D8E">
      <w:pPr>
        <w:pBdr>
          <w:top w:val="single" w:color="auto" w:sz="4" w:space="1"/>
        </w:pBdr>
        <w:spacing w:after="120"/>
        <w:ind w:left="3328" w:right="96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(должность, фамилия, имя, отчество материально ответственного лица)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822"/>
        <w:gridCol w:w="454"/>
        <w:gridCol w:w="397"/>
        <w:gridCol w:w="198"/>
        <w:gridCol w:w="1814"/>
        <w:gridCol w:w="369"/>
        <w:gridCol w:w="312"/>
        <w:gridCol w:w="284"/>
      </w:tblGrid>
      <w:tr w:rsidR="00A8476B">
        <w:trPr>
          <w:cantSplit/>
        </w:trPr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 основании инвентаризационных описей (сличительных ведомостей) №</w:t>
            </w:r>
          </w:p>
        </w:tc>
        <w:tc>
          <w:tcPr>
            <w:tcW w:w="82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1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г.,</w:t>
            </w:r>
          </w:p>
        </w:tc>
      </w:tr>
    </w:tbl>
    <w:p w:rsidR="00A8476B" w:rsidRDefault="00A8476B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851"/>
        <w:gridCol w:w="461"/>
        <w:gridCol w:w="340"/>
        <w:gridCol w:w="227"/>
        <w:gridCol w:w="1871"/>
        <w:gridCol w:w="369"/>
        <w:gridCol w:w="284"/>
        <w:gridCol w:w="1011"/>
        <w:gridCol w:w="823"/>
        <w:gridCol w:w="454"/>
        <w:gridCol w:w="397"/>
        <w:gridCol w:w="198"/>
        <w:gridCol w:w="1814"/>
        <w:gridCol w:w="369"/>
        <w:gridCol w:w="312"/>
        <w:gridCol w:w="284"/>
      </w:tblGrid>
      <w:tr w:rsidR="00A8476B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 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tabs>
                <w:tab w:val="right" w:pos="879"/>
              </w:tabs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г.,</w:t>
            </w:r>
            <w:r>
              <w:rPr>
                <w:rFonts w:ascii="Arial" w:hAnsi="Arial" w:cs="Arial"/>
                <w:sz w:val="16"/>
                <w:szCs w:val="16"/>
              </w:rPr>
              <w:tab/>
              <w:t>№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1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г.,</w:t>
            </w:r>
          </w:p>
        </w:tc>
      </w:tr>
    </w:tbl>
    <w:p w:rsidR="00A8476B" w:rsidRDefault="00A8476B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851"/>
        <w:gridCol w:w="461"/>
        <w:gridCol w:w="340"/>
        <w:gridCol w:w="227"/>
        <w:gridCol w:w="1871"/>
        <w:gridCol w:w="369"/>
        <w:gridCol w:w="284"/>
        <w:gridCol w:w="1011"/>
        <w:gridCol w:w="823"/>
        <w:gridCol w:w="454"/>
        <w:gridCol w:w="397"/>
        <w:gridCol w:w="198"/>
        <w:gridCol w:w="1814"/>
        <w:gridCol w:w="369"/>
        <w:gridCol w:w="312"/>
        <w:gridCol w:w="271"/>
      </w:tblGrid>
      <w:tr w:rsidR="00A8476B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 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tabs>
                <w:tab w:val="right" w:pos="879"/>
              </w:tabs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г.,</w:t>
            </w:r>
            <w:r>
              <w:rPr>
                <w:rFonts w:ascii="Arial" w:hAnsi="Arial" w:cs="Arial"/>
                <w:sz w:val="16"/>
                <w:szCs w:val="16"/>
              </w:rPr>
              <w:tab/>
              <w:t>№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1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</w:t>
            </w:r>
          </w:p>
        </w:tc>
      </w:tr>
    </w:tbl>
    <w:p w:rsidR="00A8476B" w:rsidRDefault="00936D8E">
      <w:pPr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установлено следующее:  </w:t>
      </w:r>
    </w:p>
    <w:p w:rsidR="00A8476B" w:rsidRDefault="00A8476B">
      <w:pPr>
        <w:pBdr>
          <w:top w:val="single" w:color="auto" w:sz="4" w:space="1"/>
        </w:pBdr>
        <w:spacing w:after="60"/>
        <w:ind w:left="1985"/>
        <w:rPr>
          <w:rFonts w:ascii="Arial" w:hAnsi="Arial" w:cs="Arial"/>
          <w:sz w:val="2"/>
          <w:szCs w:val="2"/>
        </w:rPr>
      </w:pPr>
    </w:p>
    <w:p w:rsidR="00A8476B" w:rsidRDefault="00A8476B">
      <w:pPr>
        <w:rPr>
          <w:rFonts w:ascii="Arial" w:hAnsi="Arial" w:cs="Arial"/>
          <w:sz w:val="16"/>
          <w:szCs w:val="16"/>
        </w:rPr>
      </w:pPr>
    </w:p>
    <w:p w:rsidR="00A8476B" w:rsidRDefault="00A8476B">
      <w:pPr>
        <w:pBdr>
          <w:top w:val="single" w:color="auto" w:sz="4" w:space="1"/>
        </w:pBdr>
        <w:spacing w:after="60"/>
        <w:rPr>
          <w:rFonts w:ascii="Arial" w:hAnsi="Arial" w:cs="Arial"/>
          <w:sz w:val="2"/>
          <w:szCs w:val="2"/>
        </w:rPr>
      </w:pPr>
    </w:p>
    <w:p w:rsidR="00A8476B" w:rsidRDefault="00A8476B">
      <w:pPr>
        <w:rPr>
          <w:rFonts w:ascii="Arial" w:hAnsi="Arial" w:cs="Arial"/>
          <w:sz w:val="16"/>
          <w:szCs w:val="16"/>
        </w:rPr>
      </w:pPr>
    </w:p>
    <w:p w:rsidR="00A8476B" w:rsidRDefault="00A8476B">
      <w:pPr>
        <w:pBdr>
          <w:top w:val="single" w:color="auto" w:sz="4" w:space="1"/>
        </w:pBdr>
        <w:spacing w:after="60"/>
        <w:rPr>
          <w:rFonts w:ascii="Arial" w:hAnsi="Arial" w:cs="Arial"/>
          <w:sz w:val="2"/>
          <w:szCs w:val="2"/>
        </w:rPr>
      </w:pPr>
    </w:p>
    <w:p w:rsidR="00A8476B" w:rsidRDefault="00A8476B">
      <w:pPr>
        <w:rPr>
          <w:rFonts w:ascii="Arial" w:hAnsi="Arial" w:cs="Arial"/>
          <w:sz w:val="16"/>
          <w:szCs w:val="16"/>
        </w:rPr>
      </w:pPr>
    </w:p>
    <w:p w:rsidR="00A8476B" w:rsidRDefault="00A8476B">
      <w:pPr>
        <w:pBdr>
          <w:top w:val="single" w:color="auto" w:sz="4" w:space="1"/>
        </w:pBdr>
        <w:spacing w:after="60"/>
        <w:rPr>
          <w:rFonts w:ascii="Arial" w:hAnsi="Arial" w:cs="Arial"/>
          <w:sz w:val="2"/>
          <w:szCs w:val="2"/>
        </w:rPr>
      </w:pPr>
    </w:p>
    <w:p w:rsidR="00A8476B" w:rsidRDefault="00A8476B">
      <w:pPr>
        <w:rPr>
          <w:rFonts w:ascii="Arial" w:hAnsi="Arial" w:cs="Arial"/>
          <w:sz w:val="16"/>
          <w:szCs w:val="16"/>
        </w:rPr>
      </w:pPr>
    </w:p>
    <w:p w:rsidR="00A8476B" w:rsidRDefault="00A8476B">
      <w:pPr>
        <w:pBdr>
          <w:top w:val="single" w:color="auto" w:sz="4" w:space="1"/>
        </w:pBdr>
        <w:spacing w:after="60"/>
        <w:rPr>
          <w:rFonts w:ascii="Arial" w:hAnsi="Arial" w:cs="Arial"/>
          <w:sz w:val="2"/>
          <w:szCs w:val="2"/>
        </w:rPr>
      </w:pPr>
    </w:p>
    <w:p w:rsidR="00A8476B" w:rsidRDefault="00A8476B">
      <w:pPr>
        <w:rPr>
          <w:rFonts w:ascii="Arial" w:hAnsi="Arial" w:cs="Arial"/>
          <w:sz w:val="16"/>
          <w:szCs w:val="16"/>
        </w:rPr>
      </w:pPr>
    </w:p>
    <w:p w:rsidR="00A8476B" w:rsidRDefault="00A8476B">
      <w:pPr>
        <w:pBdr>
          <w:top w:val="single" w:color="auto" w:sz="4" w:space="1"/>
        </w:pBdr>
        <w:spacing w:after="60"/>
        <w:rPr>
          <w:rFonts w:ascii="Arial" w:hAnsi="Arial" w:cs="Arial"/>
          <w:sz w:val="2"/>
          <w:szCs w:val="2"/>
        </w:rPr>
      </w:pPr>
    </w:p>
    <w:p w:rsidR="00A8476B" w:rsidRDefault="00A8476B">
      <w:pPr>
        <w:rPr>
          <w:rFonts w:ascii="Arial" w:hAnsi="Arial" w:cs="Arial"/>
          <w:sz w:val="16"/>
          <w:szCs w:val="16"/>
        </w:rPr>
      </w:pPr>
    </w:p>
    <w:p w:rsidR="00A8476B" w:rsidRDefault="00A8476B">
      <w:pPr>
        <w:pBdr>
          <w:top w:val="single" w:color="auto" w:sz="4" w:space="1"/>
        </w:pBdr>
        <w:spacing w:after="180"/>
        <w:rPr>
          <w:rFonts w:ascii="Arial" w:hAnsi="Arial" w:cs="Arial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32"/>
        <w:gridCol w:w="680"/>
        <w:gridCol w:w="461"/>
        <w:gridCol w:w="340"/>
        <w:gridCol w:w="227"/>
        <w:gridCol w:w="1588"/>
        <w:gridCol w:w="369"/>
        <w:gridCol w:w="284"/>
        <w:gridCol w:w="510"/>
        <w:gridCol w:w="643"/>
        <w:gridCol w:w="642"/>
      </w:tblGrid>
      <w:tr w:rsidR="00A8476B">
        <w:trPr>
          <w:cantSplit/>
        </w:trPr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Ведомость расхождений по результатам инвентаризации №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 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158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tabs>
                <w:tab w:val="right" w:pos="879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 на</w:t>
            </w:r>
          </w:p>
        </w:tc>
        <w:tc>
          <w:tcPr>
            <w:tcW w:w="6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листах </w:t>
            </w:r>
          </w:p>
        </w:tc>
      </w:tr>
    </w:tbl>
    <w:p w:rsidR="00A8476B" w:rsidRDefault="00936D8E">
      <w:pPr>
        <w:spacing w:after="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прилагается (при наличии расхождений).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1474"/>
        <w:gridCol w:w="284"/>
        <w:gridCol w:w="1304"/>
        <w:gridCol w:w="283"/>
        <w:gridCol w:w="1871"/>
      </w:tblGrid>
      <w:tr w:rsidR="00A8476B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Председатель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476B">
        <w:trPr>
          <w:trHeight w:val="7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комиссии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</w:tbl>
    <w:p w:rsidR="00A8476B" w:rsidRDefault="00A8476B">
      <w:pPr>
        <w:spacing w:after="360"/>
        <w:rPr>
          <w:rFonts w:ascii="Arial" w:hAnsi="Arial" w:cs="Arial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2"/>
        <w:gridCol w:w="2552"/>
        <w:gridCol w:w="284"/>
        <w:gridCol w:w="1304"/>
        <w:gridCol w:w="283"/>
        <w:gridCol w:w="2552"/>
      </w:tblGrid>
      <w:tr w:rsidR="00A8476B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Члены комиссии: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476B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A8476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A8476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  <w:tr w:rsidR="00A8476B">
        <w:trPr>
          <w:trHeight w:val="340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476B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A8476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A8476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  <w:tr w:rsidR="00A8476B">
        <w:trPr>
          <w:trHeight w:val="340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476B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A8476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A8476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  <w:tr w:rsidR="00A8476B">
        <w:trPr>
          <w:trHeight w:val="340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476B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A8476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A8476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8476B" w:rsidRDefault="00936D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</w:tbl>
    <w:p w:rsidR="00A8476B" w:rsidRDefault="00A8476B">
      <w:pPr>
        <w:spacing w:after="120"/>
        <w:rPr>
          <w:rFonts w:ascii="Arial" w:hAnsi="Arial" w:cs="Arial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340"/>
        <w:gridCol w:w="227"/>
        <w:gridCol w:w="1701"/>
        <w:gridCol w:w="369"/>
        <w:gridCol w:w="284"/>
        <w:gridCol w:w="651"/>
      </w:tblGrid>
      <w:tr w:rsidR="00A8476B"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A8476B" w:rsidRDefault="00A8476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476B" w:rsidRDefault="00936D8E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</w:t>
            </w:r>
          </w:p>
        </w:tc>
      </w:tr>
    </w:tbl>
    <w:p w:rsidR="00936D8E" w:rsidRDefault="00936D8E">
      <w:pPr>
        <w:rPr>
          <w:rFonts w:ascii="Arial" w:hAnsi="Arial" w:cs="Arial"/>
          <w:sz w:val="16"/>
          <w:szCs w:val="16"/>
        </w:rPr>
      </w:pPr>
    </w:p>
    <w:sectPr w:rsidR="00936D8E" w:rsidSect="00635EE2">
      <w:pgSz w:w="11907" w:h="16840" w:code="9"/>
      <w:pgMar w:top="567" w:right="567" w:bottom="567" w:left="102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83E" w:rsidRDefault="005F683E">
      <w:r>
        <w:separator/>
      </w:r>
    </w:p>
  </w:endnote>
  <w:endnote w:type="continuationSeparator" w:id="0">
    <w:p w:rsidR="005F683E" w:rsidRDefault="005F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83E" w:rsidRDefault="005F683E">
      <w:r>
        <w:separator/>
      </w:r>
    </w:p>
  </w:footnote>
  <w:footnote w:type="continuationSeparator" w:id="0">
    <w:p w:rsidR="005F683E" w:rsidRDefault="005F6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E2"/>
    <w:rsid w:val="005F683E"/>
    <w:rsid w:val="00635EE2"/>
    <w:rsid w:val="008E1E86"/>
    <w:rsid w:val="00936D8E"/>
    <w:rsid w:val="00A8476B"/>
    <w:rsid w:val="00B9143D"/>
    <w:rsid w:val="00E8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5F70C5E-DE71-4D12-8339-C6E94296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Таскаев Алексей Анатольевич</cp:lastModifiedBy>
  <cp:revision>5</cp:revision>
  <cp:lastPrinted>2015-06-15T07:18:00Z</cp:lastPrinted>
  <dcterms:created xsi:type="dcterms:W3CDTF">2016-06-29T12:21:00Z</dcterms:created>
  <dcterms:modified xsi:type="dcterms:W3CDTF">2016-06-30T08:28:00Z</dcterms:modified>
</cp:coreProperties>
</file>