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90524" w:rsidR="00952CC6" w:rsidP="00190524" w:rsidRDefault="00190524">
      <w:pPr>
        <w:spacing w:before="100" w:beforeAutospacing="1" w:after="100" w:afterAutospacing="1"/>
        <w:ind w:firstLine="426"/>
        <w:jc w:val="center"/>
        <w:rPr>
          <w:bCs/>
          <w:color w:val="000000"/>
        </w:rPr>
      </w:pPr>
      <w:r w:rsidRPr="00190524">
        <w:rPr>
          <w:bCs/>
          <w:color w:val="000000"/>
        </w:rPr>
        <w:t xml:space="preserve">Акт № </w:t>
      </w:r>
      <w:r w:rsidRPr="00190524">
        <w:rPr>
          <w:color w:val="000000" w:themeColor="text1"/>
          <w:highlight w:val="cyan"/>
          <w:u w:val="single"/>
        </w:rPr>
        <w:t>{</w:t>
      </w:r>
      <w:proofErr w:type="spellStart"/>
      <w:r w:rsidRPr="00190524">
        <w:rPr>
          <w:color w:val="000000" w:themeColor="text1"/>
          <w:highlight w:val="cyan"/>
          <w:u w:val="single"/>
        </w:rPr>
        <w:t>номердокумента</w:t>
      </w:r>
      <w:proofErr w:type="spellEnd"/>
      <w:r w:rsidRPr="00190524">
        <w:rPr>
          <w:color w:val="000000" w:themeColor="text1"/>
          <w:highlight w:val="cyan"/>
          <w:u w:val="single"/>
        </w:rPr>
        <w:t>}</w:t>
      </w:r>
      <w:r>
        <w:rPr>
          <w:bCs/>
          <w:color w:val="000000"/>
        </w:rPr>
        <w:t xml:space="preserve"> </w:t>
      </w:r>
      <w:r w:rsidRPr="00190524">
        <w:rPr>
          <w:bCs/>
          <w:color w:val="000000"/>
        </w:rPr>
        <w:t xml:space="preserve">сдачи-приемки работ </w:t>
      </w:r>
    </w:p>
    <w:p w:rsidRPr="00190524" w:rsidR="00952CC6" w:rsidP="00190524" w:rsidRDefault="004349C5">
      <w:pPr>
        <w:tabs>
          <w:tab w:val="left" w:pos="7668"/>
        </w:tabs>
        <w:spacing w:before="100" w:beforeAutospacing="1" w:after="100" w:afterAutospacing="1"/>
        <w:jc w:val="right"/>
      </w:pPr>
      <w:r w:rsidRPr="00190524">
        <w:rPr>
          <w:color w:val="000000" w:themeColor="text1"/>
          <w:highlight w:val="cyan"/>
          <w:u w:val="single"/>
        </w:rPr>
        <w:t>{</w:t>
      </w:r>
      <w:proofErr w:type="spellStart"/>
      <w:r w:rsidRPr="00190524">
        <w:rPr>
          <w:color w:val="000000" w:themeColor="text1"/>
          <w:highlight w:val="cyan"/>
          <w:u w:val="single"/>
        </w:rPr>
        <w:t>ДатаДокумента</w:t>
      </w:r>
      <w:proofErr w:type="spellEnd"/>
      <w:r w:rsidRPr="00190524">
        <w:rPr>
          <w:color w:val="000000" w:themeColor="text1"/>
          <w:highlight w:val="cyan"/>
          <w:u w:val="single"/>
        </w:rPr>
        <w:t>}</w:t>
      </w:r>
      <w:r w:rsidRPr="00190524">
        <w:rPr>
          <w:color w:val="000000" w:themeColor="text1"/>
        </w:rPr>
        <w:t xml:space="preserve"> </w:t>
      </w:r>
      <w:r w:rsidRPr="00190524" w:rsidR="0094573A">
        <w:t>г.</w:t>
      </w:r>
    </w:p>
    <w:p w:rsidRPr="00190524" w:rsidR="00952CC6" w:rsidP="00190524" w:rsidRDefault="004349C5">
      <w:pPr>
        <w:spacing w:before="100" w:beforeAutospacing="1" w:after="100" w:afterAutospacing="1"/>
        <w:ind w:firstLine="568"/>
        <w:jc w:val="both"/>
      </w:pPr>
      <w:r w:rsidRPr="00190524">
        <w:rPr>
          <w:color w:val="000000" w:themeColor="text1"/>
          <w:highlight w:val="yellow"/>
          <w:u w:val="single"/>
        </w:rPr>
        <w:t>{ФИОИП}</w:t>
      </w:r>
      <w:r w:rsidR="00190524">
        <w:t xml:space="preserve"> именуемый в дальнейшем «Подрядчик»</w:t>
      </w:r>
      <w:r w:rsidRPr="00190524" w:rsidR="0094573A">
        <w:t xml:space="preserve">, с одной стороны, и </w:t>
      </w:r>
      <w:r w:rsidRPr="00190524">
        <w:rPr>
          <w:color w:val="000000" w:themeColor="text1"/>
          <w:highlight w:val="green"/>
          <w:u w:val="single"/>
        </w:rPr>
        <w:t>{</w:t>
      </w:r>
      <w:proofErr w:type="spellStart"/>
      <w:r w:rsidRPr="00190524">
        <w:rPr>
          <w:color w:val="000000" w:themeColor="text1"/>
          <w:highlight w:val="green"/>
          <w:u w:val="single"/>
        </w:rPr>
        <w:t>НазваниеКонтр</w:t>
      </w:r>
      <w:proofErr w:type="spellEnd"/>
      <w:r w:rsidRPr="00190524">
        <w:rPr>
          <w:color w:val="000000" w:themeColor="text1"/>
          <w:highlight w:val="green"/>
          <w:u w:val="single"/>
        </w:rPr>
        <w:t>}</w:t>
      </w:r>
      <w:r w:rsidR="00190524">
        <w:rPr>
          <w:color w:val="000000" w:themeColor="text1"/>
          <w:u w:val="single"/>
        </w:rPr>
        <w:t>,</w:t>
      </w:r>
      <w:r w:rsidRPr="00190524">
        <w:t xml:space="preserve"> </w:t>
      </w:r>
      <w:r w:rsidRPr="00190524" w:rsidR="0094573A">
        <w:t xml:space="preserve">именуемый в дальнейшем "Заказчик", в лице </w:t>
      </w:r>
      <w:r w:rsidRPr="00190524">
        <w:rPr>
          <w:color w:val="000000" w:themeColor="text1"/>
          <w:highlight w:val="green"/>
          <w:u w:val="single"/>
        </w:rPr>
        <w:t>{</w:t>
      </w:r>
      <w:proofErr w:type="spellStart"/>
      <w:r w:rsidRPr="00190524">
        <w:rPr>
          <w:color w:val="000000" w:themeColor="text1"/>
          <w:highlight w:val="green"/>
          <w:u w:val="single"/>
        </w:rPr>
        <w:t>КонтрВЛице</w:t>
      </w:r>
      <w:proofErr w:type="spellEnd"/>
      <w:r w:rsidRPr="00190524">
        <w:rPr>
          <w:color w:val="000000" w:themeColor="text1"/>
          <w:highlight w:val="green"/>
          <w:u w:val="single"/>
        </w:rPr>
        <w:t>}</w:t>
      </w:r>
      <w:r w:rsidRPr="00190524" w:rsidR="0094573A">
        <w:t xml:space="preserve"> действующего на основании Устава, составили настоящий Акт о том, что Подрядчиком на основании Задания Заказчика N ___ от «___» _____________г. выполнены работы по ______________ и изготовлена следующая готовая продукция: </w:t>
      </w:r>
    </w:p>
    <w:p w:rsidRPr="00190524" w:rsidR="00952CC6" w:rsidP="00190524" w:rsidRDefault="00952CC6">
      <w:pPr>
        <w:spacing w:before="100" w:beforeAutospacing="1" w:after="100" w:afterAutospacing="1"/>
        <w:ind w:firstLine="568"/>
        <w:jc w:val="both"/>
      </w:pPr>
    </w:p>
    <w:tbl>
      <w:tblPr>
        <w:tblW w:w="928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3"/>
        <w:gridCol w:w="5609"/>
        <w:gridCol w:w="2901"/>
      </w:tblGrid>
      <w:tr w:rsidRPr="00190524" w:rsidR="00952CC6" w:rsidTr="00190524">
        <w:trPr>
          <w:trHeight w:val="237"/>
        </w:trPr>
        <w:tc>
          <w:tcPr>
            <w:tcW w:w="7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4573A">
            <w:pPr>
              <w:spacing w:before="100" w:beforeAutospacing="1" w:after="100" w:afterAutospacing="1"/>
              <w:ind w:firstLine="1"/>
              <w:jc w:val="center"/>
            </w:pPr>
            <w:r w:rsidRPr="00190524">
              <w:rPr>
                <w:lang w:val="en-US"/>
              </w:rPr>
              <w:t>N</w:t>
            </w:r>
            <w:r w:rsidRPr="00190524">
              <w:t>. п/п</w:t>
            </w:r>
          </w:p>
        </w:tc>
        <w:tc>
          <w:tcPr>
            <w:tcW w:w="5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4573A">
            <w:pPr>
              <w:spacing w:before="100" w:beforeAutospacing="1" w:after="100" w:afterAutospacing="1"/>
              <w:ind w:firstLine="568"/>
              <w:jc w:val="center"/>
            </w:pPr>
            <w:r w:rsidRPr="00190524">
              <w:t>Наименование готовой продукции</w:t>
            </w:r>
          </w:p>
        </w:tc>
        <w:tc>
          <w:tcPr>
            <w:tcW w:w="29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4573A">
            <w:pPr>
              <w:spacing w:before="100" w:beforeAutospacing="1" w:after="100" w:afterAutospacing="1"/>
              <w:ind w:firstLine="568"/>
              <w:jc w:val="center"/>
            </w:pPr>
            <w:r w:rsidRPr="00190524">
              <w:t>Количество</w:t>
            </w:r>
          </w:p>
        </w:tc>
      </w:tr>
      <w:tr w:rsidRPr="00190524" w:rsidR="00952CC6" w:rsidTr="00190524">
        <w:trPr>
          <w:trHeight w:val="237"/>
        </w:trPr>
        <w:tc>
          <w:tcPr>
            <w:tcW w:w="7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52CC6">
            <w:pPr>
              <w:spacing w:before="100" w:beforeAutospacing="1" w:after="100" w:afterAutospacing="1"/>
              <w:ind w:firstLine="1"/>
              <w:jc w:val="both"/>
            </w:pPr>
          </w:p>
        </w:tc>
        <w:tc>
          <w:tcPr>
            <w:tcW w:w="5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52CC6">
            <w:pPr>
              <w:spacing w:before="100" w:beforeAutospacing="1" w:after="100" w:afterAutospacing="1"/>
              <w:ind w:firstLine="1"/>
              <w:jc w:val="both"/>
            </w:pPr>
          </w:p>
        </w:tc>
        <w:tc>
          <w:tcPr>
            <w:tcW w:w="29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52CC6">
            <w:pPr>
              <w:spacing w:before="100" w:beforeAutospacing="1" w:after="100" w:afterAutospacing="1"/>
              <w:ind w:firstLine="1"/>
              <w:jc w:val="both"/>
            </w:pPr>
          </w:p>
        </w:tc>
      </w:tr>
      <w:tr w:rsidRPr="00190524" w:rsidR="00952CC6" w:rsidTr="00190524">
        <w:trPr>
          <w:trHeight w:val="237"/>
        </w:trPr>
        <w:tc>
          <w:tcPr>
            <w:tcW w:w="7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52CC6">
            <w:pPr>
              <w:spacing w:before="100" w:beforeAutospacing="1" w:after="100" w:afterAutospacing="1"/>
              <w:ind w:firstLine="1"/>
              <w:jc w:val="both"/>
            </w:pPr>
          </w:p>
        </w:tc>
        <w:tc>
          <w:tcPr>
            <w:tcW w:w="5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52CC6">
            <w:pPr>
              <w:spacing w:before="100" w:beforeAutospacing="1" w:after="100" w:afterAutospacing="1"/>
              <w:ind w:firstLine="1"/>
              <w:jc w:val="both"/>
            </w:pPr>
          </w:p>
        </w:tc>
        <w:tc>
          <w:tcPr>
            <w:tcW w:w="29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52CC6">
            <w:pPr>
              <w:spacing w:before="100" w:beforeAutospacing="1" w:after="100" w:afterAutospacing="1"/>
              <w:ind w:firstLine="1"/>
              <w:jc w:val="both"/>
            </w:pPr>
          </w:p>
        </w:tc>
      </w:tr>
      <w:tr w:rsidRPr="00190524" w:rsidR="00952CC6" w:rsidTr="00190524">
        <w:trPr>
          <w:trHeight w:val="237"/>
        </w:trPr>
        <w:tc>
          <w:tcPr>
            <w:tcW w:w="7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52CC6">
            <w:pPr>
              <w:spacing w:before="100" w:beforeAutospacing="1" w:after="100" w:afterAutospacing="1"/>
              <w:ind w:firstLine="1"/>
              <w:jc w:val="both"/>
            </w:pPr>
          </w:p>
        </w:tc>
        <w:tc>
          <w:tcPr>
            <w:tcW w:w="5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4573A">
            <w:pPr>
              <w:spacing w:before="100" w:beforeAutospacing="1" w:after="100" w:afterAutospacing="1"/>
              <w:ind w:firstLine="1"/>
              <w:jc w:val="both"/>
            </w:pPr>
            <w:r w:rsidRPr="00190524">
              <w:t xml:space="preserve">Итого: </w:t>
            </w:r>
          </w:p>
        </w:tc>
        <w:tc>
          <w:tcPr>
            <w:tcW w:w="29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190524" w:rsidR="00952CC6" w:rsidP="00190524" w:rsidRDefault="00952CC6">
            <w:pPr>
              <w:spacing w:before="100" w:beforeAutospacing="1" w:after="100" w:afterAutospacing="1"/>
              <w:ind w:firstLine="1"/>
              <w:jc w:val="both"/>
            </w:pPr>
          </w:p>
        </w:tc>
      </w:tr>
    </w:tbl>
    <w:p w:rsidRPr="00190524" w:rsidR="00952CC6" w:rsidP="00190524" w:rsidRDefault="00952CC6">
      <w:pPr>
        <w:spacing w:before="100" w:beforeAutospacing="1" w:after="100" w:afterAutospacing="1"/>
        <w:ind w:firstLine="568"/>
        <w:jc w:val="both"/>
      </w:pPr>
    </w:p>
    <w:p w:rsidRPr="00190524" w:rsidR="00952CC6" w:rsidP="00190524" w:rsidRDefault="0094573A">
      <w:pPr>
        <w:pStyle w:val="2"/>
        <w:spacing w:before="100" w:beforeAutospacing="1" w:after="100" w:afterAutospacing="1"/>
        <w:rPr>
          <w:sz w:val="24"/>
          <w:szCs w:val="24"/>
        </w:rPr>
      </w:pPr>
      <w:r w:rsidRPr="00190524">
        <w:rPr>
          <w:sz w:val="24"/>
          <w:szCs w:val="24"/>
        </w:rPr>
        <w:t xml:space="preserve">Работы, выполненные Подрядчиком, выполнены из материалов (сырья) Заказчика, переданного по акту приемки – передачи N ___ от «___» _________г. на оборудовании Заказчика, переданного по акту приемки-передачи N ____ от «___» ____________г. </w:t>
      </w:r>
    </w:p>
    <w:p w:rsidRPr="00190524" w:rsidR="00952CC6" w:rsidP="00190524" w:rsidRDefault="0094573A">
      <w:pPr>
        <w:spacing w:before="100" w:beforeAutospacing="1" w:after="100" w:afterAutospacing="1"/>
        <w:ind w:firstLine="568"/>
        <w:jc w:val="both"/>
      </w:pPr>
      <w:r w:rsidRPr="00190524">
        <w:t>Указанные работы удовлетворяют / не удовлетворяют требованиям Заказчика, установленным в договоре подряда N____ от "____"____________ ____ г. и Задании N ____ от "___"____________ ____ г.</w:t>
      </w:r>
    </w:p>
    <w:p w:rsidRPr="00190524" w:rsidR="00952CC6" w:rsidP="00190524" w:rsidRDefault="0094573A">
      <w:pPr>
        <w:spacing w:before="100" w:beforeAutospacing="1" w:after="100" w:afterAutospacing="1"/>
        <w:ind w:firstLine="568"/>
        <w:jc w:val="both"/>
      </w:pPr>
      <w:r w:rsidRPr="00190524">
        <w:t>Настоящий Акт составлен в 2 (двух) экземплярах, один из которых находится у Подрядчика, второй - у Заказчика.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1"/>
      </w:tblGrid>
      <w:tr w:rsidRPr="00A5134C" w:rsidR="00190524" w:rsidTr="000056DC">
        <w:trPr>
          <w:cantSplit/>
          <w:tblCellSpacing w:w="15" w:type="dxa"/>
        </w:trPr>
        <w:tc>
          <w:tcPr>
            <w:tcW w:w="2450" w:type="pct"/>
            <w:hideMark/>
          </w:tcPr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Заказчик:</w:t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НазваниеКонтр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ИНН: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ИННКонтр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КПП: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КППКонтр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proofErr w:type="gramStart"/>
            <w:r w:rsidRPr="00A5134C">
              <w:rPr>
                <w:rFonts w:eastAsia="Times New Roman"/>
                <w:color w:val="000000" w:themeColor="text1"/>
              </w:rPr>
              <w:t>ОГРН: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eastAsia="Times New Roman"/>
                <w:color w:val="000000" w:themeColor="text1"/>
                <w:highlight w:val="yellow"/>
              </w:rPr>
              <w:t>ОГРНКонтр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CF72C3" w:rsidR="00190524" w:rsidP="00190524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Адрес: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АдресКонтр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  <w:r w:rsidRPr="00A5134C">
              <w:rPr>
                <w:rFonts w:eastAsia="Times New Roman"/>
                <w:noProof/>
                <w:color w:val="000000" w:themeColor="text1"/>
              </w:rPr>
              <w:drawing>
                <wp:anchor distT="0" distB="0" distL="114300" distR="114300" simplePos="0" relativeHeight="251663360" behindDoc="0" locked="0" layoutInCell="1" allowOverlap="1" wp14:editId="3E16A0C9" wp14:anchorId="76D0A9FF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ФИОКонтрДляПодписи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Pr="00A5134C" w:rsidR="00190524" w:rsidP="000056DC" w:rsidRDefault="00190524">
            <w:pPr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2450" w:type="pct"/>
            <w:hideMark/>
          </w:tcPr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Подрядчик</w:t>
            </w:r>
            <w:r w:rsidRPr="00A5134C">
              <w:rPr>
                <w:rFonts w:eastAsia="Times New Roman"/>
                <w:color w:val="000000" w:themeColor="text1"/>
              </w:rPr>
              <w:t>:</w:t>
            </w:r>
          </w:p>
          <w:p w:rsidRPr="008F116F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666C72">
              <w:rPr>
                <w:rFonts w:eastAsia="Times New Roman"/>
                <w:color w:val="000000" w:themeColor="text1"/>
                <w:highlight w:val="yellow"/>
              </w:rPr>
              <w:t>{ФИОИП}</w:t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ИНН: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{ИНН}</w:t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ОГРН: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{ОГРН}</w:t>
            </w: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 xml:space="preserve">Адрес: </w:t>
            </w: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АдресДляДокументов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</w:p>
          <w:p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rFonts w:eastAsia="Times New Roman"/>
                <w:color w:val="000000" w:themeColor="text1"/>
                <w:highlight w:val="yellow"/>
              </w:rPr>
              <w:t>ФИОДляПодписи</w:t>
            </w:r>
            <w:proofErr w:type="spellEnd"/>
            <w:r w:rsidRPr="00A5134C">
              <w:rPr>
                <w:rFonts w:eastAsia="Times New Roman"/>
                <w:color w:val="000000" w:themeColor="text1"/>
                <w:highlight w:val="yellow"/>
              </w:rPr>
              <w:t>}</w:t>
            </w:r>
            <w:bookmarkStart w:name="_GoBack" w:id="0"/>
            <w:bookmarkEnd w:id="0"/>
          </w:p>
          <w:p w:rsidRPr="00A5134C" w:rsidR="00190524" w:rsidP="000056DC" w:rsidRDefault="00190524">
            <w:pPr>
              <w:spacing w:before="75" w:after="75"/>
              <w:rPr>
                <w:rFonts w:eastAsia="Times New Roman"/>
                <w:color w:val="000000" w:themeColor="text1"/>
              </w:rPr>
            </w:pPr>
            <w:r w:rsidRPr="00A5134C">
              <w:rPr>
                <w:rFonts w:eastAsia="Times New Roman"/>
                <w:color w:val="000000" w:themeColor="text1"/>
              </w:rPr>
              <w:t>М.П.</w:t>
            </w:r>
          </w:p>
        </w:tc>
      </w:tr>
    </w:tbl>
    <w:p w:rsidRPr="00190524" w:rsidR="0094573A" w:rsidP="00190524" w:rsidRDefault="0094573A">
      <w:pPr>
        <w:spacing w:before="100" w:beforeAutospacing="1" w:after="100" w:afterAutospacing="1"/>
        <w:ind w:firstLine="568"/>
        <w:jc w:val="both"/>
      </w:pPr>
    </w:p>
    <w:sectPr w:rsidRPr="00190524" w:rsidR="0094573A" w:rsidSect="00190524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drawingGridHorizontalSpacing w:val="71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AD"/>
    <w:rsid w:val="00190524"/>
    <w:rsid w:val="00237EFB"/>
    <w:rsid w:val="004349C5"/>
    <w:rsid w:val="005E2690"/>
    <w:rsid w:val="0094573A"/>
    <w:rsid w:val="00952CC6"/>
    <w:rsid w:val="00E9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ADE121"/>
  <w14:defaultImageDpi w14:val="0"/>
  <w15:docId w15:val="{E007FA06-E39F-4C9B-A654-4145DDE0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Arial" w:hAnsi="Arial" w:cs="Arial"/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ConsNormal">
    <w:name w:val="ConsNormal"/>
    <w:uiPriority w:val="99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hAnsi="Arial" w:cs="Arial"/>
      <w:sz w:val="32"/>
      <w:szCs w:val="32"/>
    </w:rPr>
  </w:style>
  <w:style w:type="paragraph" w:customStyle="1" w:styleId="ConsNonformat">
    <w:name w:val="ConsNonformat"/>
    <w:uiPriority w:val="99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hAnsi="Courier New" w:cs="Courier New"/>
      <w:sz w:val="32"/>
      <w:szCs w:val="32"/>
    </w:rPr>
  </w:style>
  <w:style w:type="paragraph" w:styleId="2">
    <w:name w:val="Body Text 2"/>
    <w:basedOn w:val="a"/>
    <w:link w:val="20"/>
    <w:uiPriority w:val="99"/>
    <w:pPr>
      <w:ind w:firstLine="568"/>
      <w:jc w:val="both"/>
    </w:pPr>
    <w:rPr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"Референт"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Компания "Референт"</dc:creator>
  <cp:keywords/>
  <dc:description/>
  <cp:lastModifiedBy>Коробицина Дарья Андреевна</cp:lastModifiedBy>
  <cp:revision>2</cp:revision>
  <dcterms:created xsi:type="dcterms:W3CDTF">2017-03-13T06:30:00Z</dcterms:created>
  <dcterms:modified xsi:type="dcterms:W3CDTF">2017-03-13T06:30:00Z</dcterms:modified>
</cp:coreProperties>
</file>