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82F80" w:rsidR="00CA1CE2" w:rsidP="00CA1CE2" w:rsidRDefault="00CA1CE2">
      <w:pPr>
        <w:pStyle w:val="ConsTitle"/>
        <w:widowControl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CA1CE2">
        <w:rPr>
          <w:rFonts w:ascii="Times New Roman" w:hAnsi="Times New Roman" w:cs="Times New Roman"/>
          <w:b w:val="0"/>
          <w:color w:val="000000"/>
          <w:sz w:val="24"/>
          <w:szCs w:val="24"/>
        </w:rPr>
        <w:t>Агентский договор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№ </w:t>
      </w:r>
      <w:r w:rsidRPr="00482F80">
        <w:rPr>
          <w:rFonts w:ascii="Times New Roman" w:hAnsi="Times New Roman" w:eastAsia="Times New Roman" w:cs="Times New Roman"/>
          <w:b w:val="0"/>
          <w:color w:val="000000" w:themeColor="text1"/>
          <w:sz w:val="24"/>
          <w:szCs w:val="24"/>
          <w:highlight w:val="yellow"/>
        </w:rPr>
        <w:t>{</w:t>
      </w:r>
      <w:proofErr w:type="spellStart"/>
      <w:r w:rsidRPr="00482F80">
        <w:rPr>
          <w:rFonts w:ascii="Times New Roman" w:hAnsi="Times New Roman" w:eastAsia="Times New Roman" w:cs="Times New Roman"/>
          <w:b w:val="0"/>
          <w:color w:val="000000" w:themeColor="text1"/>
          <w:sz w:val="24"/>
          <w:szCs w:val="24"/>
          <w:highlight w:val="yellow"/>
        </w:rPr>
        <w:t>НомерДокумента</w:t>
      </w:r>
      <w:proofErr w:type="spellEnd"/>
      <w:r w:rsidRPr="00482F80">
        <w:rPr>
          <w:rFonts w:ascii="Times New Roman" w:hAnsi="Times New Roman" w:eastAsia="Times New Roman" w:cs="Times New Roman"/>
          <w:b w:val="0"/>
          <w:color w:val="000000" w:themeColor="text1"/>
          <w:sz w:val="24"/>
          <w:szCs w:val="24"/>
          <w:highlight w:val="yellow"/>
        </w:rPr>
        <w:t>}</w:t>
      </w:r>
    </w:p>
    <w:p w:rsidRPr="00CA1CE2" w:rsidR="004A60D2" w:rsidP="00CA1CE2" w:rsidRDefault="008D2713">
      <w:pPr>
        <w:pStyle w:val="ConsNormal"/>
        <w:widowControl/>
        <w:tabs>
          <w:tab w:val="left" w:pos="8647"/>
        </w:tabs>
        <w:ind w:firstLine="0"/>
        <w:jc w:val="right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  <w:color w:val="000000" w:themeColor="text1"/>
          <w:highlight w:val="cyan"/>
          <w:u w:val="single"/>
        </w:rPr>
        <w:t>{</w:t>
      </w:r>
      <w:proofErr w:type="spellStart"/>
      <w:r w:rsidRPr="00CA1CE2">
        <w:rPr>
          <w:rFonts w:ascii="Times New Roman" w:hAnsi="Times New Roman" w:cs="Times New Roman"/>
          <w:color w:val="000000" w:themeColor="text1"/>
          <w:highlight w:val="cyan"/>
          <w:u w:val="single"/>
        </w:rPr>
        <w:t>ДатаДокумента</w:t>
      </w:r>
      <w:proofErr w:type="spellEnd"/>
      <w:r w:rsidRPr="00CA1CE2">
        <w:rPr>
          <w:rFonts w:ascii="Times New Roman" w:hAnsi="Times New Roman" w:cs="Times New Roman"/>
          <w:color w:val="000000" w:themeColor="text1"/>
          <w:highlight w:val="cyan"/>
          <w:u w:val="single"/>
        </w:rPr>
        <w:t>}</w:t>
      </w:r>
      <w:r w:rsidRPr="00CA1CE2" w:rsidR="00321E1C">
        <w:rPr>
          <w:rFonts w:ascii="Times New Roman" w:hAnsi="Times New Roman" w:cs="Times New Roman"/>
        </w:rPr>
        <w:t xml:space="preserve"> г.</w:t>
      </w:r>
    </w:p>
    <w:p w:rsidRPr="00CA1CE2" w:rsidR="004A60D2" w:rsidP="00CA1CE2" w:rsidRDefault="00CA1CE2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  <w:color w:val="000000" w:themeColor="text1"/>
          <w:highlight w:val="green"/>
        </w:rPr>
        <w:t>{</w:t>
      </w:r>
      <w:proofErr w:type="spellStart"/>
      <w:r w:rsidRPr="00CA1CE2">
        <w:rPr>
          <w:rFonts w:ascii="Times New Roman" w:hAnsi="Times New Roman" w:cs="Times New Roman"/>
          <w:color w:val="000000" w:themeColor="text1"/>
          <w:highlight w:val="green"/>
        </w:rPr>
        <w:t>НазваниеКонтр</w:t>
      </w:r>
      <w:proofErr w:type="spellEnd"/>
      <w:r w:rsidRPr="00CA1CE2">
        <w:rPr>
          <w:rFonts w:ascii="Times New Roman" w:hAnsi="Times New Roman" w:cs="Times New Roman"/>
          <w:color w:val="000000" w:themeColor="text1"/>
          <w:highlight w:val="green"/>
        </w:rPr>
        <w:t>}</w:t>
      </w:r>
      <w:r w:rsidRPr="00CA1CE2">
        <w:rPr>
          <w:rFonts w:ascii="Times New Roman" w:hAnsi="Times New Roman" w:cs="Times New Roman"/>
        </w:rPr>
        <w:t xml:space="preserve">, в лице </w:t>
      </w:r>
      <w:r w:rsidRPr="00CA1CE2">
        <w:rPr>
          <w:rFonts w:ascii="Times New Roman" w:hAnsi="Times New Roman" w:cs="Times New Roman"/>
          <w:color w:val="000000" w:themeColor="text1"/>
          <w:highlight w:val="green"/>
        </w:rPr>
        <w:t>{</w:t>
      </w:r>
      <w:proofErr w:type="spellStart"/>
      <w:r w:rsidRPr="00CA1CE2">
        <w:rPr>
          <w:rFonts w:ascii="Times New Roman" w:hAnsi="Times New Roman" w:cs="Times New Roman"/>
          <w:color w:val="000000" w:themeColor="text1"/>
          <w:highlight w:val="green"/>
        </w:rPr>
        <w:t>КонтрВЛице</w:t>
      </w:r>
      <w:proofErr w:type="spellEnd"/>
      <w:r w:rsidRPr="00CA1CE2">
        <w:rPr>
          <w:rFonts w:ascii="Times New Roman" w:hAnsi="Times New Roman" w:cs="Times New Roman"/>
          <w:color w:val="000000" w:themeColor="text1"/>
          <w:highlight w:val="green"/>
        </w:rPr>
        <w:t>}</w:t>
      </w:r>
      <w:r w:rsidRPr="00CA1CE2">
        <w:rPr>
          <w:rFonts w:ascii="Times New Roman" w:hAnsi="Times New Roman" w:cs="Times New Roman"/>
        </w:rPr>
        <w:t xml:space="preserve">, действующего на основании ________________, именуемый в дальнейшем "Принципал", с одной стороны, и </w:t>
      </w:r>
      <w:r w:rsidRPr="00CA1CE2">
        <w:rPr>
          <w:rFonts w:ascii="Times New Roman" w:hAnsi="Times New Roman" w:cs="Times New Roman"/>
          <w:color w:val="000000" w:themeColor="text1"/>
          <w:highlight w:val="yellow"/>
        </w:rPr>
        <w:t>{ФИОИП}</w:t>
      </w:r>
      <w:r w:rsidRPr="00CA1CE2">
        <w:rPr>
          <w:rFonts w:ascii="Times New Roman" w:hAnsi="Times New Roman" w:cs="Times New Roman"/>
        </w:rPr>
        <w:t>, именуемый далее «Агент», с другой стороны, заключили настоящий договор (далее — Договор) о нижеследующем:</w:t>
      </w:r>
    </w:p>
    <w:p w:rsidRPr="00CA1CE2" w:rsidR="004A60D2" w:rsidP="00CA1CE2" w:rsidRDefault="00CA1CE2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1. П</w:t>
      </w:r>
      <w:r w:rsidRPr="00CA1CE2">
        <w:rPr>
          <w:rFonts w:ascii="Times New Roman" w:hAnsi="Times New Roman" w:cs="Times New Roman"/>
          <w:bCs/>
          <w:color w:val="000000"/>
        </w:rPr>
        <w:t>редмет соглашения</w:t>
      </w:r>
    </w:p>
    <w:p w:rsidRPr="00CA1CE2" w:rsidR="005A494F" w:rsidP="00CA1CE2" w:rsidRDefault="00321E1C">
      <w:pPr>
        <w:pStyle w:val="ConsNormal"/>
        <w:widowControl/>
        <w:numPr>
          <w:ilvl w:val="1"/>
          <w:numId w:val="1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 xml:space="preserve">Агент по поручению Принципала от своего имени и за счет Принципала осуществляет изучение рынка продовольственных товаров на европейской территории Российской Федерации и в странах СНГ, осуществляет поиск покупателей товаров, </w:t>
      </w:r>
      <w:r w:rsidRPr="00CA1CE2" w:rsidR="000234D0">
        <w:rPr>
          <w:rFonts w:ascii="Times New Roman" w:hAnsi="Times New Roman" w:cs="Times New Roman"/>
        </w:rPr>
        <w:t xml:space="preserve">производит расчеты с покупателями, </w:t>
      </w:r>
      <w:r w:rsidRPr="00CA1CE2">
        <w:rPr>
          <w:rFonts w:ascii="Times New Roman" w:hAnsi="Times New Roman" w:cs="Times New Roman"/>
        </w:rPr>
        <w:t>а также контролирует транспортировку и приемку товаров, принадлежащих Принципалу.</w:t>
      </w:r>
    </w:p>
    <w:p w:rsidRPr="00CA1CE2" w:rsidR="005A494F" w:rsidP="00CA1CE2" w:rsidRDefault="005A494F">
      <w:pPr>
        <w:pStyle w:val="ConsNormal"/>
        <w:widowControl/>
        <w:numPr>
          <w:ilvl w:val="1"/>
          <w:numId w:val="1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По сделке, совершенной Агентом с третьим лицом от своего имени и за счет Принципала, приобретает права и становится обязанным Агент, хотя бы Принципал и был назван в сделке или вступил с третьим лицом в непосредственные отношения по исполнению сделки.</w:t>
      </w:r>
    </w:p>
    <w:p w:rsidRPr="00CA1CE2" w:rsidR="004A60D2" w:rsidP="00CA1CE2" w:rsidRDefault="00CA1CE2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 w:rsidRPr="00CA1CE2">
        <w:rPr>
          <w:rFonts w:ascii="Times New Roman" w:hAnsi="Times New Roman" w:cs="Times New Roman"/>
          <w:bCs/>
          <w:color w:val="000000"/>
        </w:rPr>
        <w:t>2. Обязательства сторон</w:t>
      </w:r>
    </w:p>
    <w:p w:rsidRPr="00CA1CE2" w:rsidR="004A60D2" w:rsidP="00CA1CE2" w:rsidRDefault="00321E1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 xml:space="preserve">2.1. </w:t>
      </w:r>
      <w:r w:rsidRPr="00CA1CE2" w:rsidR="0048045C">
        <w:rPr>
          <w:rFonts w:ascii="Times New Roman" w:hAnsi="Times New Roman" w:cs="Times New Roman"/>
        </w:rPr>
        <w:t>Агент обязуется</w:t>
      </w:r>
      <w:r w:rsidRPr="00CA1CE2">
        <w:rPr>
          <w:rFonts w:ascii="Times New Roman" w:hAnsi="Times New Roman" w:cs="Times New Roman"/>
        </w:rPr>
        <w:t>:</w:t>
      </w:r>
    </w:p>
    <w:p w:rsidRPr="00CA1CE2" w:rsidR="0048045C" w:rsidP="00CA1CE2" w:rsidRDefault="0048045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2.1.1. Осуществлять изучение рынка продовольственных товаров на территории, указанной в пункте 1.1 Договора.</w:t>
      </w:r>
    </w:p>
    <w:p w:rsidRPr="00CA1CE2" w:rsidR="0048045C" w:rsidP="00CA1CE2" w:rsidRDefault="0048045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2.1.2. Регулярно информировать Принципала о конъюнктуре на рынке продовольственных товаров.</w:t>
      </w:r>
    </w:p>
    <w:p w:rsidRPr="00CA1CE2" w:rsidR="0048045C" w:rsidP="00CA1CE2" w:rsidRDefault="0048045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2.1.3. Производить поиск покупателей продовольственных товаров.</w:t>
      </w:r>
    </w:p>
    <w:p w:rsidRPr="00CA1CE2" w:rsidR="0048045C" w:rsidP="00CA1CE2" w:rsidRDefault="0048045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 xml:space="preserve">2.1.4. </w:t>
      </w:r>
      <w:r w:rsidRPr="00CA1CE2" w:rsidR="00E811C8">
        <w:rPr>
          <w:rFonts w:ascii="Times New Roman" w:hAnsi="Times New Roman" w:cs="Times New Roman"/>
        </w:rPr>
        <w:t>Заключать</w:t>
      </w:r>
      <w:r w:rsidRPr="00CA1CE2">
        <w:rPr>
          <w:rFonts w:ascii="Times New Roman" w:hAnsi="Times New Roman" w:cs="Times New Roman"/>
        </w:rPr>
        <w:t xml:space="preserve"> договоры с покупателями продовольственных товаров.</w:t>
      </w:r>
    </w:p>
    <w:p w:rsidRPr="00CA1CE2" w:rsidR="0048045C" w:rsidP="00CA1CE2" w:rsidRDefault="0048045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2.1.5. Организовывать отправку продовольственных товаров Принципала в адрес покупателей.</w:t>
      </w:r>
    </w:p>
    <w:p w:rsidRPr="00CA1CE2" w:rsidR="000234D0" w:rsidP="00CA1CE2" w:rsidRDefault="000234D0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 xml:space="preserve">2.1.6. Производить расчеты с покупателями и перечислять полученные денежные средства Принципалу в порядке и в сроки, </w:t>
      </w:r>
      <w:r w:rsidRPr="00CA1CE2" w:rsidR="00C115DD">
        <w:rPr>
          <w:rFonts w:ascii="Times New Roman" w:hAnsi="Times New Roman" w:cs="Times New Roman"/>
        </w:rPr>
        <w:t>указанные</w:t>
      </w:r>
      <w:r w:rsidRPr="00CA1CE2">
        <w:rPr>
          <w:rFonts w:ascii="Times New Roman" w:hAnsi="Times New Roman" w:cs="Times New Roman"/>
        </w:rPr>
        <w:t xml:space="preserve"> в разделе 3 </w:t>
      </w:r>
      <w:r w:rsidRPr="00CA1CE2" w:rsidR="00C115DD">
        <w:rPr>
          <w:rFonts w:ascii="Times New Roman" w:hAnsi="Times New Roman" w:cs="Times New Roman"/>
        </w:rPr>
        <w:t>Д</w:t>
      </w:r>
      <w:r w:rsidRPr="00CA1CE2">
        <w:rPr>
          <w:rFonts w:ascii="Times New Roman" w:hAnsi="Times New Roman" w:cs="Times New Roman"/>
        </w:rPr>
        <w:t>оговора.</w:t>
      </w:r>
    </w:p>
    <w:p w:rsidRPr="00CA1CE2" w:rsidR="0048045C" w:rsidP="00CA1CE2" w:rsidRDefault="0048045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2.1.</w:t>
      </w:r>
      <w:r w:rsidRPr="00CA1CE2" w:rsidR="000234D0">
        <w:rPr>
          <w:rFonts w:ascii="Times New Roman" w:hAnsi="Times New Roman" w:cs="Times New Roman"/>
        </w:rPr>
        <w:t>7</w:t>
      </w:r>
      <w:r w:rsidRPr="00CA1CE2">
        <w:rPr>
          <w:rFonts w:ascii="Times New Roman" w:hAnsi="Times New Roman" w:cs="Times New Roman"/>
        </w:rPr>
        <w:t>. Контролировать доставку продовольственных товаров покупателям в соответствии с транспортными документами.</w:t>
      </w:r>
    </w:p>
    <w:p w:rsidRPr="00CA1CE2" w:rsidR="0048045C" w:rsidP="00CA1CE2" w:rsidRDefault="0048045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2.1.</w:t>
      </w:r>
      <w:r w:rsidRPr="00CA1CE2" w:rsidR="000234D0">
        <w:rPr>
          <w:rFonts w:ascii="Times New Roman" w:hAnsi="Times New Roman" w:cs="Times New Roman"/>
        </w:rPr>
        <w:t>8</w:t>
      </w:r>
      <w:r w:rsidRPr="00CA1CE2">
        <w:rPr>
          <w:rFonts w:ascii="Times New Roman" w:hAnsi="Times New Roman" w:cs="Times New Roman"/>
        </w:rPr>
        <w:t>. Представлять Принципалу отчеты о выполненной работе не позднее ____ числа каждого месяца.</w:t>
      </w:r>
    </w:p>
    <w:p w:rsidRPr="00CA1CE2" w:rsidR="00E811C8" w:rsidP="00CA1CE2" w:rsidRDefault="00C115DD">
      <w:pPr>
        <w:adjustRightInd w:val="0"/>
        <w:spacing w:before="100" w:beforeAutospacing="1" w:after="100" w:afterAutospacing="1"/>
        <w:ind w:firstLine="540"/>
        <w:jc w:val="both"/>
      </w:pPr>
      <w:r w:rsidRPr="00CA1CE2">
        <w:t>2.1.9</w:t>
      </w:r>
      <w:r w:rsidRPr="00CA1CE2" w:rsidR="00E811C8">
        <w:t>. Нести ответственность перед Принципалом за утрату, недостачу или повреждение находящегося у него имущества Принципала.</w:t>
      </w:r>
    </w:p>
    <w:p w:rsidRPr="00CA1CE2" w:rsidR="0048045C" w:rsidP="00CA1CE2" w:rsidRDefault="0048045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2.1.</w:t>
      </w:r>
      <w:r w:rsidRPr="00CA1CE2" w:rsidR="000234D0">
        <w:rPr>
          <w:rFonts w:ascii="Times New Roman" w:hAnsi="Times New Roman" w:cs="Times New Roman"/>
        </w:rPr>
        <w:t>10</w:t>
      </w:r>
      <w:r w:rsidRPr="00CA1CE2">
        <w:rPr>
          <w:rFonts w:ascii="Times New Roman" w:hAnsi="Times New Roman" w:cs="Times New Roman"/>
        </w:rPr>
        <w:t>. Не разглашать информацию, которая в соответствии с письменным соглашением сторон будет признана не подлежащей разглашению (коммерческой тайной).</w:t>
      </w:r>
    </w:p>
    <w:p w:rsidRPr="00CA1CE2" w:rsidR="0048045C" w:rsidP="00CA1CE2" w:rsidRDefault="0048045C">
      <w:pPr>
        <w:pStyle w:val="ConsNormal"/>
        <w:widowControl/>
        <w:spacing w:before="100" w:beforeAutospacing="1" w:after="100" w:afterAutospacing="1" w:line="276" w:lineRule="auto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2.1.</w:t>
      </w:r>
      <w:r w:rsidRPr="00CA1CE2" w:rsidR="000234D0">
        <w:rPr>
          <w:rFonts w:ascii="Times New Roman" w:hAnsi="Times New Roman" w:cs="Times New Roman"/>
        </w:rPr>
        <w:t>11</w:t>
      </w:r>
      <w:r w:rsidRPr="00CA1CE2">
        <w:rPr>
          <w:rFonts w:ascii="Times New Roman" w:hAnsi="Times New Roman" w:cs="Times New Roman"/>
        </w:rPr>
        <w:t>. Осуществлять иные действия в рамках Договора.</w:t>
      </w:r>
    </w:p>
    <w:p w:rsidRPr="00CA1CE2" w:rsidR="00E811C8" w:rsidP="00CA1CE2" w:rsidRDefault="00E811C8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</w:p>
    <w:p w:rsidRPr="00CA1CE2" w:rsidR="004A60D2" w:rsidP="00CA1CE2" w:rsidRDefault="00321E1C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</w:t>
      </w:r>
      <w:r w:rsidRPr="00CA1CE2" w:rsidR="008F7732">
        <w:rPr>
          <w:rFonts w:ascii="Times New Roman" w:hAnsi="Times New Roman" w:cs="Times New Roman"/>
        </w:rPr>
        <w:t>2</w:t>
      </w:r>
      <w:r w:rsidRPr="00CA1CE2">
        <w:rPr>
          <w:rFonts w:ascii="Times New Roman" w:hAnsi="Times New Roman" w:cs="Times New Roman"/>
        </w:rPr>
        <w:t>. Принципал обязуется:</w:t>
      </w:r>
    </w:p>
    <w:p w:rsidRPr="00CA1CE2" w:rsidR="00E811C8" w:rsidP="00CA1CE2" w:rsidRDefault="00E811C8">
      <w:pPr>
        <w:pStyle w:val="ConsPlusNormal"/>
        <w:spacing w:before="100" w:beforeAutospacing="1" w:after="100" w:afterAutospacing="1"/>
        <w:ind w:firstLine="540"/>
        <w:jc w:val="both"/>
        <w:rPr>
          <w:b w:val="0"/>
        </w:rPr>
      </w:pPr>
      <w:r w:rsidRPr="00CA1CE2">
        <w:rPr>
          <w:b w:val="0"/>
        </w:rPr>
        <w:t>2.2.</w:t>
      </w:r>
      <w:r w:rsidRPr="00CA1CE2" w:rsidR="008F7732">
        <w:rPr>
          <w:b w:val="0"/>
        </w:rPr>
        <w:t>1</w:t>
      </w:r>
      <w:r w:rsidRPr="00CA1CE2">
        <w:rPr>
          <w:b w:val="0"/>
        </w:rPr>
        <w:t>. Обеспечить Агента документами и материалами, необходимыми для выполнения Договора.</w:t>
      </w:r>
    </w:p>
    <w:p w:rsidRPr="00CA1CE2" w:rsidR="00E811C8" w:rsidP="00CA1CE2" w:rsidRDefault="00E811C8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2.2.</w:t>
      </w:r>
      <w:r w:rsidRPr="00CA1CE2" w:rsidR="008F7732">
        <w:rPr>
          <w:rFonts w:ascii="Times New Roman" w:hAnsi="Times New Roman" w:cs="Times New Roman"/>
        </w:rPr>
        <w:t>2</w:t>
      </w:r>
      <w:r w:rsidRPr="00CA1CE2">
        <w:rPr>
          <w:rFonts w:ascii="Times New Roman" w:hAnsi="Times New Roman" w:cs="Times New Roman"/>
        </w:rPr>
        <w:t>. В течение ______ рабочих дней передавать Агенту информацию о количестве и ассортименте подлежащих реализации продовольственных товаров, готовых к приемке и перевозке.</w:t>
      </w:r>
    </w:p>
    <w:p w:rsidRPr="00CA1CE2" w:rsidR="00E811C8" w:rsidP="00CA1CE2" w:rsidRDefault="00E811C8">
      <w:pPr>
        <w:pStyle w:val="ConsPlusNormal"/>
        <w:spacing w:before="100" w:beforeAutospacing="1" w:after="100" w:afterAutospacing="1"/>
        <w:ind w:firstLine="540"/>
        <w:jc w:val="both"/>
        <w:rPr>
          <w:b w:val="0"/>
        </w:rPr>
      </w:pPr>
      <w:r w:rsidRPr="00CA1CE2">
        <w:rPr>
          <w:b w:val="0"/>
        </w:rPr>
        <w:t>2.2.</w:t>
      </w:r>
      <w:r w:rsidRPr="00CA1CE2" w:rsidR="008F7732">
        <w:rPr>
          <w:b w:val="0"/>
        </w:rPr>
        <w:t>3</w:t>
      </w:r>
      <w:r w:rsidRPr="00CA1CE2">
        <w:rPr>
          <w:b w:val="0"/>
        </w:rPr>
        <w:t>. Ознакомиться с отчетом Агента и утвердить его либо сообщить Агенту о своих возражениях по отчету в течение ______ рабочих дней со дня его получения. При отсутствии возражений со стороны Принципала в указанный срок отчет Агента считается принятым.</w:t>
      </w:r>
    </w:p>
    <w:p w:rsidRPr="00CA1CE2" w:rsidR="00E811C8" w:rsidP="00CA1CE2" w:rsidRDefault="00E811C8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2.2.</w:t>
      </w:r>
      <w:r w:rsidRPr="00CA1CE2" w:rsidR="008F7732">
        <w:rPr>
          <w:rFonts w:ascii="Times New Roman" w:hAnsi="Times New Roman" w:cs="Times New Roman"/>
        </w:rPr>
        <w:t>4</w:t>
      </w:r>
      <w:r w:rsidRPr="00CA1CE2">
        <w:rPr>
          <w:rFonts w:ascii="Times New Roman" w:hAnsi="Times New Roman" w:cs="Times New Roman"/>
        </w:rPr>
        <w:t>. Своевременно производить расчет с Агентом за выполнение поручения и выплачивать причитающееся ему вознаграждение.</w:t>
      </w:r>
    </w:p>
    <w:p w:rsidRPr="00CA1CE2" w:rsidR="00E811C8" w:rsidP="00CA1CE2" w:rsidRDefault="00E811C8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2.2.</w:t>
      </w:r>
      <w:r w:rsidRPr="00CA1CE2" w:rsidR="008F7732">
        <w:rPr>
          <w:rFonts w:ascii="Times New Roman" w:hAnsi="Times New Roman" w:cs="Times New Roman"/>
        </w:rPr>
        <w:t>5</w:t>
      </w:r>
      <w:r w:rsidRPr="00CA1CE2">
        <w:rPr>
          <w:rFonts w:ascii="Times New Roman" w:hAnsi="Times New Roman" w:cs="Times New Roman"/>
        </w:rPr>
        <w:t>. Возмещать расходы Агента на доставку товара до покупателей и иные расходы, понесённые в связи с исполнением настоящего договора и с согласия Принципала.</w:t>
      </w:r>
    </w:p>
    <w:p w:rsidRPr="00CA1CE2" w:rsidR="00B77157" w:rsidP="00CA1CE2" w:rsidRDefault="00E811C8">
      <w:pPr>
        <w:pStyle w:val="ConsNormal"/>
        <w:widowControl/>
        <w:spacing w:before="100" w:beforeAutospacing="1" w:after="100" w:afterAutospacing="1"/>
        <w:ind w:firstLine="540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2.2.</w:t>
      </w:r>
      <w:r w:rsidRPr="00CA1CE2" w:rsidR="008F7732">
        <w:rPr>
          <w:rFonts w:ascii="Times New Roman" w:hAnsi="Times New Roman" w:cs="Times New Roman"/>
        </w:rPr>
        <w:t>6</w:t>
      </w:r>
      <w:r w:rsidRPr="00CA1CE2">
        <w:rPr>
          <w:rFonts w:ascii="Times New Roman" w:hAnsi="Times New Roman" w:cs="Times New Roman"/>
        </w:rPr>
        <w:t>. Принимать любые меры, необходимые для наиболее выгодной и быстрой реализации продовольственных товаров.</w:t>
      </w:r>
    </w:p>
    <w:p w:rsidRPr="00CA1CE2" w:rsidR="00B77157" w:rsidP="00CA1CE2" w:rsidRDefault="00CA1CE2">
      <w:pPr>
        <w:pStyle w:val="ConsNormal"/>
        <w:widowControl/>
        <w:numPr>
          <w:ilvl w:val="0"/>
          <w:numId w:val="2"/>
        </w:numPr>
        <w:spacing w:before="100" w:beforeAutospacing="1" w:after="100" w:afterAutospacing="1"/>
        <w:ind w:left="0"/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А</w:t>
      </w:r>
      <w:r w:rsidRPr="00CA1CE2">
        <w:rPr>
          <w:rFonts w:ascii="Times New Roman" w:hAnsi="Times New Roman" w:cs="Times New Roman"/>
          <w:bCs/>
          <w:color w:val="000000"/>
        </w:rPr>
        <w:t>гентское вознаграждение и порядок оплаты</w:t>
      </w:r>
    </w:p>
    <w:p w:rsidRPr="00CA1CE2" w:rsidR="00C115DD" w:rsidP="00CA1CE2" w:rsidRDefault="00FE4618">
      <w:pPr>
        <w:pStyle w:val="ConsNormal"/>
        <w:widowControl/>
        <w:numPr>
          <w:ilvl w:val="1"/>
          <w:numId w:val="2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Вознаграждение Агента по настоящему договору составляет _</w:t>
      </w:r>
      <w:r w:rsidRPr="00CA1CE2" w:rsidR="00C115DD">
        <w:rPr>
          <w:rFonts w:ascii="Times New Roman" w:hAnsi="Times New Roman" w:cs="Times New Roman"/>
        </w:rPr>
        <w:t xml:space="preserve">___% от стоимости реализованных </w:t>
      </w:r>
      <w:r w:rsidRPr="00CA1CE2">
        <w:rPr>
          <w:rFonts w:ascii="Times New Roman" w:hAnsi="Times New Roman" w:cs="Times New Roman"/>
        </w:rPr>
        <w:t>Агентом товаров.</w:t>
      </w:r>
    </w:p>
    <w:p w:rsidRPr="00CA1CE2" w:rsidR="00C115DD" w:rsidP="00CA1CE2" w:rsidRDefault="00C115DD">
      <w:pPr>
        <w:pStyle w:val="ConsNormal"/>
        <w:widowControl/>
        <w:numPr>
          <w:ilvl w:val="1"/>
          <w:numId w:val="2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Агент удерживает вознаграждение, указанное в п.3.1 Договора, из полученных от покупателей денежных средств.</w:t>
      </w:r>
    </w:p>
    <w:p w:rsidRPr="00CA1CE2" w:rsidR="00C115DD" w:rsidP="00CA1CE2" w:rsidRDefault="00FE4618">
      <w:pPr>
        <w:pStyle w:val="ConsNormal"/>
        <w:widowControl/>
        <w:numPr>
          <w:ilvl w:val="1"/>
          <w:numId w:val="2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Расходы, понесенные Агентом в связи с выполнением поручения по Договору и подлежащие возмещению Принципалом в соответствии с п.2.2.5 Договора, подтверждаются отчетом Агента и документами, удостоверяющими факт осуществления расходов и их размер.</w:t>
      </w:r>
    </w:p>
    <w:p w:rsidRPr="00CA1CE2" w:rsidR="00C115DD" w:rsidP="00CA1CE2" w:rsidRDefault="00FE4618">
      <w:pPr>
        <w:pStyle w:val="ConsNormal"/>
        <w:widowControl/>
        <w:numPr>
          <w:ilvl w:val="1"/>
          <w:numId w:val="2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Принципал возмещает указанные в п. 3.3 Договора расходы в течение _____ рабочих дней после утверждения отчета Агента.</w:t>
      </w:r>
    </w:p>
    <w:p w:rsidRPr="00CA1CE2" w:rsidR="00C115DD" w:rsidP="00CA1CE2" w:rsidRDefault="000234D0">
      <w:pPr>
        <w:pStyle w:val="ConsNormal"/>
        <w:widowControl/>
        <w:numPr>
          <w:ilvl w:val="1"/>
          <w:numId w:val="2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Деньги, которые Агент получил от покупателей,</w:t>
      </w:r>
      <w:r w:rsidRPr="00CA1CE2" w:rsidR="00C115DD">
        <w:rPr>
          <w:rFonts w:ascii="Times New Roman" w:hAnsi="Times New Roman" w:cs="Times New Roman"/>
        </w:rPr>
        <w:t xml:space="preserve"> за вычетом вознаграждения, указанного в п.3.1 Договора,</w:t>
      </w:r>
      <w:r w:rsidRPr="00CA1CE2">
        <w:rPr>
          <w:rFonts w:ascii="Times New Roman" w:hAnsi="Times New Roman" w:cs="Times New Roman"/>
        </w:rPr>
        <w:t xml:space="preserve"> он перечисляет Принципалу в течение ____ рабочих дней со дня получения.</w:t>
      </w:r>
    </w:p>
    <w:p w:rsidRPr="00CA1CE2" w:rsidR="00FE4618" w:rsidP="00CA1CE2" w:rsidRDefault="00FE4618">
      <w:pPr>
        <w:pStyle w:val="ConsNormal"/>
        <w:widowControl/>
        <w:numPr>
          <w:ilvl w:val="1"/>
          <w:numId w:val="2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Все расчеты по Договору производятся в безналичном порядке путем перечисления денежных средств на расчетный счет Агента, указанный в п.7 Договора.</w:t>
      </w:r>
    </w:p>
    <w:p w:rsidRPr="00CA1CE2" w:rsidR="00FE4618" w:rsidP="00CA1CE2" w:rsidRDefault="00CA1CE2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4. О</w:t>
      </w:r>
      <w:r w:rsidRPr="00CA1CE2">
        <w:rPr>
          <w:rFonts w:ascii="Times New Roman" w:hAnsi="Times New Roman" w:cs="Times New Roman"/>
          <w:bCs/>
          <w:color w:val="000000"/>
        </w:rPr>
        <w:t>тветственность сторон</w:t>
      </w:r>
    </w:p>
    <w:p w:rsidRPr="00CA1CE2" w:rsidR="00FE4618" w:rsidP="00CA1CE2" w:rsidRDefault="00FE4618">
      <w:pPr>
        <w:pStyle w:val="ConsPlusNormal"/>
        <w:spacing w:before="100" w:beforeAutospacing="1" w:after="100" w:afterAutospacing="1"/>
        <w:ind w:firstLine="426"/>
        <w:jc w:val="both"/>
        <w:rPr>
          <w:b w:val="0"/>
        </w:rPr>
      </w:pPr>
      <w:r w:rsidRPr="00CA1CE2">
        <w:rPr>
          <w:b w:val="0"/>
        </w:rPr>
        <w:t>4.1. За нарушение Принципалом сроков оплаты вознаграждения, указанных в п.3.2 Договора, Агент вправе потребовать от Принципала уплатить неустойку (пени) в размере _____ % от неуплаченной суммы за каждый день просрочки.</w:t>
      </w:r>
    </w:p>
    <w:p w:rsidRPr="00CA1CE2" w:rsidR="00FE4618" w:rsidP="00CA1CE2" w:rsidRDefault="00FE4618">
      <w:pPr>
        <w:pStyle w:val="ConsPlusNormal"/>
        <w:spacing w:before="100" w:beforeAutospacing="1" w:after="100" w:afterAutospacing="1"/>
        <w:ind w:firstLine="426"/>
        <w:jc w:val="both"/>
        <w:rPr>
          <w:b w:val="0"/>
        </w:rPr>
      </w:pPr>
      <w:r w:rsidRPr="00CA1CE2">
        <w:rPr>
          <w:b w:val="0"/>
        </w:rPr>
        <w:lastRenderedPageBreak/>
        <w:t>4.2. За нарушение Принципалом сроков возмещения расходов, указанных в п.3.4 Договора, Агент вправе потребовать от Принципала уплатить неустойку (пени) в размере _____ % от неуплаченной суммы за каждый день просрочки.</w:t>
      </w:r>
    </w:p>
    <w:p w:rsidRPr="00CA1CE2" w:rsidR="00C115DD" w:rsidP="00CA1CE2" w:rsidRDefault="00C115DD">
      <w:pPr>
        <w:pStyle w:val="ConsPlusNormal"/>
        <w:spacing w:before="100" w:beforeAutospacing="1" w:after="100" w:afterAutospacing="1"/>
        <w:ind w:firstLine="426"/>
        <w:jc w:val="both"/>
        <w:rPr>
          <w:b w:val="0"/>
        </w:rPr>
      </w:pPr>
      <w:r w:rsidRPr="00CA1CE2">
        <w:rPr>
          <w:b w:val="0"/>
        </w:rPr>
        <w:t>4.3. За нарушение Агентом сроков перечисления денег Принципалу, указанных в п.3.5 Договора, Принципал вправе потребовать от Агента уплатить неустойку (пени) в размере _____ % от неуплаченной суммы за каждый день просрочки.</w:t>
      </w:r>
    </w:p>
    <w:p w:rsidRPr="00CA1CE2" w:rsidR="00FE4618" w:rsidP="00CA1CE2" w:rsidRDefault="00C115DD">
      <w:pPr>
        <w:pStyle w:val="ConsNormal"/>
        <w:widowControl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4.4</w:t>
      </w:r>
      <w:r w:rsidRPr="00CA1CE2" w:rsidR="00FE4618">
        <w:rPr>
          <w:rFonts w:ascii="Times New Roman" w:hAnsi="Times New Roman" w:cs="Times New Roman"/>
        </w:rPr>
        <w:t>. Все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Pr="00CA1CE2" w:rsidR="00FE4618" w:rsidP="00CA1CE2" w:rsidRDefault="00C115DD">
      <w:pPr>
        <w:pStyle w:val="ConsNormal"/>
        <w:widowControl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4.5</w:t>
      </w:r>
      <w:r w:rsidRPr="00CA1CE2" w:rsidR="00FE4618">
        <w:rPr>
          <w:rFonts w:ascii="Times New Roman" w:hAnsi="Times New Roman" w:cs="Times New Roman"/>
        </w:rPr>
        <w:t xml:space="preserve">. Возникающие при выполнении </w:t>
      </w:r>
      <w:r w:rsidRPr="00CA1CE2">
        <w:rPr>
          <w:rFonts w:ascii="Times New Roman" w:hAnsi="Times New Roman" w:cs="Times New Roman"/>
        </w:rPr>
        <w:t>Д</w:t>
      </w:r>
      <w:r w:rsidRPr="00CA1CE2" w:rsidR="00FE4618">
        <w:rPr>
          <w:rFonts w:ascii="Times New Roman" w:hAnsi="Times New Roman" w:cs="Times New Roman"/>
        </w:rPr>
        <w:t xml:space="preserve">оговора разногласия стороны </w:t>
      </w:r>
      <w:r w:rsidRPr="00CA1CE2">
        <w:rPr>
          <w:rFonts w:ascii="Times New Roman" w:hAnsi="Times New Roman" w:cs="Times New Roman"/>
        </w:rPr>
        <w:t>решают</w:t>
      </w:r>
      <w:r w:rsidRPr="00CA1CE2" w:rsidR="00FE4618">
        <w:rPr>
          <w:rFonts w:ascii="Times New Roman" w:hAnsi="Times New Roman" w:cs="Times New Roman"/>
        </w:rPr>
        <w:t xml:space="preserve"> путем переговоров. В случае, если согласие не будет достигнуто, разрешение спорных вопросов передается на рассмотрение Арбитражного суда по месту нахождения ответчика.</w:t>
      </w:r>
    </w:p>
    <w:p w:rsidRPr="00CA1CE2" w:rsidR="00FE4618" w:rsidP="00CA1CE2" w:rsidRDefault="00CA1CE2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5. Ф</w:t>
      </w:r>
      <w:r w:rsidRPr="00CA1CE2">
        <w:rPr>
          <w:rFonts w:ascii="Times New Roman" w:hAnsi="Times New Roman" w:cs="Times New Roman"/>
          <w:bCs/>
          <w:color w:val="000000"/>
        </w:rPr>
        <w:t>орс-мажор</w:t>
      </w:r>
    </w:p>
    <w:p w:rsidRPr="00CA1CE2" w:rsidR="00FE4618" w:rsidP="00CA1CE2" w:rsidRDefault="00FE4618">
      <w:pPr>
        <w:widowControl w:val="0"/>
        <w:spacing w:before="100" w:beforeAutospacing="1" w:after="100" w:afterAutospacing="1"/>
        <w:ind w:firstLine="426"/>
        <w:jc w:val="both"/>
      </w:pPr>
      <w:r w:rsidRPr="00CA1CE2">
        <w:t xml:space="preserve">5.1. </w:t>
      </w:r>
      <w:r w:rsidRPr="00CA1CE2">
        <w:rPr>
          <w:color w:val="000000"/>
        </w:rPr>
        <w:t xml:space="preserve">Любая из сторон настоящего договора освобождается от ответственности за его нарушение, если такое нарушение </w:t>
      </w:r>
      <w:r w:rsidRPr="00CA1CE2">
        <w:t xml:space="preserve">явилось следствием обстоятельств непреодолимой силы, возникших после </w:t>
      </w:r>
      <w:proofErr w:type="gramStart"/>
      <w:r w:rsidRPr="00CA1CE2">
        <w:t>заключения  договора</w:t>
      </w:r>
      <w:proofErr w:type="gramEnd"/>
      <w:r w:rsidRPr="00CA1CE2">
        <w:t xml:space="preserve"> в результате событий чрезвычайного характера, которые стороны не могли предвидеть и предотвратить разумными мерами. К обстоятельствам непреодолимой силы относятся события, на которые стороны не </w:t>
      </w:r>
      <w:proofErr w:type="gramStart"/>
      <w:r w:rsidRPr="00CA1CE2">
        <w:t>могут  оказывать</w:t>
      </w:r>
      <w:proofErr w:type="gramEnd"/>
      <w:r w:rsidRPr="00CA1CE2">
        <w:t xml:space="preserve"> влияние, например, землетрясение, наводнение, пожар, ураган, а также восстание, гражданские беспорядки, забастовка, акты государственных органов, военные действия любого характера, препятствующие выполнению данного договора.</w:t>
      </w:r>
    </w:p>
    <w:p w:rsidRPr="00CA1CE2" w:rsidR="00FE4618" w:rsidP="00CA1CE2" w:rsidRDefault="00FE4618">
      <w:pPr>
        <w:pStyle w:val="ConsNormal"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 xml:space="preserve">5.2. При наступлении обстоятельств, указанных в п. 4.1 настоящего договора, каждая сторона должна без промедления известить о них в письменном виде другую сторону. </w:t>
      </w:r>
    </w:p>
    <w:p w:rsidRPr="00CA1CE2" w:rsidR="00FE4618" w:rsidP="00CA1CE2" w:rsidRDefault="00FE4618">
      <w:pPr>
        <w:pStyle w:val="ConsNormal"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5.3. Если сторона не направит или несвоевременно направит извещение, предусмотренное в п. 4.2 настоящего договора, то она обязана возместить второй стороне понесенные второй стороной убытки.</w:t>
      </w:r>
    </w:p>
    <w:p w:rsidRPr="00CA1CE2" w:rsidR="00FE4618" w:rsidP="00CA1CE2" w:rsidRDefault="00FE4618">
      <w:pPr>
        <w:pStyle w:val="ConsNormal"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5.4. Если наступившие обстоятельства, перечисленные в п. 4.1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:rsidRPr="00CA1CE2" w:rsidR="00FE4618" w:rsidP="00CA1CE2" w:rsidRDefault="00CA1CE2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6. С</w:t>
      </w:r>
      <w:r w:rsidRPr="00CA1CE2">
        <w:rPr>
          <w:rFonts w:ascii="Times New Roman" w:hAnsi="Times New Roman" w:cs="Times New Roman"/>
          <w:bCs/>
          <w:color w:val="000000"/>
        </w:rPr>
        <w:t>рок действия соглашения и прочие условия</w:t>
      </w:r>
    </w:p>
    <w:p w:rsidRPr="00CA1CE2" w:rsidR="00FE4618" w:rsidP="00CA1CE2" w:rsidRDefault="00FE4618">
      <w:pPr>
        <w:pStyle w:val="ConsNormal"/>
        <w:widowControl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6.1. Настоящий договор вступает в силу с даты его подписания и действует до ______________________.</w:t>
      </w:r>
    </w:p>
    <w:p w:rsidRPr="00CA1CE2" w:rsidR="00FE4618" w:rsidP="00CA1CE2" w:rsidRDefault="00FE4618">
      <w:pPr>
        <w:pStyle w:val="ConsNormal"/>
        <w:widowControl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 xml:space="preserve">6.2. Настоящий договор может быть расторгнут Агентом или Принципалом в одностороннем порядке, но не ранее чем за ______ рабочих дней с даты письменного уведомления другой стороны о предстоящем расторжении договора. </w:t>
      </w:r>
    </w:p>
    <w:p w:rsidRPr="00CA1CE2" w:rsidR="00FE4618" w:rsidP="00CA1CE2" w:rsidRDefault="00FE4618">
      <w:pPr>
        <w:pStyle w:val="ConsNormal"/>
        <w:widowControl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t>6.3. Отношения сторон, не урегулированные настоящим договором, регулируются положениями гражданского законодательства РФ о договорах поручения (нормы главы 49 ГК РФ и другие норм</w:t>
      </w:r>
      <w:bookmarkStart w:name="_GoBack" w:id="0"/>
      <w:bookmarkEnd w:id="0"/>
      <w:r w:rsidRPr="00CA1CE2">
        <w:rPr>
          <w:rFonts w:ascii="Times New Roman" w:hAnsi="Times New Roman" w:cs="Times New Roman"/>
        </w:rPr>
        <w:t>ы законодательства).</w:t>
      </w:r>
    </w:p>
    <w:p w:rsidRPr="00CA1CE2" w:rsidR="00FE4618" w:rsidP="00CA1CE2" w:rsidRDefault="00FE4618">
      <w:pPr>
        <w:pStyle w:val="ConsNormal"/>
        <w:widowControl/>
        <w:spacing w:before="100" w:beforeAutospacing="1" w:after="100" w:afterAutospacing="1"/>
        <w:ind w:firstLine="426"/>
        <w:jc w:val="both"/>
        <w:rPr>
          <w:rFonts w:ascii="Times New Roman" w:hAnsi="Times New Roman" w:cs="Times New Roman"/>
        </w:rPr>
      </w:pPr>
      <w:r w:rsidRPr="00CA1CE2">
        <w:rPr>
          <w:rFonts w:ascii="Times New Roman" w:hAnsi="Times New Roman" w:cs="Times New Roman"/>
        </w:rPr>
        <w:lastRenderedPageBreak/>
        <w:t>6.4. Настоящий договор составлен в двух идентичных по содержанию экземплярах, имеющих равную юридическую силу. По одному экземпляру передается каждой из сторон на хранение.</w:t>
      </w:r>
    </w:p>
    <w:p w:rsidR="00FE4618" w:rsidP="00CA1CE2" w:rsidRDefault="00CA1CE2">
      <w:pPr>
        <w:pStyle w:val="ConsNormal"/>
        <w:widowControl/>
        <w:spacing w:before="100" w:beforeAutospacing="1" w:after="100" w:afterAutospacing="1"/>
        <w:ind w:firstLine="0"/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7. Реквизиты</w:t>
      </w:r>
      <w:r w:rsidRPr="00CA1CE2">
        <w:rPr>
          <w:rFonts w:ascii="Times New Roman" w:hAnsi="Times New Roman" w:cs="Times New Roman"/>
          <w:bCs/>
          <w:color w:val="000000"/>
        </w:rPr>
        <w:t xml:space="preserve">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  <w:gridCol w:w="220"/>
        <w:gridCol w:w="4709"/>
      </w:tblGrid>
      <w:tr w:rsidRPr="00A5134C" w:rsidR="00CA1CE2" w:rsidTr="00524A5C">
        <w:trPr>
          <w:cantSplit/>
          <w:tblCellSpacing w:w="15" w:type="dxa"/>
        </w:trPr>
        <w:tc>
          <w:tcPr>
            <w:tcW w:w="2450" w:type="pct"/>
            <w:hideMark/>
          </w:tcPr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Заказчик: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НазваниеКонтр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ИНН: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ИННКонтр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КПП: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КППКонтр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ОГРН: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ОГРНКонтр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Адрес: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АдресКонтр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Р/</w:t>
            </w:r>
            <w:proofErr w:type="gramStart"/>
            <w:r w:rsidRPr="00A5134C">
              <w:rPr>
                <w:rFonts w:eastAsia="Times New Roman"/>
                <w:color w:val="000000" w:themeColor="text1"/>
              </w:rPr>
              <w:t>с: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РасчетныйСчетКонтр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6E0234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Банк: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НаименованиеБанкаКонтр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EA3B82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БИК</w:t>
            </w:r>
            <w:r w:rsidRPr="00EA3B82">
              <w:rPr>
                <w:rFonts w:eastAsia="Times New Roman"/>
                <w:color w:val="000000" w:themeColor="text1"/>
              </w:rPr>
              <w:t>:</w:t>
            </w:r>
            <w:r>
              <w:rPr>
                <w:rFonts w:eastAsia="Times New Roman"/>
                <w:color w:val="000000" w:themeColor="text1"/>
              </w:rPr>
              <w:t xml:space="preserve"> </w:t>
            </w:r>
            <w:r w:rsidRPr="00EA3B82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EA3B82">
              <w:rPr>
                <w:rFonts w:eastAsia="Times New Roman"/>
                <w:color w:val="000000" w:themeColor="text1"/>
                <w:highlight w:val="yellow"/>
              </w:rPr>
              <w:t>БИКБанкаКонтр</w:t>
            </w:r>
            <w:proofErr w:type="spellEnd"/>
            <w:r w:rsidRPr="00EA3B82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CF72C3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Корр</w:t>
            </w:r>
            <w:proofErr w:type="spellEnd"/>
            <w:r w:rsidRPr="007261C0">
              <w:rPr>
                <w:rFonts w:eastAsia="Times New Roman"/>
                <w:color w:val="000000" w:themeColor="text1"/>
              </w:rPr>
              <w:t>/</w:t>
            </w:r>
            <w:r>
              <w:rPr>
                <w:rFonts w:eastAsia="Times New Roman"/>
                <w:color w:val="000000" w:themeColor="text1"/>
              </w:rPr>
              <w:t>с</w:t>
            </w:r>
            <w:r w:rsidRPr="00EA3B82">
              <w:rPr>
                <w:rFonts w:eastAsia="Times New Roman"/>
                <w:color w:val="000000" w:themeColor="text1"/>
              </w:rPr>
              <w:t xml:space="preserve">: </w:t>
            </w:r>
            <w:r w:rsidRPr="00EA3B82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EA3B82">
              <w:rPr>
                <w:rFonts w:eastAsia="Times New Roman"/>
                <w:color w:val="000000" w:themeColor="text1"/>
                <w:highlight w:val="yellow"/>
              </w:rPr>
              <w:t>КоррСчетКонтр</w:t>
            </w:r>
            <w:proofErr w:type="spellEnd"/>
            <w:r w:rsidRPr="00EA3B82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ФИОКонтрДляПодписи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2450" w:type="pct"/>
            <w:hideMark/>
          </w:tcPr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Исполнитель:</w:t>
            </w:r>
          </w:p>
          <w:p w:rsidRPr="008F116F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666C72">
              <w:rPr>
                <w:rFonts w:eastAsia="Times New Roman"/>
                <w:color w:val="000000" w:themeColor="text1"/>
                <w:highlight w:val="yellow"/>
              </w:rPr>
              <w:t>{ФИОИП}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ИНН: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{ИНН}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ОГРН: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{ОГРН}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Адрес: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АдресДляДокументов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Р/с: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РасчетныйСчет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CF72C3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editId="17468EEB" wp14:anchorId="5BBDB145">
                  <wp:simplePos x="0" y="0"/>
                  <wp:positionH relativeFrom="column">
                    <wp:posOffset>-225425</wp:posOffset>
                  </wp:positionH>
                  <wp:positionV relativeFrom="paragraph">
                    <wp:posOffset>158115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A5134C">
              <w:rPr>
                <w:rFonts w:eastAsia="Times New Roman"/>
                <w:color w:val="000000" w:themeColor="text1"/>
              </w:rPr>
              <w:t>Банк: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НаименованиеБанка</w:t>
            </w:r>
            <w:r>
              <w:rPr>
                <w:rFonts w:eastAsia="Times New Roman"/>
                <w:color w:val="000000" w:themeColor="text1"/>
                <w:highlight w:val="yellow"/>
              </w:rPr>
              <w:t>ИГородБанка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CF72C3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БИК</w:t>
            </w:r>
            <w:r w:rsidRPr="00CF72C3">
              <w:rPr>
                <w:rFonts w:eastAsia="Times New Roman"/>
                <w:color w:val="000000" w:themeColor="text1"/>
              </w:rPr>
              <w:t xml:space="preserve">: </w:t>
            </w:r>
            <w:r w:rsidRPr="00CF72C3">
              <w:rPr>
                <w:rFonts w:eastAsia="Times New Roman"/>
                <w:color w:val="000000" w:themeColor="text1"/>
                <w:highlight w:val="yellow"/>
              </w:rPr>
              <w:t>{</w:t>
            </w:r>
            <w:r w:rsidRPr="00EA3B82">
              <w:rPr>
                <w:rFonts w:eastAsia="Times New Roman"/>
                <w:color w:val="000000" w:themeColor="text1"/>
                <w:highlight w:val="yellow"/>
              </w:rPr>
              <w:t>БИК</w:t>
            </w:r>
            <w:r w:rsidRPr="00CF72C3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CF72C3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Корр</w:t>
            </w:r>
            <w:proofErr w:type="spellEnd"/>
            <w:r w:rsidRPr="00CF72C3">
              <w:rPr>
                <w:rFonts w:eastAsia="Times New Roman"/>
                <w:color w:val="000000" w:themeColor="text1"/>
              </w:rPr>
              <w:t>/</w:t>
            </w:r>
            <w:r>
              <w:rPr>
                <w:rFonts w:eastAsia="Times New Roman"/>
                <w:color w:val="000000" w:themeColor="text1"/>
                <w:lang w:val="en-US"/>
              </w:rPr>
              <w:t>c</w:t>
            </w:r>
            <w:r w:rsidRPr="00CF72C3">
              <w:rPr>
                <w:rFonts w:eastAsia="Times New Roman"/>
                <w:color w:val="000000" w:themeColor="text1"/>
              </w:rPr>
              <w:t xml:space="preserve">: </w:t>
            </w:r>
            <w:r w:rsidRPr="00CF72C3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EA3B82">
              <w:rPr>
                <w:rFonts w:eastAsia="Times New Roman"/>
                <w:color w:val="000000" w:themeColor="text1"/>
                <w:highlight w:val="yellow"/>
              </w:rPr>
              <w:t>КоррСчет</w:t>
            </w:r>
            <w:proofErr w:type="spellEnd"/>
            <w:r w:rsidRPr="00CF72C3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ФИОДляПодписи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</w:p>
          <w:p w:rsidRPr="00A5134C" w:rsidR="00CA1CE2" w:rsidP="00524A5C" w:rsidRDefault="00CA1CE2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М.П.</w:t>
            </w:r>
            <w:r w:rsidRPr="00A5134C">
              <w:rPr>
                <w:rFonts w:eastAsia="Times New Roman"/>
                <w:noProof/>
                <w:color w:val="000000" w:themeColor="text1"/>
              </w:rPr>
              <w:t xml:space="preserve"> </w:t>
            </w:r>
          </w:p>
        </w:tc>
      </w:tr>
    </w:tbl>
    <w:p w:rsidRPr="00CA1CE2" w:rsidR="00321E1C" w:rsidP="00CA1CE2" w:rsidRDefault="00321E1C">
      <w:pPr>
        <w:pStyle w:val="ConsPlusNormal"/>
        <w:spacing w:before="100" w:beforeAutospacing="1" w:after="100" w:afterAutospacing="1"/>
        <w:jc w:val="both"/>
      </w:pPr>
    </w:p>
    <w:sectPr w:rsidRPr="00CA1CE2" w:rsidR="00321E1C" w:rsidSect="00CA1CE2">
      <w:pgSz w:w="12240" w:h="15840"/>
      <w:pgMar w:top="850" w:right="900" w:bottom="1134" w:left="1701" w:header="709" w:footer="709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34085"/>
    <w:multiLevelType w:val="multilevel"/>
    <w:tmpl w:val="36D4CA1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61DC0D2E"/>
    <w:multiLevelType w:val="multilevel"/>
    <w:tmpl w:val="C596BC6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6B"/>
    <w:rsid w:val="00010027"/>
    <w:rsid w:val="000234D0"/>
    <w:rsid w:val="0014245C"/>
    <w:rsid w:val="001779C4"/>
    <w:rsid w:val="00321E1C"/>
    <w:rsid w:val="0048045C"/>
    <w:rsid w:val="0048137E"/>
    <w:rsid w:val="0049333D"/>
    <w:rsid w:val="004A60D2"/>
    <w:rsid w:val="005A494F"/>
    <w:rsid w:val="005F636B"/>
    <w:rsid w:val="007315CD"/>
    <w:rsid w:val="007E7309"/>
    <w:rsid w:val="00850473"/>
    <w:rsid w:val="008913AA"/>
    <w:rsid w:val="008D2713"/>
    <w:rsid w:val="008F7732"/>
    <w:rsid w:val="00A02963"/>
    <w:rsid w:val="00A37136"/>
    <w:rsid w:val="00AB56F1"/>
    <w:rsid w:val="00AC72B8"/>
    <w:rsid w:val="00B77157"/>
    <w:rsid w:val="00C115DD"/>
    <w:rsid w:val="00C42989"/>
    <w:rsid w:val="00CA1CE2"/>
    <w:rsid w:val="00D35BAA"/>
    <w:rsid w:val="00D7020F"/>
    <w:rsid w:val="00E513EF"/>
    <w:rsid w:val="00E811C8"/>
    <w:rsid w:val="00E81C36"/>
    <w:rsid w:val="00F452C8"/>
    <w:rsid w:val="00F84BF9"/>
    <w:rsid w:val="00FE4618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336343"/>
  <w14:defaultImageDpi w14:val="0"/>
  <w15:docId w15:val="{0BBDC9DE-3E3B-4D63-98FF-DAE198A4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ConsNormal">
    <w:name w:val="ConsNormal"/>
    <w:uiPriority w:val="99"/>
    <w:pPr>
      <w:widowControl w:val="0"/>
      <w:autoSpaceDE w:val="0"/>
      <w:autoSpaceDN w:val="0"/>
      <w:spacing w:after="0" w:line="240" w:lineRule="auto"/>
      <w:ind w:firstLine="720"/>
    </w:pPr>
    <w:rPr>
      <w:rFonts w:ascii="Arial" w:hAnsi="Arial" w:cs="Arial"/>
      <w:sz w:val="24"/>
      <w:szCs w:val="24"/>
    </w:rPr>
  </w:style>
  <w:style w:type="paragraph" w:customStyle="1" w:styleId="ConsNonformat">
    <w:name w:val="Con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customStyle="1" w:styleId="ConsTitle">
    <w:name w:val="ConsTitle"/>
    <w:uiPriority w:val="99"/>
    <w:pPr>
      <w:widowControl w:val="0"/>
      <w:autoSpaceDE w:val="0"/>
      <w:autoSpaceDN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styleId="2">
    <w:name w:val="Body Text 2"/>
    <w:basedOn w:val="a"/>
    <w:link w:val="20"/>
    <w:uiPriority w:val="99"/>
    <w:pPr>
      <w:jc w:val="right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uiPriority w:val="99"/>
    <w:semiHidden/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5A49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5A494F"/>
    <w:pPr>
      <w:ind w:left="720"/>
      <w:contextualSpacing/>
    </w:pPr>
  </w:style>
  <w:style w:type="table" w:styleId="a5">
    <w:name w:val="Table Grid"/>
    <w:basedOn w:val="a1"/>
    <w:uiPriority w:val="59"/>
    <w:rsid w:val="00FE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АГЕНТСКИЙ ДОГОВОР</vt:lpstr>
    </vt:vector>
  </TitlesOfParts>
  <Company>UrInform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АГЕНТСКИЙ ДОГОВОР</dc:title>
  <dc:subject/>
  <dc:creator>Anna</dc:creator>
  <cp:keywords/>
  <dc:description/>
  <cp:lastModifiedBy>Коробицина Дарья Андреевна</cp:lastModifiedBy>
  <cp:revision>6</cp:revision>
  <cp:lastPrinted>2001-11-02T11:51:00Z</cp:lastPrinted>
  <dcterms:created xsi:type="dcterms:W3CDTF">2016-10-14T14:51:00Z</dcterms:created>
  <dcterms:modified xsi:type="dcterms:W3CDTF">2017-03-10T13:36:00Z</dcterms:modified>
</cp:coreProperties>
</file>