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23433" w:rsidR="0054791C" w:rsidP="00FB72E2" w:rsidRDefault="00123433">
      <w:pPr>
        <w:pStyle w:val="ConsPlusNormal"/>
        <w:widowControl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23433">
        <w:rPr>
          <w:rFonts w:ascii="Times New Roman" w:hAnsi="Times New Roman" w:cs="Times New Roman"/>
          <w:sz w:val="24"/>
          <w:szCs w:val="24"/>
        </w:rPr>
        <w:t>Договор беспроцентного денежного займа</w:t>
      </w:r>
      <w:r>
        <w:rPr>
          <w:rFonts w:ascii="Times New Roman" w:hAnsi="Times New Roman" w:cs="Times New Roman"/>
          <w:sz w:val="24"/>
          <w:szCs w:val="24"/>
        </w:rPr>
        <w:t xml:space="preserve"> № </w:t>
      </w: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{</w:t>
      </w:r>
      <w:proofErr w:type="spellStart"/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НомерДокумента</w:t>
      </w:r>
      <w:proofErr w:type="spellEnd"/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}</w:t>
      </w:r>
    </w:p>
    <w:p w:rsidRPr="0054791C" w:rsidR="0054791C" w:rsidP="00FB72E2" w:rsidRDefault="0054791C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2"/>
        </w:rPr>
      </w:pPr>
    </w:p>
    <w:tbl>
      <w:tblPr>
        <w:tblW w:w="940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9156"/>
      </w:tblGrid>
      <w:tr w:rsidRPr="00A5134C" w:rsidR="00123433" w:rsidTr="00FB72E2">
        <w:trPr>
          <w:trHeight w:val="273"/>
          <w:tblCellSpacing w:w="15" w:type="dxa"/>
        </w:trPr>
        <w:tc>
          <w:tcPr>
            <w:tcW w:w="0" w:type="auto"/>
            <w:vAlign w:val="center"/>
            <w:hideMark/>
          </w:tcPr>
          <w:p w:rsidRPr="00A5134C" w:rsidR="00123433" w:rsidP="00FB72E2" w:rsidRDefault="00123433">
            <w:pPr>
              <w:spacing w:after="0" w:line="240" w:lineRule="auto"/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Pr="00A5134C" w:rsidR="00123433" w:rsidP="00FB72E2" w:rsidRDefault="00123433">
            <w:pPr>
              <w:spacing w:after="0"/>
              <w:jc w:val="right"/>
              <w:rPr>
                <w:color w:val="000000" w:themeColor="text1"/>
                <w:highlight w:val="red"/>
              </w:rPr>
            </w:pPr>
            <w:r w:rsidRPr="00A5134C">
              <w:rPr>
                <w:color w:val="000000" w:themeColor="text1"/>
                <w:highlight w:val="yellow"/>
              </w:rPr>
              <w:t>{</w:t>
            </w:r>
            <w:proofErr w:type="spellStart"/>
            <w:r w:rsidRPr="00A5134C">
              <w:rPr>
                <w:color w:val="000000" w:themeColor="text1"/>
                <w:highlight w:val="yellow"/>
              </w:rPr>
              <w:t>ДатаДокумента</w:t>
            </w:r>
            <w:proofErr w:type="spellEnd"/>
            <w:r w:rsidRPr="00A5134C">
              <w:rPr>
                <w:color w:val="000000" w:themeColor="text1"/>
                <w:highlight w:val="yellow"/>
              </w:rPr>
              <w:t>}</w:t>
            </w:r>
          </w:p>
        </w:tc>
      </w:tr>
    </w:tbl>
    <w:p w:rsidRPr="0054791C" w:rsidR="0054791C" w:rsidP="00FB72E2" w:rsidRDefault="0054791C">
      <w:pPr>
        <w:pStyle w:val="ConsPlusNonformat"/>
        <w:widowControl/>
        <w:jc w:val="both"/>
        <w:rPr>
          <w:rFonts w:ascii="Times New Roman" w:hAnsi="Times New Roman" w:cs="Times New Roman"/>
          <w:sz w:val="22"/>
        </w:rPr>
      </w:pPr>
    </w:p>
    <w:p w:rsidRPr="00FB72E2" w:rsidR="0054791C" w:rsidP="00C3570C" w:rsidRDefault="00FB72E2">
      <w:pPr>
        <w:pStyle w:val="ConsPlusNonformat"/>
        <w:widowControl/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  <w:r w:rsidRPr="00FB72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ИП </w:t>
      </w:r>
      <w:r w:rsidRPr="00FB72E2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{ФИОИП}</w:t>
      </w:r>
      <w:r w:rsidRPr="00FB72E2" w:rsidR="002255C4">
        <w:rPr>
          <w:rFonts w:ascii="Times New Roman" w:hAnsi="Times New Roman" w:cs="Times New Roman"/>
          <w:sz w:val="24"/>
          <w:szCs w:val="24"/>
        </w:rPr>
        <w:t xml:space="preserve">, </w:t>
      </w:r>
      <w:r w:rsidRPr="00FB72E2" w:rsidR="0054791C">
        <w:rPr>
          <w:rFonts w:ascii="Times New Roman" w:hAnsi="Times New Roman" w:cs="Times New Roman"/>
          <w:sz w:val="24"/>
          <w:szCs w:val="24"/>
        </w:rPr>
        <w:t>именуе</w:t>
      </w:r>
      <w:r w:rsidRPr="00FB72E2">
        <w:rPr>
          <w:rFonts w:ascii="Times New Roman" w:hAnsi="Times New Roman" w:cs="Times New Roman"/>
          <w:sz w:val="24"/>
          <w:szCs w:val="24"/>
        </w:rPr>
        <w:t>мый</w:t>
      </w:r>
      <w:r w:rsidRPr="00FB72E2" w:rsidR="00BF5227">
        <w:rPr>
          <w:rFonts w:ascii="Times New Roman" w:hAnsi="Times New Roman" w:cs="Times New Roman"/>
          <w:sz w:val="24"/>
          <w:szCs w:val="24"/>
        </w:rPr>
        <w:t xml:space="preserve"> в дальнейшем «</w:t>
      </w:r>
      <w:r w:rsidRPr="00FB72E2" w:rsidR="00E307C4">
        <w:rPr>
          <w:rFonts w:ascii="Times New Roman" w:hAnsi="Times New Roman" w:cs="Times New Roman"/>
          <w:sz w:val="24"/>
          <w:szCs w:val="24"/>
        </w:rPr>
        <w:t>Займодавец</w:t>
      </w:r>
      <w:r w:rsidRPr="00FB72E2" w:rsidR="00BF5227">
        <w:rPr>
          <w:rFonts w:ascii="Times New Roman" w:hAnsi="Times New Roman" w:cs="Times New Roman"/>
          <w:sz w:val="24"/>
          <w:szCs w:val="24"/>
        </w:rPr>
        <w:t>»</w:t>
      </w:r>
      <w:r w:rsidRPr="00FB72E2" w:rsidR="00FE1B3D">
        <w:rPr>
          <w:rFonts w:ascii="Times New Roman" w:hAnsi="Times New Roman" w:cs="Times New Roman"/>
          <w:sz w:val="24"/>
          <w:szCs w:val="24"/>
        </w:rPr>
        <w:t xml:space="preserve">, </w:t>
      </w:r>
      <w:r w:rsidRPr="00FB72E2" w:rsidR="0054791C">
        <w:rPr>
          <w:rFonts w:ascii="Times New Roman" w:hAnsi="Times New Roman" w:cs="Times New Roman"/>
          <w:sz w:val="24"/>
          <w:szCs w:val="24"/>
        </w:rPr>
        <w:t>с одной стороны, и</w:t>
      </w:r>
      <w:r w:rsidRPr="00FB72E2">
        <w:rPr>
          <w:rFonts w:ascii="Times New Roman" w:hAnsi="Times New Roman" w:cs="Times New Roman"/>
          <w:sz w:val="24"/>
          <w:szCs w:val="24"/>
        </w:rPr>
        <w:t xml:space="preserve"> </w:t>
      </w:r>
      <w:r w:rsidRPr="00FB72E2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{</w:t>
      </w:r>
      <w:proofErr w:type="spellStart"/>
      <w:r w:rsidRPr="00FB72E2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НазваниеКонтр</w:t>
      </w:r>
      <w:proofErr w:type="spellEnd"/>
      <w:r w:rsidRPr="00FB72E2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}</w:t>
      </w:r>
      <w:r w:rsidRPr="00FB72E2">
        <w:rPr>
          <w:rFonts w:ascii="Times New Roman" w:hAnsi="Times New Roman" w:cs="Times New Roman"/>
          <w:sz w:val="24"/>
          <w:szCs w:val="24"/>
        </w:rPr>
        <w:t xml:space="preserve">, </w:t>
      </w:r>
      <w:r w:rsidRPr="00FB72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в лице </w:t>
      </w:r>
      <w:r w:rsidRPr="00FB72E2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{</w:t>
      </w:r>
      <w:proofErr w:type="spellStart"/>
      <w:r w:rsidRPr="00FB72E2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КонтрВЛице</w:t>
      </w:r>
      <w:proofErr w:type="spellEnd"/>
      <w:r w:rsidRPr="00FB72E2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}</w:t>
      </w:r>
      <w:r w:rsidRPr="00FB72E2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действующий на основании ___________________________, </w:t>
      </w:r>
      <w:r w:rsidRPr="00FB72E2">
        <w:rPr>
          <w:rFonts w:ascii="Times New Roman" w:hAnsi="Times New Roman" w:cs="Times New Roman"/>
          <w:sz w:val="24"/>
          <w:szCs w:val="24"/>
        </w:rPr>
        <w:t>именуемый</w:t>
      </w:r>
      <w:r w:rsidRPr="00FB72E2" w:rsidR="00BF5227">
        <w:rPr>
          <w:rFonts w:ascii="Times New Roman" w:hAnsi="Times New Roman" w:cs="Times New Roman"/>
          <w:sz w:val="24"/>
          <w:szCs w:val="24"/>
        </w:rPr>
        <w:t xml:space="preserve"> в дальнейшем «</w:t>
      </w:r>
      <w:r w:rsidRPr="00FB72E2" w:rsidR="0054791C">
        <w:rPr>
          <w:rFonts w:ascii="Times New Roman" w:hAnsi="Times New Roman" w:cs="Times New Roman"/>
          <w:sz w:val="24"/>
          <w:szCs w:val="24"/>
        </w:rPr>
        <w:t>Заемщик</w:t>
      </w:r>
      <w:r w:rsidRPr="00FB72E2" w:rsidR="00BF5227">
        <w:rPr>
          <w:rFonts w:ascii="Times New Roman" w:hAnsi="Times New Roman" w:cs="Times New Roman"/>
          <w:sz w:val="24"/>
          <w:szCs w:val="24"/>
        </w:rPr>
        <w:t>»</w:t>
      </w:r>
      <w:r w:rsidRPr="00FB72E2" w:rsidR="0054791C">
        <w:rPr>
          <w:rFonts w:ascii="Times New Roman" w:hAnsi="Times New Roman" w:cs="Times New Roman"/>
          <w:sz w:val="24"/>
          <w:szCs w:val="24"/>
        </w:rPr>
        <w:t>, с другой стороны, заключили настоящий договор</w:t>
      </w:r>
      <w:r w:rsidRPr="00FB72E2" w:rsidR="006F6F24">
        <w:rPr>
          <w:rFonts w:ascii="Times New Roman" w:hAnsi="Times New Roman" w:cs="Times New Roman"/>
          <w:sz w:val="24"/>
          <w:szCs w:val="24"/>
        </w:rPr>
        <w:t xml:space="preserve"> </w:t>
      </w:r>
      <w:r w:rsidRPr="00FB72E2" w:rsidR="0054791C">
        <w:rPr>
          <w:rFonts w:ascii="Times New Roman" w:hAnsi="Times New Roman" w:cs="Times New Roman"/>
          <w:sz w:val="24"/>
          <w:szCs w:val="24"/>
        </w:rPr>
        <w:t>о нижеследующем:</w:t>
      </w:r>
    </w:p>
    <w:p w:rsidRPr="00FB72E2" w:rsidR="0054791C" w:rsidP="00C3570C" w:rsidRDefault="0054791C">
      <w:pPr>
        <w:pStyle w:val="ConsPlusNormal"/>
        <w:widowControl/>
        <w:spacing w:before="100" w:beforeAutospacing="1" w:after="100" w:afterAutospacing="1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Pr="00FB72E2" w:rsidR="0054791C" w:rsidP="00C3570C" w:rsidRDefault="004315E6">
      <w:pPr>
        <w:pStyle w:val="ConsPlusNormal"/>
        <w:widowControl/>
        <w:spacing w:before="100" w:beforeAutospacing="1" w:after="100" w:afterAutospacing="1"/>
        <w:ind w:firstLine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C3570C">
        <w:rPr>
          <w:rFonts w:ascii="Times New Roman" w:hAnsi="Times New Roman" w:cs="Times New Roman"/>
          <w:sz w:val="24"/>
          <w:szCs w:val="24"/>
        </w:rPr>
        <w:t xml:space="preserve">1. </w:t>
      </w:r>
      <w:r w:rsidR="00C3570C">
        <w:rPr>
          <w:rFonts w:ascii="Times New Roman" w:hAnsi="Times New Roman" w:cs="Times New Roman"/>
          <w:sz w:val="24"/>
          <w:szCs w:val="24"/>
        </w:rPr>
        <w:t>Предмет Договора</w:t>
      </w:r>
    </w:p>
    <w:p w:rsidRPr="00FB72E2" w:rsidR="0054791C" w:rsidP="00C3570C" w:rsidRDefault="0054791C">
      <w:pPr>
        <w:pStyle w:val="ConsPlusNormal"/>
        <w:widowControl/>
        <w:numPr>
          <w:ilvl w:val="1"/>
          <w:numId w:val="1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72E2">
        <w:rPr>
          <w:rFonts w:ascii="Times New Roman" w:hAnsi="Times New Roman" w:cs="Times New Roman"/>
          <w:sz w:val="24"/>
          <w:szCs w:val="24"/>
        </w:rPr>
        <w:t xml:space="preserve">По настоящему договору Займодавец передает Заемщику заем в размере </w:t>
      </w:r>
      <w:r w:rsidR="00C3570C">
        <w:rPr>
          <w:rFonts w:ascii="Times New Roman" w:hAnsi="Times New Roman" w:cs="Times New Roman"/>
          <w:sz w:val="24"/>
          <w:szCs w:val="24"/>
        </w:rPr>
        <w:t>____________________________________________________</w:t>
      </w:r>
      <w:r w:rsidRPr="00FB72E2" w:rsidR="004B5BB3">
        <w:rPr>
          <w:rFonts w:ascii="Times New Roman" w:hAnsi="Times New Roman" w:cs="Times New Roman"/>
          <w:sz w:val="24"/>
          <w:szCs w:val="24"/>
        </w:rPr>
        <w:t xml:space="preserve"> рублей (далее – «сумма займа»</w:t>
      </w:r>
      <w:r w:rsidRPr="00FB72E2">
        <w:rPr>
          <w:rFonts w:ascii="Times New Roman" w:hAnsi="Times New Roman" w:cs="Times New Roman"/>
          <w:sz w:val="24"/>
          <w:szCs w:val="24"/>
        </w:rPr>
        <w:t xml:space="preserve">), а Заемщик обязуется вернуть указанную сумму займа в </w:t>
      </w:r>
      <w:r w:rsidRPr="00FB72E2" w:rsidR="004B5BB3">
        <w:rPr>
          <w:rFonts w:ascii="Times New Roman" w:hAnsi="Times New Roman" w:cs="Times New Roman"/>
          <w:sz w:val="24"/>
          <w:szCs w:val="24"/>
        </w:rPr>
        <w:t>установленный</w:t>
      </w:r>
      <w:r w:rsidRPr="00FB72E2">
        <w:rPr>
          <w:rFonts w:ascii="Times New Roman" w:hAnsi="Times New Roman" w:cs="Times New Roman"/>
          <w:sz w:val="24"/>
          <w:szCs w:val="24"/>
        </w:rPr>
        <w:t xml:space="preserve"> настоящим договором срок.</w:t>
      </w:r>
    </w:p>
    <w:p w:rsidRPr="00C3570C" w:rsidR="0054791C" w:rsidP="00C3570C" w:rsidRDefault="0054791C">
      <w:pPr>
        <w:pStyle w:val="ConsPlusNormal"/>
        <w:widowControl/>
        <w:numPr>
          <w:ilvl w:val="1"/>
          <w:numId w:val="1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72E2">
        <w:rPr>
          <w:rFonts w:ascii="Times New Roman" w:hAnsi="Times New Roman" w:cs="Times New Roman"/>
          <w:sz w:val="24"/>
          <w:szCs w:val="24"/>
        </w:rPr>
        <w:t>По настоящему договору проценты за пользование займом не устанавливаются.</w:t>
      </w:r>
    </w:p>
    <w:p w:rsidRPr="00FB72E2" w:rsidR="0054791C" w:rsidP="00C3570C" w:rsidRDefault="00711157">
      <w:pPr>
        <w:pStyle w:val="ConsPlusNormal"/>
        <w:widowControl/>
        <w:spacing w:before="100" w:beforeAutospacing="1" w:after="100" w:afterAutospacing="1"/>
        <w:ind w:firstLine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C3570C">
        <w:rPr>
          <w:rFonts w:ascii="Times New Roman" w:hAnsi="Times New Roman" w:cs="Times New Roman"/>
          <w:sz w:val="24"/>
          <w:szCs w:val="24"/>
        </w:rPr>
        <w:t xml:space="preserve">2. </w:t>
      </w:r>
      <w:r w:rsidR="00C3570C">
        <w:rPr>
          <w:rFonts w:ascii="Times New Roman" w:hAnsi="Times New Roman" w:cs="Times New Roman"/>
          <w:sz w:val="24"/>
          <w:szCs w:val="24"/>
        </w:rPr>
        <w:t>Права и обязанности сторон</w:t>
      </w:r>
    </w:p>
    <w:p w:rsidRPr="00FB72E2" w:rsidR="00D00AF7" w:rsidP="00C3570C" w:rsidRDefault="00D00AF7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B72E2">
        <w:rPr>
          <w:rFonts w:ascii="Times New Roman" w:hAnsi="Times New Roman"/>
          <w:sz w:val="24"/>
          <w:szCs w:val="24"/>
        </w:rPr>
        <w:t>Заимодавец перечисляет Сумму займа на банковский счет Заемщика в течение _____ (__________) дней с момента подписания настоящего Договора.</w:t>
      </w:r>
    </w:p>
    <w:p w:rsidRPr="00FB72E2" w:rsidR="00D00AF7" w:rsidP="00C3570C" w:rsidRDefault="0054791C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B72E2">
        <w:rPr>
          <w:rFonts w:ascii="Times New Roman" w:hAnsi="Times New Roman"/>
          <w:sz w:val="24"/>
          <w:szCs w:val="24"/>
        </w:rPr>
        <w:t>Возврат Заемщиком указанной в настоящем договоре суммы займа долж</w:t>
      </w:r>
      <w:r w:rsidRPr="00FB72E2" w:rsidR="00D00AF7">
        <w:rPr>
          <w:rFonts w:ascii="Times New Roman" w:hAnsi="Times New Roman"/>
          <w:sz w:val="24"/>
          <w:szCs w:val="24"/>
        </w:rPr>
        <w:t xml:space="preserve">ен быть осуществлен не позднее «___» </w:t>
      </w:r>
      <w:r w:rsidRPr="00FB72E2">
        <w:rPr>
          <w:rFonts w:ascii="Times New Roman" w:hAnsi="Times New Roman"/>
          <w:sz w:val="24"/>
          <w:szCs w:val="24"/>
        </w:rPr>
        <w:t>__________ ___ г.</w:t>
      </w:r>
    </w:p>
    <w:p w:rsidRPr="00FB72E2" w:rsidR="00D00AF7" w:rsidP="00C3570C" w:rsidRDefault="00D00AF7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B72E2">
        <w:rPr>
          <w:rFonts w:ascii="Times New Roman" w:hAnsi="Times New Roman"/>
          <w:sz w:val="24"/>
          <w:szCs w:val="24"/>
        </w:rPr>
        <w:t xml:space="preserve">Заемщик обязан возвратить всю сумму займа в срок до «____» ____________ г. </w:t>
      </w:r>
    </w:p>
    <w:p w:rsidRPr="00FB72E2" w:rsidR="0054791C" w:rsidP="00C3570C" w:rsidRDefault="00D00AF7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B72E2">
        <w:rPr>
          <w:rFonts w:ascii="Times New Roman" w:hAnsi="Times New Roman"/>
          <w:sz w:val="24"/>
          <w:szCs w:val="24"/>
        </w:rPr>
        <w:t>Заемщик может вернуть сумму займа</w:t>
      </w:r>
      <w:r w:rsidRPr="00FB72E2" w:rsidR="0054791C">
        <w:rPr>
          <w:rFonts w:ascii="Times New Roman" w:hAnsi="Times New Roman"/>
          <w:sz w:val="24"/>
          <w:szCs w:val="24"/>
        </w:rPr>
        <w:t xml:space="preserve"> единовременно в полном объеме</w:t>
      </w:r>
      <w:r w:rsidRPr="00FB72E2">
        <w:rPr>
          <w:rFonts w:ascii="Times New Roman" w:hAnsi="Times New Roman"/>
          <w:sz w:val="24"/>
          <w:szCs w:val="24"/>
        </w:rPr>
        <w:t xml:space="preserve"> или </w:t>
      </w:r>
      <w:r w:rsidRPr="00FB72E2" w:rsidR="0054791C">
        <w:rPr>
          <w:rFonts w:ascii="Times New Roman" w:hAnsi="Times New Roman"/>
          <w:sz w:val="24"/>
          <w:szCs w:val="24"/>
        </w:rPr>
        <w:t>по частям</w:t>
      </w:r>
      <w:r w:rsidRPr="00FB72E2">
        <w:rPr>
          <w:rFonts w:ascii="Times New Roman" w:hAnsi="Times New Roman"/>
          <w:sz w:val="24"/>
          <w:szCs w:val="24"/>
        </w:rPr>
        <w:t xml:space="preserve"> при условии, что полная сумма займа будет возвращена в указанную в п.2.3 Договора дату.</w:t>
      </w:r>
    </w:p>
    <w:p w:rsidRPr="00C3570C" w:rsidR="0054791C" w:rsidP="00C3570C" w:rsidRDefault="000E3994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B72E2">
        <w:rPr>
          <w:rFonts w:ascii="Times New Roman" w:hAnsi="Times New Roman"/>
          <w:sz w:val="24"/>
          <w:szCs w:val="24"/>
        </w:rPr>
        <w:t>Сумма займа возвращается путем перевода денежных средств на расчетный счет Займодавца.</w:t>
      </w:r>
    </w:p>
    <w:p w:rsidRPr="00FB72E2" w:rsidR="00D00AF7" w:rsidP="00C3570C" w:rsidRDefault="00711157">
      <w:pPr>
        <w:pStyle w:val="ConsPlusNormal"/>
        <w:widowControl/>
        <w:spacing w:before="100" w:beforeAutospacing="1" w:after="100" w:afterAutospacing="1"/>
        <w:ind w:firstLine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C3570C">
        <w:rPr>
          <w:rFonts w:ascii="Times New Roman" w:hAnsi="Times New Roman" w:cs="Times New Roman"/>
          <w:sz w:val="24"/>
          <w:szCs w:val="24"/>
        </w:rPr>
        <w:t xml:space="preserve">3. </w:t>
      </w:r>
      <w:r w:rsidRPr="00C3570C" w:rsidR="00C3570C">
        <w:rPr>
          <w:rFonts w:ascii="Times New Roman" w:hAnsi="Times New Roman" w:cs="Times New Roman"/>
          <w:sz w:val="24"/>
          <w:szCs w:val="24"/>
        </w:rPr>
        <w:t>Ответственность сторон</w:t>
      </w:r>
    </w:p>
    <w:p w:rsidRPr="00FB72E2" w:rsidR="00D00AF7" w:rsidP="00C3570C" w:rsidRDefault="00D00AF7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B72E2">
        <w:rPr>
          <w:rFonts w:ascii="Times New Roman" w:hAnsi="Times New Roman"/>
          <w:sz w:val="24"/>
          <w:szCs w:val="24"/>
        </w:rPr>
        <w:t>В случае нарушения Заемщиком срока возврата Суммы займа, установленного п. 2.3 настоящего Договора, Заимодавец вправе потребовать от Заемщика уплаты пени в размере _____% от невозвращенной Суммы займа за каждый день просрочки до дня ее возврата Заимодавцу.</w:t>
      </w:r>
    </w:p>
    <w:p w:rsidRPr="00FB72E2" w:rsidR="00D00AF7" w:rsidP="00C3570C" w:rsidRDefault="00D00AF7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B72E2">
        <w:rPr>
          <w:rFonts w:ascii="Times New Roman" w:hAnsi="Times New Roman"/>
          <w:sz w:val="24"/>
          <w:szCs w:val="24"/>
        </w:rPr>
        <w:t>Взыскание пени не освобождает Заемщика от исполнения обязательств в натуре.</w:t>
      </w:r>
    </w:p>
    <w:p w:rsidRPr="00FB72E2" w:rsidR="0054791C" w:rsidP="00C3570C" w:rsidRDefault="00D00AF7">
      <w:pPr>
        <w:pStyle w:val="a3"/>
        <w:numPr>
          <w:ilvl w:val="0"/>
          <w:numId w:val="4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B72E2">
        <w:rPr>
          <w:rFonts w:ascii="Times New Roman" w:hAnsi="Times New Roman"/>
          <w:sz w:val="24"/>
          <w:szCs w:val="24"/>
        </w:rPr>
        <w:t>Во всех других случаях неисполнения или ненадлежащего исполнения обязательств по Договору Стороны несут ответственность в соответствии с действующим законодательством Российской Федерации.</w:t>
      </w:r>
    </w:p>
    <w:p w:rsidRPr="00C3570C" w:rsidR="0054791C" w:rsidP="00C3570C" w:rsidRDefault="00711157">
      <w:pPr>
        <w:pStyle w:val="ConsPlusNormal"/>
        <w:widowControl/>
        <w:spacing w:before="100" w:beforeAutospacing="1" w:after="100" w:afterAutospacing="1"/>
        <w:ind w:firstLine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C3570C">
        <w:rPr>
          <w:rFonts w:ascii="Times New Roman" w:hAnsi="Times New Roman" w:cs="Times New Roman"/>
          <w:sz w:val="24"/>
          <w:szCs w:val="24"/>
        </w:rPr>
        <w:t xml:space="preserve">4. </w:t>
      </w:r>
      <w:r w:rsidR="00C3570C">
        <w:rPr>
          <w:rFonts w:ascii="Times New Roman" w:hAnsi="Times New Roman" w:cs="Times New Roman"/>
          <w:sz w:val="24"/>
          <w:szCs w:val="24"/>
        </w:rPr>
        <w:t>Разрешение споров</w:t>
      </w:r>
    </w:p>
    <w:p w:rsidRPr="00FB72E2" w:rsidR="00D00AF7" w:rsidP="00C3570C" w:rsidRDefault="0054791C">
      <w:pPr>
        <w:pStyle w:val="ConsPlusNormal"/>
        <w:widowControl/>
        <w:numPr>
          <w:ilvl w:val="0"/>
          <w:numId w:val="5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72E2">
        <w:rPr>
          <w:rFonts w:ascii="Times New Roman" w:hAnsi="Times New Roman" w:cs="Times New Roman"/>
          <w:sz w:val="24"/>
          <w:szCs w:val="24"/>
        </w:rPr>
        <w:t>Все споры и разногласия, которые могут возникнуть при исполнении условий настоящего договора, Стороны будут стремиться разрешать путем переговоров.</w:t>
      </w:r>
    </w:p>
    <w:p w:rsidRPr="00C3570C" w:rsidR="0054791C" w:rsidP="00C3570C" w:rsidRDefault="0054791C">
      <w:pPr>
        <w:pStyle w:val="ConsPlusNormal"/>
        <w:widowControl/>
        <w:numPr>
          <w:ilvl w:val="0"/>
          <w:numId w:val="5"/>
        </w:numPr>
        <w:spacing w:before="100" w:beforeAutospacing="1" w:after="100" w:afterAutospacing="1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FB72E2">
        <w:rPr>
          <w:rFonts w:ascii="Times New Roman" w:hAnsi="Times New Roman" w:cs="Times New Roman"/>
          <w:sz w:val="24"/>
          <w:szCs w:val="24"/>
        </w:rPr>
        <w:t>Споры, не урегулированные в процессе переговоров, разрешаются в судебном порядке, установленном действующим законодательством РФ.</w:t>
      </w:r>
    </w:p>
    <w:p w:rsidRPr="00C3570C" w:rsidR="0054791C" w:rsidP="00C3570C" w:rsidRDefault="00711157">
      <w:pPr>
        <w:pStyle w:val="ConsPlusNormal"/>
        <w:widowControl/>
        <w:spacing w:before="100" w:beforeAutospacing="1" w:after="100" w:afterAutospacing="1"/>
        <w:ind w:firstLine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C3570C">
        <w:rPr>
          <w:rFonts w:ascii="Times New Roman" w:hAnsi="Times New Roman" w:cs="Times New Roman"/>
          <w:sz w:val="24"/>
          <w:szCs w:val="24"/>
        </w:rPr>
        <w:t xml:space="preserve">5. </w:t>
      </w:r>
      <w:r w:rsidRPr="00C3570C" w:rsidR="00C3570C">
        <w:rPr>
          <w:rFonts w:ascii="Times New Roman" w:hAnsi="Times New Roman" w:cs="Times New Roman"/>
          <w:sz w:val="24"/>
          <w:szCs w:val="24"/>
        </w:rPr>
        <w:t>Изменение, расторжение и прекращение действия договора</w:t>
      </w:r>
    </w:p>
    <w:p w:rsidRPr="00FB72E2" w:rsidR="000E25C0" w:rsidP="00C3570C" w:rsidRDefault="000E25C0">
      <w:pPr>
        <w:autoSpaceDE w:val="0"/>
        <w:autoSpaceDN w:val="0"/>
        <w:adjustRightInd w:val="0"/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</w:p>
    <w:p w:rsidRPr="00FB72E2" w:rsidR="000E25C0" w:rsidP="00C3570C" w:rsidRDefault="000E25C0">
      <w:pPr>
        <w:pStyle w:val="a3"/>
        <w:numPr>
          <w:ilvl w:val="0"/>
          <w:numId w:val="6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B72E2">
        <w:rPr>
          <w:rFonts w:ascii="Times New Roman" w:hAnsi="Times New Roman"/>
          <w:sz w:val="24"/>
          <w:szCs w:val="24"/>
        </w:rPr>
        <w:lastRenderedPageBreak/>
        <w:t>Все изменения и дополнения к Договору действительны, если совершены в письменной форме и подписаны Сторонами. Соответствующие дополнительные соглашения являются неотъемлемой частью Договора.</w:t>
      </w:r>
    </w:p>
    <w:p w:rsidRPr="00FB72E2" w:rsidR="000E25C0" w:rsidP="00C3570C" w:rsidRDefault="000E25C0">
      <w:pPr>
        <w:pStyle w:val="a3"/>
        <w:numPr>
          <w:ilvl w:val="0"/>
          <w:numId w:val="6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B72E2">
        <w:rPr>
          <w:rFonts w:ascii="Times New Roman" w:hAnsi="Times New Roman"/>
          <w:sz w:val="24"/>
          <w:szCs w:val="24"/>
        </w:rPr>
        <w:t>Все уведомления и сообщения в рамках Договора должны направляться Сторонами друг другу в письменной форме.</w:t>
      </w:r>
    </w:p>
    <w:p w:rsidRPr="00FB72E2" w:rsidR="00041A29" w:rsidP="00C3570C" w:rsidRDefault="000E25C0">
      <w:pPr>
        <w:pStyle w:val="a3"/>
        <w:numPr>
          <w:ilvl w:val="0"/>
          <w:numId w:val="6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B72E2">
        <w:rPr>
          <w:rFonts w:ascii="Times New Roman" w:hAnsi="Times New Roman"/>
          <w:sz w:val="24"/>
          <w:szCs w:val="24"/>
        </w:rPr>
        <w:t>Договор прекращает действовать в случае надлежащего и полного исполнения Сторонами предусмотренных Договором обязательств.</w:t>
      </w:r>
    </w:p>
    <w:p w:rsidRPr="00FB72E2" w:rsidR="00041A29" w:rsidP="00C3570C" w:rsidRDefault="000E25C0">
      <w:pPr>
        <w:pStyle w:val="a3"/>
        <w:numPr>
          <w:ilvl w:val="0"/>
          <w:numId w:val="6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B72E2">
        <w:rPr>
          <w:rFonts w:ascii="Times New Roman" w:hAnsi="Times New Roman"/>
          <w:sz w:val="24"/>
          <w:szCs w:val="24"/>
        </w:rPr>
        <w:t>Договор может быть расторгнут досрочно по соглашению Сторон либо в ином порядке и по основаниям, предусмотренным действующим законодательством Российской Федерации.</w:t>
      </w:r>
    </w:p>
    <w:p w:rsidRPr="00C3570C" w:rsidR="0054791C" w:rsidP="00C3570C" w:rsidRDefault="0054791C">
      <w:pPr>
        <w:pStyle w:val="a3"/>
        <w:numPr>
          <w:ilvl w:val="0"/>
          <w:numId w:val="6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FB72E2">
        <w:rPr>
          <w:rFonts w:ascii="Times New Roman" w:hAnsi="Times New Roman"/>
          <w:sz w:val="24"/>
          <w:szCs w:val="24"/>
        </w:rPr>
        <w:t>Настоящий договор составлен в двух экземплярах, по одному для каждой из Сторон</w:t>
      </w:r>
      <w:r w:rsidRPr="00FB72E2" w:rsidR="00041A29">
        <w:rPr>
          <w:rFonts w:ascii="Times New Roman" w:hAnsi="Times New Roman"/>
          <w:sz w:val="24"/>
          <w:szCs w:val="24"/>
        </w:rPr>
        <w:t>, и</w:t>
      </w:r>
      <w:r w:rsidRPr="00FB72E2">
        <w:rPr>
          <w:rFonts w:ascii="Times New Roman" w:hAnsi="Times New Roman"/>
          <w:sz w:val="24"/>
          <w:szCs w:val="24"/>
        </w:rPr>
        <w:t xml:space="preserve"> оба экземпляра имеют равную юридическую силу.</w:t>
      </w:r>
    </w:p>
    <w:p w:rsidRPr="00C3570C" w:rsidR="0054791C" w:rsidP="00C3570C" w:rsidRDefault="00041A29">
      <w:pPr>
        <w:pStyle w:val="ConsPlusNormal"/>
        <w:widowControl/>
        <w:spacing w:before="100" w:beforeAutospacing="1" w:after="100" w:afterAutospacing="1"/>
        <w:ind w:firstLine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C3570C">
        <w:rPr>
          <w:rFonts w:ascii="Times New Roman" w:hAnsi="Times New Roman" w:cs="Times New Roman"/>
          <w:sz w:val="24"/>
          <w:szCs w:val="24"/>
        </w:rPr>
        <w:t>6</w:t>
      </w:r>
      <w:r w:rsidRPr="00C3570C" w:rsidR="00F12DCE">
        <w:rPr>
          <w:rFonts w:ascii="Times New Roman" w:hAnsi="Times New Roman" w:cs="Times New Roman"/>
          <w:sz w:val="24"/>
          <w:szCs w:val="24"/>
        </w:rPr>
        <w:t xml:space="preserve">. </w:t>
      </w:r>
      <w:r w:rsidR="00C3570C">
        <w:rPr>
          <w:rFonts w:ascii="Times New Roman" w:hAnsi="Times New Roman" w:cs="Times New Roman"/>
          <w:sz w:val="24"/>
          <w:szCs w:val="24"/>
        </w:rPr>
        <w:t>Реквизиты и подписи сторон</w:t>
      </w:r>
    </w:p>
    <w:tbl>
      <w:tblPr>
        <w:tblStyle w:val="a4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66"/>
        <w:gridCol w:w="4790"/>
      </w:tblGrid>
      <w:tr w:rsidRPr="00FB72E2" w:rsidR="00041A29" w:rsidTr="00BF6368">
        <w:tc>
          <w:tcPr>
            <w:tcW w:w="5097" w:type="dxa"/>
          </w:tcPr>
          <w:p w:rsidRPr="00FB72E2" w:rsidR="00041A29" w:rsidP="00C3570C" w:rsidRDefault="00041A29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  <w:bookmarkStart w:name="_GoBack" w:colFirst="0" w:colLast="1" w:id="0"/>
          </w:p>
          <w:p w:rsidRPr="00FB72E2" w:rsidR="00041A29" w:rsidP="00C3570C" w:rsidRDefault="00041A29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  <w:r w:rsidRPr="00FB72E2">
              <w:rPr>
                <w:rFonts w:ascii="Times New Roman" w:hAnsi="Times New Roman"/>
                <w:b/>
                <w:sz w:val="24"/>
                <w:szCs w:val="24"/>
              </w:rPr>
              <w:t>ЗАЙМОДАВЕЦ</w:t>
            </w:r>
          </w:p>
        </w:tc>
        <w:tc>
          <w:tcPr>
            <w:tcW w:w="5098" w:type="dxa"/>
          </w:tcPr>
          <w:p w:rsidRPr="00FB72E2" w:rsidR="00041A29" w:rsidP="00C3570C" w:rsidRDefault="00041A29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Pr="00FB72E2" w:rsidR="00041A29" w:rsidP="00C3570C" w:rsidRDefault="00041A29">
            <w:pPr>
              <w:spacing w:before="100" w:beforeAutospacing="1" w:after="100" w:afterAutospacing="1"/>
              <w:rPr>
                <w:rFonts w:ascii="Times New Roman" w:hAnsi="Times New Roman"/>
                <w:b/>
                <w:sz w:val="24"/>
                <w:szCs w:val="24"/>
              </w:rPr>
            </w:pPr>
            <w:r w:rsidRPr="00FB72E2">
              <w:rPr>
                <w:rFonts w:ascii="Times New Roman" w:hAnsi="Times New Roman"/>
                <w:b/>
                <w:sz w:val="24"/>
                <w:szCs w:val="24"/>
              </w:rPr>
              <w:t>ЗАЕМЩИК</w:t>
            </w:r>
          </w:p>
        </w:tc>
      </w:tr>
      <w:tr w:rsidRPr="00FB72E2" w:rsidR="00041A29" w:rsidTr="00BF6368">
        <w:tc>
          <w:tcPr>
            <w:tcW w:w="5097" w:type="dxa"/>
          </w:tcPr>
          <w:p w:rsidRPr="008813E7" w:rsidR="00593BA1" w:rsidP="00593BA1" w:rsidRDefault="00593BA1">
            <w:pPr>
              <w:pStyle w:val="ConsNormal"/>
              <w:widowControl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8813E7">
              <w:rPr>
                <w:rFonts w:ascii="Times New Roman" w:hAnsi="Times New Roman" w:cs="Times New Roman"/>
                <w:color w:val="000000" w:themeColor="text1"/>
                <w:highlight w:val="yellow"/>
              </w:rPr>
              <w:t>{ФИОИП}</w:t>
            </w:r>
          </w:p>
          <w:p w:rsidRPr="008813E7" w:rsidR="00593BA1" w:rsidP="00593BA1" w:rsidRDefault="00593BA1">
            <w:pPr>
              <w:pStyle w:val="ConsNormal"/>
              <w:widowControl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8813E7">
              <w:rPr>
                <w:rFonts w:ascii="Times New Roman" w:hAnsi="Times New Roman" w:cs="Times New Roman"/>
                <w:color w:val="000000" w:themeColor="text1"/>
              </w:rPr>
              <w:t xml:space="preserve">Адрес: </w:t>
            </w:r>
            <w:r w:rsidRPr="008813E7">
              <w:rPr>
                <w:rFonts w:ascii="Times New Roman" w:hAnsi="Times New Roman" w:cs="Times New Roman"/>
                <w:color w:val="000000" w:themeColor="text1"/>
                <w:highlight w:val="yellow"/>
              </w:rPr>
              <w:t>{</w:t>
            </w:r>
            <w:proofErr w:type="spellStart"/>
            <w:r w:rsidRPr="008813E7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АдресДляДокументов</w:t>
            </w:r>
            <w:proofErr w:type="spellEnd"/>
            <w:r w:rsidRPr="008813E7">
              <w:rPr>
                <w:rFonts w:ascii="Times New Roman" w:hAnsi="Times New Roman" w:cs="Times New Roman"/>
                <w:color w:val="000000" w:themeColor="text1"/>
                <w:highlight w:val="yellow"/>
              </w:rPr>
              <w:t>}</w:t>
            </w:r>
          </w:p>
          <w:p w:rsidRPr="008813E7" w:rsidR="00593BA1" w:rsidP="00593BA1" w:rsidRDefault="00593BA1">
            <w:pPr>
              <w:pStyle w:val="ConsNormal"/>
              <w:widowControl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8813E7">
              <w:rPr>
                <w:rFonts w:ascii="Times New Roman" w:hAnsi="Times New Roman" w:cs="Times New Roman"/>
                <w:color w:val="000000" w:themeColor="text1"/>
              </w:rPr>
              <w:t xml:space="preserve">ИНН: </w:t>
            </w:r>
            <w:r w:rsidRPr="008813E7">
              <w:rPr>
                <w:rFonts w:ascii="Times New Roman" w:hAnsi="Times New Roman" w:cs="Times New Roman"/>
                <w:color w:val="000000" w:themeColor="text1"/>
                <w:highlight w:val="yellow"/>
              </w:rPr>
              <w:t>{ИНН}</w:t>
            </w:r>
          </w:p>
          <w:p w:rsidRPr="008813E7" w:rsidR="00593BA1" w:rsidP="00593BA1" w:rsidRDefault="00593BA1">
            <w:pPr>
              <w:pStyle w:val="ConsNormal"/>
              <w:widowControl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8813E7">
              <w:rPr>
                <w:rFonts w:ascii="Times New Roman" w:hAnsi="Times New Roman" w:cs="Times New Roman"/>
                <w:color w:val="000000" w:themeColor="text1"/>
              </w:rPr>
              <w:t xml:space="preserve">ОГРН: </w:t>
            </w:r>
            <w:r w:rsidRPr="008813E7">
              <w:rPr>
                <w:rFonts w:ascii="Times New Roman" w:hAnsi="Times New Roman" w:cs="Times New Roman"/>
                <w:color w:val="000000" w:themeColor="text1"/>
                <w:highlight w:val="yellow"/>
              </w:rPr>
              <w:t>{ОГРН}</w:t>
            </w:r>
          </w:p>
          <w:p w:rsidRPr="008813E7" w:rsidR="00593BA1" w:rsidP="00593BA1" w:rsidRDefault="00593BA1">
            <w:pPr>
              <w:pStyle w:val="ConsNormal"/>
              <w:widowControl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8813E7">
              <w:rPr>
                <w:rFonts w:ascii="Times New Roman" w:hAnsi="Times New Roman" w:cs="Times New Roman"/>
                <w:color w:val="000000" w:themeColor="text1"/>
              </w:rPr>
              <w:t>Банковские реквизиты:</w:t>
            </w:r>
          </w:p>
          <w:p w:rsidRPr="008813E7" w:rsidR="00593BA1" w:rsidP="00593BA1" w:rsidRDefault="00593BA1">
            <w:pPr>
              <w:pStyle w:val="ConsNormal"/>
              <w:widowControl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8813E7">
              <w:rPr>
                <w:rFonts w:ascii="Times New Roman" w:hAnsi="Times New Roman" w:cs="Times New Roman"/>
                <w:color w:val="000000" w:themeColor="text1"/>
                <w:highlight w:val="yellow"/>
              </w:rPr>
              <w:t>{</w:t>
            </w:r>
            <w:proofErr w:type="spellStart"/>
            <w:r w:rsidRPr="008813E7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НаименованиеБанка</w:t>
            </w:r>
            <w:proofErr w:type="spellEnd"/>
            <w:r w:rsidRPr="008813E7">
              <w:rPr>
                <w:rFonts w:ascii="Times New Roman" w:hAnsi="Times New Roman" w:cs="Times New Roman"/>
                <w:color w:val="000000" w:themeColor="text1"/>
                <w:highlight w:val="yellow"/>
              </w:rPr>
              <w:t>}</w:t>
            </w:r>
          </w:p>
          <w:p w:rsidRPr="008813E7" w:rsidR="00593BA1" w:rsidP="00593BA1" w:rsidRDefault="00A91558">
            <w:pPr>
              <w:pStyle w:val="ConsNormal"/>
              <w:widowControl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A5134C">
              <w:rPr>
                <w:rFonts w:ascii="Times New Roman" w:hAnsi="Times New Roman" w:eastAsia="Times New Roman" w:cs="Times New Roman"/>
                <w:noProof/>
                <w:color w:val="000000" w:themeColor="text1"/>
              </w:rPr>
              <w:drawing>
                <wp:anchor distT="0" distB="0" distL="114300" distR="114300" simplePos="0" relativeHeight="251659264" behindDoc="0" locked="0" layoutInCell="1" allowOverlap="1" wp14:editId="14C2F039" wp14:anchorId="016EDA8C">
                  <wp:simplePos x="0" y="0"/>
                  <wp:positionH relativeFrom="column">
                    <wp:posOffset>-181610</wp:posOffset>
                  </wp:positionH>
                  <wp:positionV relativeFrom="paragraph">
                    <wp:posOffset>198755</wp:posOffset>
                  </wp:positionV>
                  <wp:extent cx="1663199" cy="1663200"/>
                  <wp:effectExtent l="0" t="0" r="0" b="0"/>
                  <wp:wrapNone/>
                  <wp:docPr id="2" name="Рисунок 1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Stamp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199" cy="16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813E7" w:rsidR="00593BA1">
              <w:rPr>
                <w:rFonts w:ascii="Times New Roman" w:hAnsi="Times New Roman" w:cs="Times New Roman"/>
                <w:color w:val="000000" w:themeColor="text1"/>
              </w:rPr>
              <w:t xml:space="preserve">БИК: </w:t>
            </w:r>
            <w:r w:rsidRPr="008813E7" w:rsidR="00593BA1">
              <w:rPr>
                <w:rFonts w:ascii="Times New Roman" w:hAnsi="Times New Roman" w:cs="Times New Roman"/>
                <w:color w:val="000000" w:themeColor="text1"/>
                <w:highlight w:val="yellow"/>
              </w:rPr>
              <w:t>{БИК}</w:t>
            </w:r>
          </w:p>
          <w:p w:rsidRPr="008813E7" w:rsidR="00593BA1" w:rsidP="00593BA1" w:rsidRDefault="00593BA1">
            <w:pPr>
              <w:pStyle w:val="ConsNormal"/>
              <w:widowControl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8813E7">
              <w:rPr>
                <w:rFonts w:ascii="Times New Roman" w:hAnsi="Times New Roman" w:cs="Times New Roman"/>
                <w:color w:val="000000" w:themeColor="text1"/>
              </w:rPr>
              <w:t xml:space="preserve">р/с: </w:t>
            </w:r>
            <w:r w:rsidRPr="008813E7">
              <w:rPr>
                <w:rFonts w:ascii="Times New Roman" w:hAnsi="Times New Roman" w:cs="Times New Roman"/>
                <w:color w:val="000000" w:themeColor="text1"/>
                <w:highlight w:val="yellow"/>
              </w:rPr>
              <w:t>{</w:t>
            </w:r>
            <w:proofErr w:type="spellStart"/>
            <w:r w:rsidRPr="008813E7">
              <w:rPr>
                <w:rFonts w:ascii="Times New Roman" w:hAnsi="Times New Roman" w:cs="Times New Roman"/>
                <w:color w:val="000000" w:themeColor="text1"/>
                <w:highlight w:val="yellow"/>
              </w:rPr>
              <w:t>РасчетныйСчет</w:t>
            </w:r>
            <w:proofErr w:type="spellEnd"/>
            <w:r w:rsidRPr="008813E7">
              <w:rPr>
                <w:rFonts w:ascii="Times New Roman" w:hAnsi="Times New Roman" w:cs="Times New Roman"/>
                <w:color w:val="000000" w:themeColor="text1"/>
                <w:highlight w:val="yellow"/>
              </w:rPr>
              <w:t>}</w:t>
            </w:r>
          </w:p>
          <w:p w:rsidRPr="008813E7" w:rsidR="00593BA1" w:rsidP="00593BA1" w:rsidRDefault="00593BA1">
            <w:pPr>
              <w:pStyle w:val="ConsNormal"/>
              <w:widowControl/>
              <w:ind w:firstLine="0"/>
              <w:rPr>
                <w:rFonts w:ascii="Times New Roman" w:hAnsi="Times New Roman" w:cs="Times New Roman"/>
                <w:color w:val="000000" w:themeColor="text1"/>
              </w:rPr>
            </w:pPr>
            <w:r w:rsidRPr="008813E7">
              <w:rPr>
                <w:rFonts w:ascii="Times New Roman" w:hAnsi="Times New Roman" w:cs="Times New Roman"/>
                <w:color w:val="000000" w:themeColor="text1"/>
              </w:rPr>
              <w:t xml:space="preserve">к/с: </w:t>
            </w:r>
            <w:r w:rsidRPr="008813E7">
              <w:rPr>
                <w:rFonts w:ascii="Times New Roman" w:hAnsi="Times New Roman" w:cs="Times New Roman"/>
                <w:color w:val="000000" w:themeColor="text1"/>
                <w:highlight w:val="yellow"/>
              </w:rPr>
              <w:t>{</w:t>
            </w:r>
            <w:proofErr w:type="spellStart"/>
            <w:r w:rsidRPr="008813E7">
              <w:rPr>
                <w:rFonts w:ascii="Times New Roman" w:hAnsi="Times New Roman" w:cs="Times New Roman"/>
                <w:color w:val="000000" w:themeColor="text1"/>
                <w:highlight w:val="yellow"/>
              </w:rPr>
              <w:t>КоррСчет</w:t>
            </w:r>
            <w:proofErr w:type="spellEnd"/>
            <w:r w:rsidRPr="008813E7">
              <w:rPr>
                <w:rFonts w:ascii="Times New Roman" w:hAnsi="Times New Roman" w:cs="Times New Roman"/>
                <w:color w:val="000000" w:themeColor="text1"/>
                <w:highlight w:val="yellow"/>
              </w:rPr>
              <w:t>}</w:t>
            </w:r>
          </w:p>
          <w:p w:rsidRPr="00FB72E2" w:rsidR="00041A29" w:rsidP="00593BA1" w:rsidRDefault="00041A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72E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041A29" w:rsidP="00593BA1" w:rsidRDefault="00041A29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72E2">
              <w:rPr>
                <w:rFonts w:ascii="Times New Roman" w:hAnsi="Times New Roman"/>
                <w:sz w:val="24"/>
                <w:szCs w:val="24"/>
              </w:rPr>
              <w:t>_____________ / _____________________</w:t>
            </w:r>
          </w:p>
          <w:p w:rsidR="00A91558" w:rsidP="00593BA1" w:rsidRDefault="00A915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Pr="00FB72E2" w:rsidR="00A91558" w:rsidP="00593BA1" w:rsidRDefault="00A915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М.П.</w:t>
            </w:r>
          </w:p>
          <w:p w:rsidRPr="00FB72E2" w:rsidR="00041A29" w:rsidP="00593BA1" w:rsidRDefault="00041A29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Pr="00FB72E2" w:rsidR="00041A29" w:rsidP="00593BA1" w:rsidRDefault="00041A2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98" w:type="dxa"/>
          </w:tcPr>
          <w:p w:rsidRPr="00A5134C" w:rsidR="00593BA1" w:rsidP="00593BA1" w:rsidRDefault="00593BA1">
            <w:pP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НазваниеКонтр</w:t>
            </w:r>
            <w:proofErr w:type="spell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A5134C" w:rsidR="00593BA1" w:rsidP="00593BA1" w:rsidRDefault="00593BA1">
            <w:pP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proofErr w:type="gramStart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ИНН:</w:t>
            </w: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ИННКонтр</w:t>
            </w:r>
            <w:proofErr w:type="spell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A5134C" w:rsidR="00593BA1" w:rsidP="00593BA1" w:rsidRDefault="00593BA1">
            <w:pP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proofErr w:type="gramStart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КПП:</w:t>
            </w: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КППКонтр</w:t>
            </w:r>
            <w:proofErr w:type="spell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A5134C" w:rsidR="00593BA1" w:rsidP="00593BA1" w:rsidRDefault="00593BA1">
            <w:pP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proofErr w:type="gramStart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ОГРН:</w:t>
            </w: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ОГРНКонтр</w:t>
            </w:r>
            <w:proofErr w:type="spell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A5134C" w:rsidR="00593BA1" w:rsidP="00593BA1" w:rsidRDefault="00593BA1">
            <w:pP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proofErr w:type="gramStart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Адрес:</w:t>
            </w: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АдресКонтр</w:t>
            </w:r>
            <w:proofErr w:type="spell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A5134C" w:rsidR="00593BA1" w:rsidP="00593BA1" w:rsidRDefault="00593BA1">
            <w:pP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Р/</w:t>
            </w:r>
            <w:proofErr w:type="gramStart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с:</w:t>
            </w: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РасчетныйСчетКонтр</w:t>
            </w:r>
            <w:proofErr w:type="spell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6E0234" w:rsidR="00593BA1" w:rsidP="00593BA1" w:rsidRDefault="00593BA1">
            <w:pP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proofErr w:type="gramStart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Банк:</w:t>
            </w: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НаименованиеБанкаКонтр</w:t>
            </w:r>
            <w:proofErr w:type="spell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EA3B82" w:rsidR="00593BA1" w:rsidP="00593BA1" w:rsidRDefault="00593BA1">
            <w:pP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БИК</w:t>
            </w:r>
            <w:r w:rsidRPr="00EA3B82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 xml:space="preserve"> </w:t>
            </w:r>
            <w:r w:rsidRPr="00EA3B82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r w:rsidRPr="00EA3B82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БИКБанкаКонтр</w:t>
            </w:r>
            <w:proofErr w:type="spellEnd"/>
            <w:r w:rsidRPr="00EA3B82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CF72C3" w:rsidR="00593BA1" w:rsidP="00593BA1" w:rsidRDefault="00593BA1">
            <w:pP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Корр</w:t>
            </w:r>
            <w:proofErr w:type="spellEnd"/>
            <w:r w:rsidRPr="007261C0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с</w:t>
            </w:r>
            <w:r w:rsidRPr="00EA3B82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 xml:space="preserve">: </w:t>
            </w:r>
            <w:r w:rsidRPr="00EA3B82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r w:rsidRPr="00EA3B82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КоррСчетКонтр</w:t>
            </w:r>
            <w:proofErr w:type="spellEnd"/>
            <w:r w:rsidRPr="00EA3B82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A5134C" w:rsidR="00593BA1" w:rsidP="00593BA1" w:rsidRDefault="00593BA1">
            <w:pP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ФИОКонтрДляПодписи</w:t>
            </w:r>
            <w:proofErr w:type="spell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="00A91558" w:rsidP="00A91558" w:rsidRDefault="00A9155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B72E2">
              <w:rPr>
                <w:rFonts w:ascii="Times New Roman" w:hAnsi="Times New Roman"/>
                <w:sz w:val="24"/>
                <w:szCs w:val="24"/>
              </w:rPr>
              <w:t>_____________ / _____________________</w:t>
            </w:r>
          </w:p>
          <w:p w:rsidR="00A91558" w:rsidP="00593BA1" w:rsidRDefault="00A91558">
            <w:pP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</w:p>
          <w:p w:rsidRPr="00FB72E2" w:rsidR="00041A29" w:rsidP="00593BA1" w:rsidRDefault="00593BA1">
            <w:pPr>
              <w:rPr>
                <w:rFonts w:ascii="Times New Roman" w:hAnsi="Times New Roman"/>
                <w:sz w:val="24"/>
                <w:szCs w:val="24"/>
              </w:rPr>
            </w:pP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М.П.</w:t>
            </w:r>
          </w:p>
        </w:tc>
      </w:tr>
      <w:bookmarkEnd w:id="0"/>
      <w:tr w:rsidRPr="00FB72E2" w:rsidR="00041A29" w:rsidTr="00BF6368">
        <w:tc>
          <w:tcPr>
            <w:tcW w:w="5097" w:type="dxa"/>
          </w:tcPr>
          <w:p w:rsidRPr="00FB72E2" w:rsidR="00041A29" w:rsidP="00C3570C" w:rsidRDefault="00041A29">
            <w:pPr>
              <w:autoSpaceDE w:val="0"/>
              <w:autoSpaceDN w:val="0"/>
              <w:adjustRightInd w:val="0"/>
              <w:spacing w:before="100" w:beforeAutospacing="1" w:after="100" w:afterAutospacing="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98" w:type="dxa"/>
          </w:tcPr>
          <w:p w:rsidRPr="00FB72E2" w:rsidR="00041A29" w:rsidP="00C3570C" w:rsidRDefault="00041A29">
            <w:pPr>
              <w:autoSpaceDE w:val="0"/>
              <w:autoSpaceDN w:val="0"/>
              <w:adjustRightInd w:val="0"/>
              <w:spacing w:before="100" w:beforeAutospacing="1" w:after="100" w:afterAutospacing="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Pr="00FB72E2" w:rsidR="00C7360C" w:rsidP="007B3ED3" w:rsidRDefault="00C7360C">
      <w:pPr>
        <w:pStyle w:val="ConsPlusNonformat"/>
        <w:widowControl/>
        <w:spacing w:before="100" w:beforeAutospacing="1" w:after="100" w:afterAutospacing="1"/>
        <w:jc w:val="both"/>
        <w:rPr>
          <w:rFonts w:ascii="Times New Roman" w:hAnsi="Times New Roman" w:cs="Times New Roman"/>
          <w:sz w:val="24"/>
          <w:szCs w:val="24"/>
        </w:rPr>
      </w:pPr>
    </w:p>
    <w:sectPr w:rsidRPr="00FB72E2" w:rsidR="00C7360C" w:rsidSect="00FB72E2">
      <w:type w:val="continuous"/>
      <w:pgSz w:w="11906" w:h="16838" w:code="9"/>
      <w:pgMar w:top="850" w:right="849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611CD"/>
    <w:multiLevelType w:val="hybridMultilevel"/>
    <w:tmpl w:val="37BA45D2"/>
    <w:lvl w:ilvl="0" w:tplc="F6B4FD18">
      <w:start w:val="1"/>
      <w:numFmt w:val="decimal"/>
      <w:lvlText w:val="5.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16697D72"/>
    <w:multiLevelType w:val="hybridMultilevel"/>
    <w:tmpl w:val="BD7481C0"/>
    <w:lvl w:ilvl="0" w:tplc="894E09BC">
      <w:start w:val="1"/>
      <w:numFmt w:val="decimal"/>
      <w:lvlText w:val="3.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21D658E7"/>
    <w:multiLevelType w:val="hybridMultilevel"/>
    <w:tmpl w:val="A84CFA0C"/>
    <w:lvl w:ilvl="0" w:tplc="827EA6B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91DB1"/>
    <w:multiLevelType w:val="hybridMultilevel"/>
    <w:tmpl w:val="798C5EB0"/>
    <w:lvl w:ilvl="0" w:tplc="85020152">
      <w:start w:val="1"/>
      <w:numFmt w:val="decimal"/>
      <w:lvlText w:val="2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8431689"/>
    <w:multiLevelType w:val="multilevel"/>
    <w:tmpl w:val="943669D2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27" w:hanging="4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 w15:restartNumberingAfterBreak="0">
    <w:nsid w:val="744B2974"/>
    <w:multiLevelType w:val="hybridMultilevel"/>
    <w:tmpl w:val="FE1AC5F2"/>
    <w:lvl w:ilvl="0" w:tplc="85020152">
      <w:start w:val="1"/>
      <w:numFmt w:val="decimal"/>
      <w:lvlText w:val="2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09"/>
  <w:hyphenationZone w:val="425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2DF"/>
    <w:rsid w:val="00041A29"/>
    <w:rsid w:val="000E25C0"/>
    <w:rsid w:val="000E3994"/>
    <w:rsid w:val="00123433"/>
    <w:rsid w:val="001F30CC"/>
    <w:rsid w:val="00205429"/>
    <w:rsid w:val="002255C4"/>
    <w:rsid w:val="0025066A"/>
    <w:rsid w:val="00294080"/>
    <w:rsid w:val="002A5917"/>
    <w:rsid w:val="002D70CE"/>
    <w:rsid w:val="002F6162"/>
    <w:rsid w:val="00310F41"/>
    <w:rsid w:val="003144C1"/>
    <w:rsid w:val="00337F38"/>
    <w:rsid w:val="003B2C3A"/>
    <w:rsid w:val="003E56FB"/>
    <w:rsid w:val="00427A50"/>
    <w:rsid w:val="004315E6"/>
    <w:rsid w:val="00435230"/>
    <w:rsid w:val="004813ED"/>
    <w:rsid w:val="00487789"/>
    <w:rsid w:val="004B5BB3"/>
    <w:rsid w:val="0054791C"/>
    <w:rsid w:val="00552183"/>
    <w:rsid w:val="005535F6"/>
    <w:rsid w:val="00574C0E"/>
    <w:rsid w:val="005768CB"/>
    <w:rsid w:val="00593BA1"/>
    <w:rsid w:val="005B3E94"/>
    <w:rsid w:val="005F62DF"/>
    <w:rsid w:val="006D4816"/>
    <w:rsid w:val="006E2E15"/>
    <w:rsid w:val="006F6F24"/>
    <w:rsid w:val="00711157"/>
    <w:rsid w:val="00791287"/>
    <w:rsid w:val="007B3ED3"/>
    <w:rsid w:val="008A6FD7"/>
    <w:rsid w:val="00934267"/>
    <w:rsid w:val="0099104E"/>
    <w:rsid w:val="009C657E"/>
    <w:rsid w:val="00A23548"/>
    <w:rsid w:val="00A26F34"/>
    <w:rsid w:val="00A91558"/>
    <w:rsid w:val="00BA7DB7"/>
    <w:rsid w:val="00BF5227"/>
    <w:rsid w:val="00C3570C"/>
    <w:rsid w:val="00C7360C"/>
    <w:rsid w:val="00CA3277"/>
    <w:rsid w:val="00CF1B10"/>
    <w:rsid w:val="00D00AF7"/>
    <w:rsid w:val="00E307C4"/>
    <w:rsid w:val="00E43A7D"/>
    <w:rsid w:val="00F048E1"/>
    <w:rsid w:val="00F12DCE"/>
    <w:rsid w:val="00F1492B"/>
    <w:rsid w:val="00FB72E2"/>
    <w:rsid w:val="00FE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B30D4"/>
  <w14:defaultImageDpi w14:val="0"/>
  <w15:docId w15:val="{9D6CAAC4-8F6A-4BD3-A207-F4D3B159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D00AF7"/>
    <w:pPr>
      <w:ind w:left="720"/>
      <w:contextualSpacing/>
    </w:pPr>
  </w:style>
  <w:style w:type="table" w:styleId="a4">
    <w:name w:val="Table Grid"/>
    <w:basedOn w:val="a1"/>
    <w:uiPriority w:val="59"/>
    <w:rsid w:val="00041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Normal">
    <w:name w:val="ConsNormal"/>
    <w:uiPriority w:val="99"/>
    <w:rsid w:val="00593BA1"/>
    <w:pPr>
      <w:widowControl w:val="0"/>
      <w:autoSpaceDE w:val="0"/>
      <w:autoSpaceDN w:val="0"/>
      <w:spacing w:after="0" w:line="240" w:lineRule="auto"/>
      <w:ind w:firstLine="72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Компания "Референт"</dc:creator>
  <cp:keywords/>
  <dc:description/>
  <cp:lastModifiedBy>Коробицина Дарья Андреевна</cp:lastModifiedBy>
  <cp:revision>4</cp:revision>
  <dcterms:created xsi:type="dcterms:W3CDTF">2017-01-11T09:18:00Z</dcterms:created>
  <dcterms:modified xsi:type="dcterms:W3CDTF">2017-03-10T09:32:00Z</dcterms:modified>
</cp:coreProperties>
</file>