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A5134C" w:rsidR="001F4B1E" w:rsidP="001F4B1E" w:rsidRDefault="00C841CA">
      <w:pPr>
        <w:spacing w:before="100" w:beforeAutospacing="1" w:after="100" w:afterAutospacing="1" w:line="240" w:lineRule="auto"/>
        <w:jc w:val="center"/>
        <w:rPr>
          <w:rFonts w:ascii="Times New Roman" w:hAnsi="Times New Roman" w:eastAsia="Times New Roman"/>
          <w:color w:val="000000" w:themeColor="text1"/>
          <w:sz w:val="24"/>
          <w:szCs w:val="24"/>
        </w:rPr>
      </w:pPr>
      <w:r w:rsidRPr="001F4B1E">
        <w:rPr>
          <w:rFonts w:ascii="Times New Roman" w:hAnsi="Times New Roman"/>
          <w:sz w:val="24"/>
          <w:szCs w:val="24"/>
        </w:rPr>
        <w:t>Д</w:t>
      </w:r>
      <w:r w:rsidRPr="001F4B1E" w:rsidR="001F4B1E">
        <w:rPr>
          <w:rFonts w:ascii="Times New Roman" w:hAnsi="Times New Roman"/>
          <w:sz w:val="24"/>
          <w:szCs w:val="24"/>
        </w:rPr>
        <w:t>оговор</w:t>
      </w:r>
      <w:r w:rsidR="001F4B1E">
        <w:rPr>
          <w:rFonts w:ascii="Times New Roman" w:hAnsi="Times New Roman"/>
          <w:sz w:val="24"/>
          <w:szCs w:val="24"/>
        </w:rPr>
        <w:t xml:space="preserve"> </w:t>
      </w:r>
      <w:r w:rsidRPr="001F4B1E" w:rsidR="001F4B1E">
        <w:rPr>
          <w:rFonts w:ascii="Times New Roman" w:hAnsi="Times New Roman"/>
          <w:sz w:val="24"/>
          <w:szCs w:val="24"/>
        </w:rPr>
        <w:t>цессии (уступки права)</w:t>
      </w:r>
      <w:r w:rsidRPr="001F4B1E" w:rsidR="001F4B1E">
        <w:rPr>
          <w:rFonts w:ascii="Times New Roman" w:hAnsi="Times New Roman" w:eastAsia="Times New Roman"/>
          <w:color w:val="000000" w:themeColor="text1"/>
          <w:sz w:val="24"/>
          <w:szCs w:val="24"/>
          <w:highlight w:val="yellow"/>
        </w:rPr>
        <w:t xml:space="preserve"> </w:t>
      </w:r>
      <w:r w:rsidRPr="00A5134C" w:rsidR="001F4B1E">
        <w:rPr>
          <w:rFonts w:ascii="Times New Roman" w:hAnsi="Times New Roman" w:eastAsia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A5134C" w:rsidR="001F4B1E">
        <w:rPr>
          <w:rFonts w:ascii="Times New Roman" w:hAnsi="Times New Roman" w:eastAsia="Times New Roman"/>
          <w:color w:val="000000" w:themeColor="text1"/>
          <w:sz w:val="24"/>
          <w:szCs w:val="24"/>
          <w:highlight w:val="yellow"/>
        </w:rPr>
        <w:t>НомерДокумента</w:t>
      </w:r>
      <w:proofErr w:type="spellEnd"/>
      <w:r w:rsidRPr="00A5134C" w:rsidR="001F4B1E">
        <w:rPr>
          <w:rFonts w:ascii="Times New Roman" w:hAnsi="Times New Roman" w:eastAsia="Times New Roman"/>
          <w:color w:val="000000" w:themeColor="text1"/>
          <w:sz w:val="24"/>
          <w:szCs w:val="24"/>
          <w:highlight w:val="yellow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"/>
        <w:gridCol w:w="8977"/>
      </w:tblGrid>
      <w:tr w:rsidRPr="00A5134C" w:rsidR="001F4B1E" w:rsidTr="003C77DD">
        <w:trPr>
          <w:tblCellSpacing w:w="15" w:type="dxa"/>
        </w:trPr>
        <w:tc>
          <w:tcPr>
            <w:tcW w:w="0" w:type="auto"/>
            <w:vAlign w:val="center"/>
            <w:hideMark/>
          </w:tcPr>
          <w:p w:rsidRPr="00A5134C" w:rsidR="001F4B1E" w:rsidP="003C77DD" w:rsidRDefault="001F4B1E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Pr="001D06F3" w:rsidR="001F4B1E" w:rsidP="003C77DD" w:rsidRDefault="001F4B1E">
            <w:pPr>
              <w:spacing w:after="0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  <w:highlight w:val="red"/>
              </w:rPr>
            </w:pPr>
            <w:r w:rsidRPr="001D06F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1D06F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ДатаДокумента</w:t>
            </w:r>
            <w:proofErr w:type="spellEnd"/>
            <w:r w:rsidRPr="001D06F3">
              <w:rPr>
                <w:rFonts w:ascii="Times New Roman" w:hAnsi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</w:tc>
      </w:tr>
    </w:tbl>
    <w:p w:rsidRPr="001F4B1E" w:rsidR="00C841CA" w:rsidP="001F4B1E" w:rsidRDefault="001F4B1E">
      <w:pPr>
        <w:pStyle w:val="ConsPlusNonformat"/>
        <w:widowControl/>
        <w:spacing w:before="100" w:beforeAutospacing="1" w:after="100" w:afterAutospacing="1"/>
        <w:ind w:firstLine="426"/>
        <w:jc w:val="both"/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>ИП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 </w:t>
      </w:r>
      <w:r w:rsidRPr="008F116F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{ФИОИП}</w:t>
      </w:r>
      <w:r w:rsidRPr="001F4B1E" w:rsidR="00422905">
        <w:rPr>
          <w:rFonts w:ascii="Times New Roman" w:hAnsi="Times New Roman" w:cs="Times New Roman"/>
          <w:sz w:val="24"/>
          <w:szCs w:val="24"/>
        </w:rPr>
        <w:t>, именуемый</w:t>
      </w:r>
      <w:r w:rsidRPr="001F4B1E" w:rsidR="00C841CA">
        <w:rPr>
          <w:rFonts w:ascii="Times New Roman" w:hAnsi="Times New Roman" w:cs="Times New Roman"/>
          <w:sz w:val="24"/>
          <w:szCs w:val="24"/>
        </w:rPr>
        <w:t xml:space="preserve"> в дальнейшем </w:t>
      </w:r>
      <w:r w:rsidRPr="001F4B1E" w:rsidR="00C126D6">
        <w:rPr>
          <w:rFonts w:ascii="Times New Roman" w:hAnsi="Times New Roman" w:cs="Times New Roman"/>
          <w:sz w:val="24"/>
          <w:szCs w:val="24"/>
        </w:rPr>
        <w:t>«</w:t>
      </w:r>
      <w:r w:rsidRPr="001F4B1E" w:rsidR="00C841CA">
        <w:rPr>
          <w:rFonts w:ascii="Times New Roman" w:hAnsi="Times New Roman" w:cs="Times New Roman"/>
          <w:sz w:val="24"/>
          <w:szCs w:val="24"/>
        </w:rPr>
        <w:t>Цедент</w:t>
      </w:r>
      <w:r w:rsidRPr="001F4B1E" w:rsidR="00C126D6">
        <w:rPr>
          <w:rFonts w:ascii="Times New Roman" w:hAnsi="Times New Roman" w:cs="Times New Roman"/>
          <w:sz w:val="24"/>
          <w:szCs w:val="24"/>
        </w:rPr>
        <w:t>»</w:t>
      </w:r>
      <w:r w:rsidRPr="001F4B1E" w:rsidR="000627AF">
        <w:rPr>
          <w:rFonts w:ascii="Times New Roman" w:hAnsi="Times New Roman" w:cs="Times New Roman"/>
          <w:sz w:val="24"/>
          <w:szCs w:val="24"/>
        </w:rPr>
        <w:t xml:space="preserve">, </w:t>
      </w:r>
      <w:r w:rsidRPr="001F4B1E" w:rsidR="00C841CA">
        <w:rPr>
          <w:rFonts w:ascii="Times New Roman" w:hAnsi="Times New Roman" w:cs="Times New Roman"/>
          <w:sz w:val="24"/>
          <w:szCs w:val="24"/>
        </w:rPr>
        <w:t xml:space="preserve">с одной </w:t>
      </w:r>
      <w:r w:rsidRPr="001F4B1E" w:rsidR="000627AF">
        <w:rPr>
          <w:rFonts w:ascii="Times New Roman" w:hAnsi="Times New Roman" w:cs="Times New Roman"/>
          <w:sz w:val="24"/>
          <w:szCs w:val="24"/>
        </w:rPr>
        <w:t>стороны, и</w:t>
      </w:r>
      <w:r w:rsidRPr="001F4B1E" w:rsidR="00422905">
        <w:rPr>
          <w:rFonts w:ascii="Times New Roman" w:hAnsi="Times New Roman" w:cs="Times New Roman"/>
          <w:sz w:val="24"/>
          <w:szCs w:val="24"/>
        </w:rPr>
        <w:t xml:space="preserve"> 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НазваниеКонтр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именуемый</w:t>
      </w:r>
      <w:r w:rsidRPr="001F4B1E" w:rsidR="00C841CA">
        <w:rPr>
          <w:rFonts w:ascii="Times New Roman" w:hAnsi="Times New Roman" w:cs="Times New Roman"/>
          <w:sz w:val="24"/>
          <w:szCs w:val="24"/>
        </w:rPr>
        <w:t xml:space="preserve"> </w:t>
      </w:r>
      <w:r w:rsidRPr="001F4B1E" w:rsidR="00C126D6">
        <w:rPr>
          <w:rFonts w:ascii="Times New Roman" w:hAnsi="Times New Roman" w:cs="Times New Roman"/>
          <w:sz w:val="24"/>
          <w:szCs w:val="24"/>
        </w:rPr>
        <w:t>в дальнейшем «Цессионарий»</w:t>
      </w:r>
      <w:r w:rsidRPr="001F4B1E" w:rsidR="009714DB">
        <w:rPr>
          <w:rFonts w:ascii="Times New Roman" w:hAnsi="Times New Roman" w:cs="Times New Roman"/>
          <w:sz w:val="24"/>
          <w:szCs w:val="24"/>
        </w:rPr>
        <w:t xml:space="preserve">, в лице </w:t>
      </w:r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{</w:t>
      </w:r>
      <w:proofErr w:type="spellStart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КонтрВЛице</w:t>
      </w:r>
      <w:proofErr w:type="spellEnd"/>
      <w:r w:rsidRPr="00A5134C">
        <w:rPr>
          <w:rFonts w:ascii="Times New Roman" w:hAnsi="Times New Roman" w:eastAsia="Times New Roman" w:cs="Times New Roman"/>
          <w:color w:val="000000" w:themeColor="text1"/>
          <w:sz w:val="24"/>
          <w:szCs w:val="24"/>
          <w:highlight w:val="yellow"/>
        </w:rPr>
        <w:t>}</w:t>
      </w:r>
      <w:r>
        <w:rPr>
          <w:rFonts w:ascii="Times New Roman" w:hAnsi="Times New Roman" w:eastAsia="Times New Roman" w:cs="Times New Roman"/>
          <w:color w:val="000000" w:themeColor="text1"/>
          <w:sz w:val="24"/>
          <w:szCs w:val="24"/>
        </w:rPr>
        <w:t xml:space="preserve">, </w:t>
      </w:r>
      <w:r w:rsidRPr="001F4B1E" w:rsidR="00C841CA">
        <w:rPr>
          <w:rFonts w:ascii="Times New Roman" w:hAnsi="Times New Roman" w:cs="Times New Roman"/>
          <w:sz w:val="24"/>
          <w:szCs w:val="24"/>
        </w:rPr>
        <w:t xml:space="preserve">действующего на основании </w:t>
      </w:r>
      <w:r>
        <w:rPr>
          <w:rFonts w:ascii="Times New Roman" w:hAnsi="Times New Roman" w:cs="Times New Roman"/>
          <w:sz w:val="24"/>
          <w:szCs w:val="24"/>
        </w:rPr>
        <w:t xml:space="preserve">Устава, </w:t>
      </w:r>
      <w:r w:rsidRPr="001F4B1E" w:rsidR="00C841CA">
        <w:rPr>
          <w:rFonts w:ascii="Times New Roman" w:hAnsi="Times New Roman" w:cs="Times New Roman"/>
          <w:sz w:val="24"/>
          <w:szCs w:val="24"/>
        </w:rPr>
        <w:t>с другой стороны, заключили настоящий договор о нижеследующем:</w:t>
      </w:r>
    </w:p>
    <w:p w:rsidRPr="001F4B1E" w:rsidR="00C841CA" w:rsidP="001F4B1E" w:rsidRDefault="00C841CA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4B1E">
        <w:rPr>
          <w:rFonts w:ascii="Times New Roman" w:hAnsi="Times New Roman" w:cs="Times New Roman"/>
          <w:color w:val="auto"/>
          <w:sz w:val="24"/>
          <w:szCs w:val="24"/>
        </w:rPr>
        <w:t xml:space="preserve">1. </w:t>
      </w:r>
      <w:r w:rsidR="001F4B1E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Pr="001F4B1E" w:rsidR="001F4B1E">
        <w:rPr>
          <w:rFonts w:ascii="Times New Roman" w:hAnsi="Times New Roman" w:cs="Times New Roman"/>
          <w:color w:val="auto"/>
          <w:sz w:val="24"/>
          <w:szCs w:val="24"/>
        </w:rPr>
        <w:t>редмет договора</w:t>
      </w:r>
    </w:p>
    <w:p w:rsidRPr="001F4B1E" w:rsidR="0040379C" w:rsidP="001F4B1E" w:rsidRDefault="00C841CA">
      <w:pPr>
        <w:pStyle w:val="ConsPlusNonformat"/>
        <w:widowControl/>
        <w:numPr>
          <w:ilvl w:val="1"/>
          <w:numId w:val="1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Цедент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уступает,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а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Цессионарий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принимает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 w:rsidR="00C126D6">
        <w:rPr>
          <w:rFonts w:ascii="Times New Roman" w:hAnsi="Times New Roman" w:cs="Times New Roman"/>
          <w:sz w:val="24"/>
          <w:szCs w:val="24"/>
        </w:rPr>
        <w:t xml:space="preserve">право (требование) </w:t>
      </w:r>
      <w:r w:rsidR="001F4B1E">
        <w:rPr>
          <w:rFonts w:ascii="Times New Roman" w:hAnsi="Times New Roman" w:cs="Times New Roman"/>
          <w:sz w:val="24"/>
          <w:szCs w:val="24"/>
        </w:rPr>
        <w:t xml:space="preserve">по договору № </w:t>
      </w:r>
      <w:r w:rsidRPr="001F4B1E">
        <w:rPr>
          <w:rFonts w:ascii="Times New Roman" w:hAnsi="Times New Roman" w:cs="Times New Roman"/>
          <w:sz w:val="24"/>
          <w:szCs w:val="24"/>
        </w:rPr>
        <w:t>____</w:t>
      </w:r>
      <w:r w:rsidR="001F4B1E">
        <w:rPr>
          <w:rFonts w:ascii="Times New Roman" w:hAnsi="Times New Roman" w:cs="Times New Roman"/>
          <w:sz w:val="24"/>
          <w:szCs w:val="24"/>
        </w:rPr>
        <w:t xml:space="preserve"> от «__</w:t>
      </w:r>
      <w:proofErr w:type="gramStart"/>
      <w:r w:rsidR="001F4B1E">
        <w:rPr>
          <w:rFonts w:ascii="Times New Roman" w:hAnsi="Times New Roman" w:cs="Times New Roman"/>
          <w:sz w:val="24"/>
          <w:szCs w:val="24"/>
        </w:rPr>
        <w:t>_»_</w:t>
      </w:r>
      <w:proofErr w:type="gramEnd"/>
      <w:r w:rsidR="001F4B1E">
        <w:rPr>
          <w:rFonts w:ascii="Times New Roman" w:hAnsi="Times New Roman" w:cs="Times New Roman"/>
          <w:sz w:val="24"/>
          <w:szCs w:val="24"/>
        </w:rPr>
        <w:t>___________ года</w:t>
      </w:r>
      <w:r w:rsidR="00853911">
        <w:rPr>
          <w:rFonts w:ascii="Times New Roman" w:hAnsi="Times New Roman" w:cs="Times New Roman"/>
          <w:sz w:val="24"/>
          <w:szCs w:val="24"/>
        </w:rPr>
        <w:t xml:space="preserve"> (далее — Основной договор)</w:t>
      </w:r>
      <w:r w:rsidRPr="001F4B1E">
        <w:rPr>
          <w:rFonts w:ascii="Times New Roman" w:hAnsi="Times New Roman" w:cs="Times New Roman"/>
          <w:sz w:val="24"/>
          <w:szCs w:val="24"/>
        </w:rPr>
        <w:t>, заключенному между Цедентом и ___________________________</w:t>
      </w:r>
      <w:r w:rsidRPr="001F4B1E" w:rsidR="0040379C">
        <w:rPr>
          <w:rFonts w:ascii="Times New Roman" w:hAnsi="Times New Roman" w:cs="Times New Roman"/>
          <w:sz w:val="24"/>
          <w:szCs w:val="24"/>
        </w:rPr>
        <w:t xml:space="preserve">_______ </w:t>
      </w:r>
      <w:r w:rsidRPr="001F4B1E">
        <w:rPr>
          <w:rFonts w:ascii="Times New Roman" w:hAnsi="Times New Roman" w:cs="Times New Roman"/>
          <w:sz w:val="24"/>
          <w:szCs w:val="24"/>
        </w:rPr>
        <w:t xml:space="preserve">(сторона </w:t>
      </w:r>
      <w:r w:rsidRPr="001F4B1E" w:rsidR="00C126D6">
        <w:rPr>
          <w:rFonts w:ascii="Times New Roman" w:hAnsi="Times New Roman" w:cs="Times New Roman"/>
          <w:sz w:val="24"/>
          <w:szCs w:val="24"/>
        </w:rPr>
        <w:t>основного договора), именуемым в дальнейшем «Должник».</w:t>
      </w:r>
    </w:p>
    <w:p w:rsidRPr="001F4B1E" w:rsidR="00C841CA" w:rsidP="001F4B1E" w:rsidRDefault="0040379C">
      <w:pPr>
        <w:pStyle w:val="ConsPlusNonformat"/>
        <w:widowControl/>
        <w:numPr>
          <w:ilvl w:val="1"/>
          <w:numId w:val="1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Сумма уступаемого в соответствии с п.1.1 Договора требования составляет _________ (_____________________________________) рублей.</w:t>
      </w:r>
    </w:p>
    <w:p w:rsidRPr="001F4B1E" w:rsidR="00C841CA" w:rsidP="001F4B1E" w:rsidRDefault="00C841CA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color w:val="auto"/>
          <w:sz w:val="24"/>
          <w:szCs w:val="24"/>
        </w:rPr>
        <w:t xml:space="preserve">2. </w:t>
      </w:r>
      <w:r w:rsidRPr="001F4B1E" w:rsidR="00981D4A">
        <w:rPr>
          <w:rFonts w:ascii="Times New Roman" w:hAnsi="Times New Roman" w:cs="Times New Roman"/>
          <w:color w:val="auto"/>
          <w:sz w:val="24"/>
          <w:szCs w:val="24"/>
        </w:rPr>
        <w:t>П</w:t>
      </w:r>
      <w:r w:rsidRPr="001F4B1E" w:rsidR="001F4B1E">
        <w:rPr>
          <w:rFonts w:ascii="Times New Roman" w:hAnsi="Times New Roman" w:cs="Times New Roman"/>
          <w:color w:val="auto"/>
          <w:sz w:val="24"/>
          <w:szCs w:val="24"/>
        </w:rPr>
        <w:t>рава и обязанности сторон</w:t>
      </w:r>
    </w:p>
    <w:p w:rsidRPr="001F4B1E" w:rsidR="0038620C" w:rsidP="001F4B1E" w:rsidRDefault="00C841CA">
      <w:pPr>
        <w:pStyle w:val="ConsPlusNormal"/>
        <w:widowControl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Цедент обязан передать Цессионарию в</w:t>
      </w:r>
      <w:r w:rsidRPr="001F4B1E" w:rsidR="0038620C">
        <w:rPr>
          <w:rFonts w:ascii="Times New Roman" w:hAnsi="Times New Roman" w:cs="Times New Roman"/>
          <w:sz w:val="24"/>
          <w:szCs w:val="24"/>
        </w:rPr>
        <w:t xml:space="preserve"> срок не позднее _________ (___________________) рабочих дней </w:t>
      </w:r>
      <w:r w:rsidRPr="001F4B1E">
        <w:rPr>
          <w:rFonts w:ascii="Times New Roman" w:hAnsi="Times New Roman" w:cs="Times New Roman"/>
          <w:sz w:val="24"/>
          <w:szCs w:val="24"/>
        </w:rPr>
        <w:t xml:space="preserve">все необходимые документы, удостоверяющие </w:t>
      </w:r>
      <w:r w:rsidRPr="001F4B1E" w:rsidR="0038620C">
        <w:rPr>
          <w:rFonts w:ascii="Times New Roman" w:hAnsi="Times New Roman" w:cs="Times New Roman"/>
          <w:sz w:val="24"/>
          <w:szCs w:val="24"/>
        </w:rPr>
        <w:t>право (требование)</w:t>
      </w:r>
      <w:r w:rsidRPr="001F4B1E">
        <w:rPr>
          <w:rFonts w:ascii="Times New Roman" w:hAnsi="Times New Roman" w:cs="Times New Roman"/>
          <w:sz w:val="24"/>
          <w:szCs w:val="24"/>
        </w:rPr>
        <w:t>, а именно:</w:t>
      </w:r>
      <w:r w:rsidRPr="001F4B1E" w:rsidR="0038620C">
        <w:rPr>
          <w:rFonts w:ascii="Times New Roman" w:hAnsi="Times New Roman" w:cs="Times New Roman"/>
          <w:sz w:val="24"/>
          <w:szCs w:val="24"/>
        </w:rPr>
        <w:t xml:space="preserve"> </w:t>
      </w:r>
      <w:r w:rsidR="00853911">
        <w:rPr>
          <w:rFonts w:ascii="Times New Roman" w:hAnsi="Times New Roman" w:cs="Times New Roman"/>
          <w:sz w:val="24"/>
          <w:szCs w:val="24"/>
        </w:rPr>
        <w:t xml:space="preserve">Основной </w:t>
      </w:r>
      <w:r w:rsidR="001F4B1E">
        <w:rPr>
          <w:rFonts w:ascii="Times New Roman" w:hAnsi="Times New Roman" w:cs="Times New Roman"/>
          <w:sz w:val="24"/>
          <w:szCs w:val="24"/>
        </w:rPr>
        <w:t>договор</w:t>
      </w:r>
      <w:r w:rsidRPr="001F4B1E">
        <w:rPr>
          <w:rFonts w:ascii="Times New Roman" w:hAnsi="Times New Roman" w:cs="Times New Roman"/>
          <w:sz w:val="24"/>
          <w:szCs w:val="24"/>
        </w:rPr>
        <w:t>, указанный в п. 1.1 настоящего договора, со всеми приложениями, дополнительными соглашениями и другими документами, являющимис</w:t>
      </w:r>
      <w:r w:rsidRPr="001F4B1E" w:rsidR="0038620C">
        <w:rPr>
          <w:rFonts w:ascii="Times New Roman" w:hAnsi="Times New Roman" w:cs="Times New Roman"/>
          <w:sz w:val="24"/>
          <w:szCs w:val="24"/>
        </w:rPr>
        <w:t>я его неотъемлемой частью</w:t>
      </w:r>
      <w:r w:rsidRPr="001F4B1E">
        <w:rPr>
          <w:rFonts w:ascii="Times New Roman" w:hAnsi="Times New Roman" w:cs="Times New Roman"/>
          <w:sz w:val="24"/>
          <w:szCs w:val="24"/>
        </w:rPr>
        <w:t>.</w:t>
      </w:r>
    </w:p>
    <w:p w:rsidRPr="001F4B1E" w:rsidR="0038620C" w:rsidP="001F4B1E" w:rsidRDefault="0038620C">
      <w:pPr>
        <w:pStyle w:val="ConsPlusNormal"/>
        <w:widowControl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 xml:space="preserve">Передача документов оформляется двусторонним актом, подписываемым Цедентом и </w:t>
      </w:r>
      <w:proofErr w:type="gramStart"/>
      <w:r w:rsidRPr="001F4B1E">
        <w:rPr>
          <w:rFonts w:ascii="Times New Roman" w:hAnsi="Times New Roman" w:cs="Times New Roman"/>
          <w:sz w:val="24"/>
          <w:szCs w:val="24"/>
        </w:rPr>
        <w:t>Цессионарием</w:t>
      </w:r>
      <w:proofErr w:type="gramEnd"/>
      <w:r w:rsidRPr="001F4B1E">
        <w:rPr>
          <w:rFonts w:ascii="Times New Roman" w:hAnsi="Times New Roman" w:cs="Times New Roman"/>
          <w:sz w:val="24"/>
          <w:szCs w:val="24"/>
        </w:rPr>
        <w:t xml:space="preserve"> и являющимся неотъемлемой частью Договора.</w:t>
      </w:r>
    </w:p>
    <w:p w:rsidRPr="001F4B1E" w:rsidR="001F2C5F" w:rsidP="001F4B1E" w:rsidRDefault="0038620C">
      <w:pPr>
        <w:pStyle w:val="ConsPlusNormal"/>
        <w:widowControl/>
        <w:numPr>
          <w:ilvl w:val="0"/>
          <w:numId w:val="2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bCs/>
          <w:sz w:val="24"/>
          <w:szCs w:val="24"/>
        </w:rPr>
        <w:t>Цедент обязуется письменно уведомить Должника о состоявшемся переходе прав в срок не позднее</w:t>
      </w:r>
      <w:r w:rsidR="001F4B1E">
        <w:rPr>
          <w:rFonts w:ascii="Times New Roman" w:hAnsi="Times New Roman" w:cs="Times New Roman"/>
          <w:sz w:val="24"/>
          <w:szCs w:val="24"/>
        </w:rPr>
        <w:t xml:space="preserve"> _________</w:t>
      </w:r>
      <w:r w:rsidRPr="001F4B1E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bCs/>
          <w:sz w:val="24"/>
          <w:szCs w:val="24"/>
        </w:rPr>
        <w:t>рабочих дней с момента подписания Договора и представить копию соответствующего уведомления Цессионарию</w:t>
      </w:r>
      <w:r w:rsidRPr="001F4B1E">
        <w:rPr>
          <w:rFonts w:ascii="Times New Roman" w:hAnsi="Times New Roman" w:cs="Times New Roman"/>
          <w:sz w:val="24"/>
          <w:szCs w:val="24"/>
        </w:rPr>
        <w:t>.</w:t>
      </w:r>
    </w:p>
    <w:p w:rsidRPr="001F4B1E" w:rsidR="001F2C5F" w:rsidP="001F4B1E" w:rsidRDefault="001F2C5F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4B1E">
        <w:rPr>
          <w:rFonts w:ascii="Times New Roman" w:hAnsi="Times New Roman" w:cs="Times New Roman"/>
          <w:color w:val="auto"/>
          <w:sz w:val="24"/>
          <w:szCs w:val="24"/>
        </w:rPr>
        <w:t xml:space="preserve">3. </w:t>
      </w:r>
      <w:r w:rsidR="001F4B1E">
        <w:rPr>
          <w:rFonts w:ascii="Times New Roman" w:hAnsi="Times New Roman" w:cs="Times New Roman"/>
          <w:color w:val="auto"/>
          <w:sz w:val="24"/>
          <w:szCs w:val="24"/>
        </w:rPr>
        <w:t>Ц</w:t>
      </w:r>
      <w:r w:rsidRPr="001F4B1E" w:rsidR="001F4B1E">
        <w:rPr>
          <w:rFonts w:ascii="Times New Roman" w:hAnsi="Times New Roman" w:cs="Times New Roman"/>
          <w:color w:val="auto"/>
          <w:sz w:val="24"/>
          <w:szCs w:val="24"/>
        </w:rPr>
        <w:t>ена уступаемого права (требования) и порядок оплаты</w:t>
      </w:r>
    </w:p>
    <w:p w:rsidRPr="001F4B1E" w:rsidR="001F2C5F" w:rsidP="001F4B1E" w:rsidRDefault="001F2C5F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bookmarkStart w:name="Par1" w:id="0"/>
      <w:bookmarkEnd w:id="0"/>
      <w:r w:rsidRPr="001F4B1E">
        <w:rPr>
          <w:rFonts w:ascii="Times New Roman" w:hAnsi="Times New Roman"/>
          <w:sz w:val="24"/>
          <w:szCs w:val="24"/>
        </w:rPr>
        <w:t>В счет оплаты уступаемого права (требования) Цессионарий обязуется уплатить Цеденту сумму в размере _____ (_________________</w:t>
      </w:r>
      <w:r w:rsidR="001F4B1E">
        <w:rPr>
          <w:rFonts w:ascii="Times New Roman" w:hAnsi="Times New Roman"/>
          <w:sz w:val="24"/>
          <w:szCs w:val="24"/>
        </w:rPr>
        <w:t>__________________</w:t>
      </w:r>
      <w:r w:rsidRPr="001F4B1E">
        <w:rPr>
          <w:rFonts w:ascii="Times New Roman" w:hAnsi="Times New Roman"/>
          <w:sz w:val="24"/>
          <w:szCs w:val="24"/>
        </w:rPr>
        <w:t>) руб. без НДС.</w:t>
      </w:r>
      <w:bookmarkStart w:name="Par3" w:id="1"/>
      <w:bookmarkEnd w:id="1"/>
    </w:p>
    <w:p w:rsidRPr="001F4B1E" w:rsidR="001F2C5F" w:rsidP="001F4B1E" w:rsidRDefault="001F2C5F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jc w:val="both"/>
        <w:rPr>
          <w:rFonts w:ascii="Times New Roman" w:hAnsi="Times New Roman"/>
          <w:color w:val="FF0000"/>
          <w:sz w:val="24"/>
          <w:szCs w:val="24"/>
        </w:rPr>
      </w:pPr>
      <w:r w:rsidRPr="001F4B1E">
        <w:rPr>
          <w:rFonts w:ascii="Times New Roman" w:hAnsi="Times New Roman"/>
          <w:sz w:val="24"/>
          <w:szCs w:val="24"/>
        </w:rPr>
        <w:t xml:space="preserve">Сумма, указанная в п. 3.1 Договора, уплачивается в следующем порядке </w:t>
      </w:r>
      <w:r w:rsidRPr="001F4B1E">
        <w:rPr>
          <w:rFonts w:ascii="Times New Roman" w:hAnsi="Times New Roman"/>
          <w:bCs/>
          <w:i/>
          <w:color w:val="FF0000"/>
          <w:sz w:val="24"/>
          <w:szCs w:val="24"/>
        </w:rPr>
        <w:t>единовременно, в срок до</w:t>
      </w:r>
      <w:r w:rsidRPr="001F4B1E"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="001F4B1E">
        <w:rPr>
          <w:rFonts w:ascii="Times New Roman" w:hAnsi="Times New Roman"/>
          <w:i/>
          <w:color w:val="FF0000"/>
          <w:sz w:val="24"/>
          <w:szCs w:val="24"/>
        </w:rPr>
        <w:t>___________</w:t>
      </w:r>
      <w:r w:rsidRPr="001F4B1E">
        <w:rPr>
          <w:rFonts w:ascii="Times New Roman" w:hAnsi="Times New Roman"/>
          <w:i/>
          <w:color w:val="FF0000"/>
          <w:sz w:val="24"/>
          <w:szCs w:val="24"/>
        </w:rPr>
        <w:t xml:space="preserve">_____ </w:t>
      </w:r>
      <w:r w:rsidRPr="001F4B1E">
        <w:rPr>
          <w:rFonts w:ascii="Times New Roman" w:hAnsi="Times New Roman"/>
          <w:bCs/>
          <w:i/>
          <w:color w:val="FF0000"/>
          <w:sz w:val="24"/>
          <w:szCs w:val="24"/>
        </w:rPr>
        <w:t>г</w:t>
      </w:r>
      <w:r w:rsidRPr="001F4B1E">
        <w:rPr>
          <w:rFonts w:ascii="Times New Roman" w:hAnsi="Times New Roman"/>
          <w:i/>
          <w:color w:val="FF0000"/>
          <w:sz w:val="24"/>
          <w:szCs w:val="24"/>
        </w:rPr>
        <w:t>.</w:t>
      </w:r>
    </w:p>
    <w:p w:rsidRPr="001F4B1E" w:rsidR="003C780B" w:rsidP="001F4B1E" w:rsidRDefault="001F2C5F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1F4B1E">
        <w:rPr>
          <w:rFonts w:ascii="Times New Roman" w:hAnsi="Times New Roman"/>
          <w:sz w:val="24"/>
          <w:szCs w:val="24"/>
        </w:rPr>
        <w:t>Все расчеты по Договору производятся в безналичном порядке путем перечисления денежных средств на указанный в Договоре расчетный счет Цедента.</w:t>
      </w:r>
    </w:p>
    <w:p w:rsidRPr="001F4B1E" w:rsidR="00C841CA" w:rsidP="001F4B1E" w:rsidRDefault="001F2C5F">
      <w:pPr>
        <w:pStyle w:val="a3"/>
        <w:numPr>
          <w:ilvl w:val="0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ind w:left="0" w:firstLine="426"/>
        <w:jc w:val="both"/>
        <w:rPr>
          <w:rFonts w:ascii="Times New Roman" w:hAnsi="Times New Roman"/>
          <w:sz w:val="24"/>
          <w:szCs w:val="24"/>
        </w:rPr>
      </w:pPr>
      <w:r w:rsidRPr="001F4B1E">
        <w:rPr>
          <w:rFonts w:ascii="Times New Roman" w:hAnsi="Times New Roman"/>
          <w:sz w:val="24"/>
          <w:szCs w:val="24"/>
        </w:rPr>
        <w:t>Обязательства Цессионария по оплате считаются исполненными на дату зачисления денежных средств на корреспондентский счет банка Цедента</w:t>
      </w:r>
      <w:r w:rsidRPr="001F4B1E" w:rsidR="003C780B">
        <w:rPr>
          <w:rFonts w:ascii="Times New Roman" w:hAnsi="Times New Roman"/>
          <w:sz w:val="24"/>
          <w:szCs w:val="24"/>
        </w:rPr>
        <w:t>.</w:t>
      </w:r>
    </w:p>
    <w:p w:rsidRPr="001F4B1E" w:rsidR="00C841CA" w:rsidP="001F4B1E" w:rsidRDefault="001F4B1E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4. О</w:t>
      </w:r>
      <w:r w:rsidRPr="001F4B1E">
        <w:rPr>
          <w:rFonts w:ascii="Times New Roman" w:hAnsi="Times New Roman" w:cs="Times New Roman"/>
          <w:color w:val="auto"/>
          <w:sz w:val="24"/>
          <w:szCs w:val="24"/>
        </w:rPr>
        <w:t>тветственность сторон</w:t>
      </w:r>
    </w:p>
    <w:p w:rsidRPr="001F4B1E" w:rsidR="000627AF" w:rsidP="001F4B1E" w:rsidRDefault="00C841CA">
      <w:pPr>
        <w:pStyle w:val="ConsPlusNormal"/>
        <w:widowControl/>
        <w:numPr>
          <w:ilvl w:val="0"/>
          <w:numId w:val="4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Цедент несет ответственность за достоверность передаваемых в соответствии с настоящим договором документов и гарантирует наличие всех уступленных Цессионарию прав.</w:t>
      </w:r>
    </w:p>
    <w:p w:rsidRPr="001F4B1E" w:rsidR="000627AF" w:rsidP="001F4B1E" w:rsidRDefault="00C841CA">
      <w:pPr>
        <w:pStyle w:val="ConsPlusNormal"/>
        <w:widowControl/>
        <w:numPr>
          <w:ilvl w:val="0"/>
          <w:numId w:val="4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Цедент отвечает за действительность передаваемых по настоящему договору прав и обязанностей.</w:t>
      </w:r>
    </w:p>
    <w:p w:rsidRPr="001F4B1E" w:rsidR="000627AF" w:rsidP="001F4B1E" w:rsidRDefault="00C841CA">
      <w:pPr>
        <w:pStyle w:val="ConsPlusNormal"/>
        <w:widowControl/>
        <w:numPr>
          <w:ilvl w:val="0"/>
          <w:numId w:val="4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Ответственность Цессионария в случае просрочки выплаты договорной суммы указывается в соглашении.</w:t>
      </w:r>
    </w:p>
    <w:p w:rsidRPr="00853911" w:rsidR="00C841CA" w:rsidP="00853911" w:rsidRDefault="00C841CA">
      <w:pPr>
        <w:pStyle w:val="ConsPlusNormal"/>
        <w:widowControl/>
        <w:numPr>
          <w:ilvl w:val="0"/>
          <w:numId w:val="4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lastRenderedPageBreak/>
        <w:t>За иное неисполнение или ненадлежащее исполнение настоящего договора стороны несут ответственность по действующему законодательству Российской Федерации.</w:t>
      </w:r>
    </w:p>
    <w:p w:rsidRPr="001F4B1E" w:rsidR="00C841CA" w:rsidP="00853911" w:rsidRDefault="00C841CA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color w:val="auto"/>
          <w:sz w:val="24"/>
          <w:szCs w:val="24"/>
        </w:rPr>
        <w:t>5. З</w:t>
      </w:r>
      <w:r w:rsidRPr="001F4B1E" w:rsidR="00853911">
        <w:rPr>
          <w:rFonts w:ascii="Times New Roman" w:hAnsi="Times New Roman" w:cs="Times New Roman"/>
          <w:color w:val="auto"/>
          <w:sz w:val="24"/>
          <w:szCs w:val="24"/>
        </w:rPr>
        <w:t>аключительные положения</w:t>
      </w:r>
    </w:p>
    <w:p w:rsidRPr="001F4B1E" w:rsidR="000627AF" w:rsidP="001F4B1E" w:rsidRDefault="00C841CA">
      <w:pPr>
        <w:pStyle w:val="ConsPlusNonformat"/>
        <w:widowControl/>
        <w:numPr>
          <w:ilvl w:val="0"/>
          <w:numId w:val="5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Настоящий договор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вступает в силу со дня его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подписания Цедентом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и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Цессионарием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и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действует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до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полного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 xml:space="preserve">исполнения обязательств по </w:t>
      </w:r>
      <w:r w:rsidR="00853911">
        <w:rPr>
          <w:rFonts w:ascii="Times New Roman" w:hAnsi="Times New Roman" w:cs="Times New Roman"/>
          <w:sz w:val="24"/>
          <w:szCs w:val="24"/>
        </w:rPr>
        <w:t xml:space="preserve">Основному </w:t>
      </w:r>
      <w:r w:rsidRPr="001F4B1E">
        <w:rPr>
          <w:rFonts w:ascii="Times New Roman" w:hAnsi="Times New Roman" w:cs="Times New Roman"/>
          <w:sz w:val="24"/>
          <w:szCs w:val="24"/>
        </w:rPr>
        <w:t>договору</w:t>
      </w:r>
      <w:r w:rsidR="00853911">
        <w:rPr>
          <w:rFonts w:ascii="Times New Roman" w:hAnsi="Times New Roman" w:cs="Times New Roman"/>
          <w:sz w:val="24"/>
          <w:szCs w:val="24"/>
        </w:rPr>
        <w:t xml:space="preserve"> №___ от «___» ____________ года</w:t>
      </w:r>
      <w:r w:rsidRPr="001F4B1E">
        <w:rPr>
          <w:rFonts w:ascii="Times New Roman" w:hAnsi="Times New Roman" w:cs="Times New Roman"/>
          <w:sz w:val="24"/>
          <w:szCs w:val="24"/>
        </w:rPr>
        <w:t>.</w:t>
      </w:r>
    </w:p>
    <w:p w:rsidRPr="001F4B1E" w:rsidR="000627AF" w:rsidP="001F4B1E" w:rsidRDefault="00C841CA">
      <w:pPr>
        <w:pStyle w:val="ConsPlusNonformat"/>
        <w:widowControl/>
        <w:numPr>
          <w:ilvl w:val="0"/>
          <w:numId w:val="5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Цедент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обязуется в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трехдневный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срок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после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>подписания настоящего договора уведомить _____________________________ и всех заинтересованных третьих лиц об уступке</w:t>
      </w:r>
      <w:r w:rsidRPr="001F4B1E" w:rsidR="00DF759B">
        <w:rPr>
          <w:rFonts w:ascii="Times New Roman" w:hAnsi="Times New Roman" w:cs="Times New Roman"/>
          <w:sz w:val="24"/>
          <w:szCs w:val="24"/>
        </w:rPr>
        <w:t xml:space="preserve"> </w:t>
      </w:r>
      <w:r w:rsidRPr="001F4B1E">
        <w:rPr>
          <w:rFonts w:ascii="Times New Roman" w:hAnsi="Times New Roman" w:cs="Times New Roman"/>
          <w:sz w:val="24"/>
          <w:szCs w:val="24"/>
        </w:rPr>
        <w:t xml:space="preserve">своих прав и обязанностей по договору </w:t>
      </w:r>
      <w:r w:rsidR="00853911">
        <w:rPr>
          <w:rFonts w:ascii="Times New Roman" w:hAnsi="Times New Roman" w:cs="Times New Roman"/>
          <w:sz w:val="24"/>
          <w:szCs w:val="24"/>
        </w:rPr>
        <w:t>№___ от «___» ____________ года</w:t>
      </w:r>
    </w:p>
    <w:p w:rsidRPr="001F4B1E" w:rsidR="00C841CA" w:rsidP="001F4B1E" w:rsidRDefault="00C841CA">
      <w:pPr>
        <w:pStyle w:val="ConsPlusNonformat"/>
        <w:widowControl/>
        <w:numPr>
          <w:ilvl w:val="0"/>
          <w:numId w:val="5"/>
        </w:numPr>
        <w:spacing w:before="100" w:beforeAutospacing="1" w:after="100" w:afterAutospacing="1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1F4B1E">
        <w:rPr>
          <w:rFonts w:ascii="Times New Roman" w:hAnsi="Times New Roman" w:cs="Times New Roman"/>
          <w:sz w:val="24"/>
          <w:szCs w:val="24"/>
        </w:rPr>
        <w:t>Настоящий договор составлен в трех экземплярах, по одному для каждой из сторон. Экземпляр N 3 направляется ___________</w:t>
      </w:r>
      <w:r w:rsidR="00853911">
        <w:rPr>
          <w:rFonts w:ascii="Times New Roman" w:hAnsi="Times New Roman" w:cs="Times New Roman"/>
          <w:sz w:val="24"/>
          <w:szCs w:val="24"/>
        </w:rPr>
        <w:t>____</w:t>
      </w:r>
      <w:r w:rsidRPr="001F4B1E">
        <w:rPr>
          <w:rFonts w:ascii="Times New Roman" w:hAnsi="Times New Roman" w:cs="Times New Roman"/>
          <w:sz w:val="24"/>
          <w:szCs w:val="24"/>
        </w:rPr>
        <w:t xml:space="preserve"> (сторона основного договора).</w:t>
      </w:r>
    </w:p>
    <w:p w:rsidRPr="001F4B1E" w:rsidR="00C841CA" w:rsidP="00853911" w:rsidRDefault="00C841CA">
      <w:pPr>
        <w:pStyle w:val="ConsPlusNormal"/>
        <w:widowControl/>
        <w:spacing w:before="100" w:beforeAutospacing="1" w:after="100" w:afterAutospacing="1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Pr="001F4B1E" w:rsidR="001D2971" w:rsidP="001F4B1E" w:rsidRDefault="000627AF">
      <w:pPr>
        <w:pStyle w:val="1"/>
        <w:spacing w:before="100" w:beforeAutospacing="1" w:after="100" w:afterAutospacing="1" w:line="240" w:lineRule="auto"/>
        <w:ind w:firstLine="426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r w:rsidRPr="001F4B1E">
        <w:rPr>
          <w:rFonts w:ascii="Times New Roman" w:hAnsi="Times New Roman" w:cs="Times New Roman"/>
          <w:color w:val="auto"/>
          <w:sz w:val="24"/>
          <w:szCs w:val="24"/>
        </w:rPr>
        <w:t>6. А</w:t>
      </w:r>
      <w:r w:rsidRPr="001F4B1E" w:rsidR="00853911">
        <w:rPr>
          <w:rFonts w:ascii="Times New Roman" w:hAnsi="Times New Roman" w:cs="Times New Roman"/>
          <w:color w:val="auto"/>
          <w:sz w:val="24"/>
          <w:szCs w:val="24"/>
        </w:rPr>
        <w:t>дреса и банковские реквизиты сторон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0"/>
        <w:gridCol w:w="215"/>
        <w:gridCol w:w="4571"/>
      </w:tblGrid>
      <w:tr w:rsidRPr="00A5134C" w:rsidR="00853911" w:rsidTr="003C77DD">
        <w:trPr>
          <w:cantSplit/>
          <w:tblCellSpacing w:w="15" w:type="dxa"/>
        </w:trPr>
        <w:tc>
          <w:tcPr>
            <w:tcW w:w="2450" w:type="pct"/>
            <w:hideMark/>
          </w:tcPr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Цессионарий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: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НазваниеКонтр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ИНН: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ИННКонтр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КПП: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КППКонтр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ОГРН: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ОГРНКонтр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Адрес: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АдресКонтр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noProof/>
                <w:color w:val="000000" w:themeColor="text1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editId="1BAC1054" wp14:anchorId="7431202B">
                  <wp:simplePos x="0" y="0"/>
                  <wp:positionH relativeFrom="column">
                    <wp:posOffset>2227580</wp:posOffset>
                  </wp:positionH>
                  <wp:positionV relativeFrom="paragraph">
                    <wp:posOffset>71120</wp:posOffset>
                  </wp:positionV>
                  <wp:extent cx="1663199" cy="1663200"/>
                  <wp:effectExtent l="0" t="0" r="0" b="0"/>
                  <wp:wrapNone/>
                  <wp:docPr id="2" name="Рисунок 1" descr="Печат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U_Stamp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3199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Р/</w:t>
            </w: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РасчетныйСчетКонтр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6E0234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НаименованиеБанкаКонтр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EA3B82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БИК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: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БИКБанкаКонтр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7261C0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с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: 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КоррСчетКонтр</w:t>
            </w:r>
            <w:proofErr w:type="spellEnd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ФИОКонтрДляПодписи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М.П.</w:t>
            </w:r>
          </w:p>
        </w:tc>
        <w:tc>
          <w:tcPr>
            <w:tcW w:w="100" w:type="pct"/>
            <w:vAlign w:val="center"/>
            <w:hideMark/>
          </w:tcPr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 </w:t>
            </w:r>
          </w:p>
        </w:tc>
        <w:tc>
          <w:tcPr>
            <w:tcW w:w="2450" w:type="pct"/>
            <w:hideMark/>
          </w:tcPr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Цедент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:</w:t>
            </w:r>
          </w:p>
          <w:p w:rsidRPr="008F116F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666C7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{ФИОИП}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ИНН: 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{ИНН}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ОГРН: 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{ОГРН}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Адрес: 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АдресДляДокументов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Р/с: 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РасчетныйСчет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gram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Банк:</w:t>
            </w: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proofErr w:type="gram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НаименованиеБанка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ИГородБанка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БИК</w:t>
            </w:r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: </w:t>
            </w:r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БИК</w:t>
            </w:r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CF72C3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Корр</w:t>
            </w:r>
            <w:proofErr w:type="spellEnd"/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/</w:t>
            </w:r>
            <w:r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lang w:val="en-US"/>
              </w:rPr>
              <w:t>c</w:t>
            </w:r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 xml:space="preserve">: </w:t>
            </w:r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EA3B82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КоррСчет</w:t>
            </w:r>
            <w:proofErr w:type="spellEnd"/>
            <w:r w:rsidRPr="00CF72C3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{</w:t>
            </w:r>
            <w:proofErr w:type="spellStart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ФИОДляПодписи</w:t>
            </w:r>
            <w:proofErr w:type="spellEnd"/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  <w:highlight w:val="yellow"/>
              </w:rPr>
              <w:t>}</w:t>
            </w: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</w:p>
          <w:p w:rsidRPr="00A5134C" w:rsidR="00853911" w:rsidP="00853911" w:rsidRDefault="00853911">
            <w:pPr>
              <w:spacing w:after="0" w:line="240" w:lineRule="auto"/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</w:pPr>
            <w:r w:rsidRPr="00A5134C">
              <w:rPr>
                <w:rFonts w:ascii="Times New Roman" w:hAnsi="Times New Roman" w:eastAsia="Times New Roman"/>
                <w:color w:val="000000" w:themeColor="text1"/>
                <w:sz w:val="24"/>
                <w:szCs w:val="24"/>
              </w:rPr>
              <w:t>М.П.</w:t>
            </w:r>
          </w:p>
        </w:tc>
      </w:tr>
    </w:tbl>
    <w:p w:rsidRPr="001F4B1E" w:rsidR="00151487" w:rsidP="001F4B1E" w:rsidRDefault="00151487">
      <w:pPr>
        <w:spacing w:before="100" w:beforeAutospacing="1" w:after="100" w:afterAutospacing="1" w:line="240" w:lineRule="auto"/>
        <w:ind w:firstLine="426"/>
        <w:rPr>
          <w:rFonts w:ascii="Times New Roman" w:hAnsi="Times New Roman"/>
          <w:sz w:val="24"/>
          <w:szCs w:val="24"/>
        </w:rPr>
      </w:pPr>
      <w:bookmarkStart w:name="_GoBack" w:id="2"/>
      <w:bookmarkEnd w:id="2"/>
    </w:p>
    <w:sectPr w:rsidRPr="001F4B1E" w:rsidR="00151487" w:rsidSect="001F4B1E">
      <w:type w:val="continuous"/>
      <w:pgSz w:w="11906" w:h="16838" w:code="9"/>
      <w:pgMar w:top="850" w:right="849" w:bottom="1134" w:left="1701" w:header="720" w:footer="720" w:gutter="0"/>
      <w:cols w:space="1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D7279D"/>
    <w:multiLevelType w:val="multilevel"/>
    <w:tmpl w:val="F752CF78"/>
    <w:lvl w:ilvl="0">
      <w:start w:val="1"/>
      <w:numFmt w:val="decimal"/>
      <w:lvlText w:val="%1."/>
      <w:lvlJc w:val="left"/>
      <w:pPr>
        <w:ind w:left="650" w:hanging="6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4" w:hanging="6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72" w:hanging="1800"/>
      </w:pPr>
      <w:rPr>
        <w:rFonts w:hint="default"/>
      </w:rPr>
    </w:lvl>
  </w:abstractNum>
  <w:abstractNum w:abstractNumId="1" w15:restartNumberingAfterBreak="0">
    <w:nsid w:val="4A44643D"/>
    <w:multiLevelType w:val="hybridMultilevel"/>
    <w:tmpl w:val="940C2D30"/>
    <w:lvl w:ilvl="0" w:tplc="894E09BC">
      <w:start w:val="1"/>
      <w:numFmt w:val="decimal"/>
      <w:lvlText w:val="3.%1."/>
      <w:lvlJc w:val="left"/>
      <w:pPr>
        <w:ind w:left="12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 w15:restartNumberingAfterBreak="0">
    <w:nsid w:val="6ADA6B16"/>
    <w:multiLevelType w:val="hybridMultilevel"/>
    <w:tmpl w:val="11C62836"/>
    <w:lvl w:ilvl="0" w:tplc="827EA6BC">
      <w:start w:val="1"/>
      <w:numFmt w:val="decimal"/>
      <w:lvlText w:val="4.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44E12C0"/>
    <w:multiLevelType w:val="hybridMultilevel"/>
    <w:tmpl w:val="1234ACB6"/>
    <w:lvl w:ilvl="0" w:tplc="F6B4FD18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16B38"/>
    <w:multiLevelType w:val="hybridMultilevel"/>
    <w:tmpl w:val="35F460EE"/>
    <w:lvl w:ilvl="0" w:tplc="85020152">
      <w:start w:val="1"/>
      <w:numFmt w:val="decimal"/>
      <w:lvlText w:val="2.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hyphenationZone w:val="425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59B"/>
    <w:rsid w:val="000627AF"/>
    <w:rsid w:val="001027DC"/>
    <w:rsid w:val="00151487"/>
    <w:rsid w:val="00157CD8"/>
    <w:rsid w:val="001836A2"/>
    <w:rsid w:val="001B6E2A"/>
    <w:rsid w:val="001D2971"/>
    <w:rsid w:val="001F2C5F"/>
    <w:rsid w:val="001F4B1E"/>
    <w:rsid w:val="0027626A"/>
    <w:rsid w:val="002A06A4"/>
    <w:rsid w:val="002F436A"/>
    <w:rsid w:val="00300DF5"/>
    <w:rsid w:val="0032699B"/>
    <w:rsid w:val="0038620C"/>
    <w:rsid w:val="003A2B98"/>
    <w:rsid w:val="003C780B"/>
    <w:rsid w:val="003D2EE3"/>
    <w:rsid w:val="003D329D"/>
    <w:rsid w:val="0040379C"/>
    <w:rsid w:val="00422905"/>
    <w:rsid w:val="005661EA"/>
    <w:rsid w:val="00584770"/>
    <w:rsid w:val="007756C5"/>
    <w:rsid w:val="007E5E4A"/>
    <w:rsid w:val="00853911"/>
    <w:rsid w:val="009714DB"/>
    <w:rsid w:val="00981D4A"/>
    <w:rsid w:val="0099372A"/>
    <w:rsid w:val="009A79F2"/>
    <w:rsid w:val="00A04AA0"/>
    <w:rsid w:val="00B26AF4"/>
    <w:rsid w:val="00C126D6"/>
    <w:rsid w:val="00C17B8B"/>
    <w:rsid w:val="00C841CA"/>
    <w:rsid w:val="00D7519F"/>
    <w:rsid w:val="00D95863"/>
    <w:rsid w:val="00DF759B"/>
    <w:rsid w:val="00E4040A"/>
    <w:rsid w:val="00EA4BEC"/>
    <w:rsid w:val="00FB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97F491"/>
  <w14:defaultImageDpi w14:val="0"/>
  <w15:docId w15:val="{B7E5AC6A-F7A4-4BE4-9FA3-8BF0DF81A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2C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F2C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F2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38620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F2C5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F2C5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1F2C5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a4">
    <w:name w:val="Table Grid"/>
    <w:basedOn w:val="a1"/>
    <w:uiPriority w:val="59"/>
    <w:rsid w:val="00062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07D54-375F-4ACB-B3D2-A40473F4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Компания "Референт"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Компания "Референт"</dc:creator>
  <cp:keywords/>
  <dc:description/>
  <cp:lastModifiedBy>Коробицина Дарья Андреевна</cp:lastModifiedBy>
  <cp:revision>7</cp:revision>
  <dcterms:created xsi:type="dcterms:W3CDTF">2017-01-10T13:42:00Z</dcterms:created>
  <dcterms:modified xsi:type="dcterms:W3CDTF">2017-03-13T05:30:00Z</dcterms:modified>
</cp:coreProperties>
</file>