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00" w:rsidP="008E5300" w:rsidRDefault="008E5300">
      <w:pPr>
        <w:ind w:firstLine="10472"/>
        <w:jc w:val="right"/>
        <w:rPr>
          <w:sz w:val="22"/>
          <w:szCs w:val="22"/>
        </w:rPr>
      </w:pPr>
      <w:r>
        <w:rPr>
          <w:sz w:val="22"/>
          <w:szCs w:val="22"/>
        </w:rPr>
        <w:t>Унифицированная форма № ТОРГ- 12</w:t>
      </w:r>
    </w:p>
    <w:p w:rsidR="008E5300" w:rsidP="008E5300" w:rsidRDefault="008E5300">
      <w:pPr>
        <w:ind w:firstLine="10472"/>
        <w:jc w:val="right"/>
        <w:rPr>
          <w:sz w:val="22"/>
          <w:szCs w:val="22"/>
        </w:rPr>
      </w:pPr>
      <w:r>
        <w:rPr>
          <w:sz w:val="22"/>
          <w:szCs w:val="22"/>
        </w:rPr>
        <w:t>Утверждена постановлением</w:t>
      </w:r>
      <w:r>
        <w:rPr>
          <w:sz w:val="22"/>
          <w:szCs w:val="22"/>
        </w:rPr>
        <w:br/>
        <w:t>Госкомстата России от 25.12.98 № 132</w:t>
      </w:r>
    </w:p>
    <w:tbl>
      <w:tblPr>
        <w:tblW w:w="1469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6"/>
        <w:gridCol w:w="280"/>
        <w:gridCol w:w="1061"/>
        <w:gridCol w:w="8036"/>
        <w:gridCol w:w="164"/>
        <w:gridCol w:w="927"/>
        <w:gridCol w:w="195"/>
        <w:gridCol w:w="2469"/>
      </w:tblGrid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2229" w:type="dxa"/>
            <w:gridSpan w:val="7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469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Коды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Форма по ОКУД </w:t>
            </w:r>
          </w:p>
        </w:tc>
        <w:tc>
          <w:tcPr>
            <w:tcW w:w="2469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 xml:space="preserve">0330212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Грузоотправитель</w:t>
            </w:r>
          </w:p>
        </w:tc>
        <w:tc>
          <w:tcPr>
            <w:tcW w:w="9260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8E5300" w:rsidP="00DD3E39" w:rsidRDefault="00726B1B">
            <w:pPr>
              <w:jc w:val="both"/>
              <w:rPr>
                <w:color w:val="000000"/>
                <w:sz w:val="22"/>
                <w:szCs w:val="22"/>
              </w:rPr>
            </w:pPr>
            <w:r w:rsidRPr="007E6D0A">
              <w:rPr>
                <w:color w:val="000000" w:themeColor="text1"/>
                <w:highlight w:val="yellow"/>
              </w:rPr>
              <w:t>{</w:t>
            </w:r>
            <w:r>
              <w:rPr>
                <w:color w:val="000000" w:themeColor="text1"/>
                <w:highlight w:val="yellow"/>
              </w:rPr>
              <w:t>ФИОИП</w:t>
            </w:r>
            <w:r w:rsidRPr="007E6D0A">
              <w:rPr>
                <w:color w:val="000000" w:themeColor="text1"/>
                <w:highlight w:val="yellow"/>
              </w:rPr>
              <w:t>}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Структурное подразделение</w:t>
            </w:r>
          </w:p>
        </w:tc>
        <w:tc>
          <w:tcPr>
            <w:tcW w:w="819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организация, адрес, номер телефона, факса, банковские реквизиты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tabs>
                <w:tab w:val="left" w:pos="9350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21" w:type="dxa"/>
            <w:gridSpan w:val="4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tabs>
                <w:tab w:val="left" w:pos="9350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 деятельности по ОКДП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Грузополучатель </w:t>
            </w:r>
          </w:p>
        </w:tc>
        <w:tc>
          <w:tcPr>
            <w:tcW w:w="9260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8E5300" w:rsidP="00DD3E39" w:rsidRDefault="00726B1B">
            <w:pPr>
              <w:jc w:val="both"/>
              <w:rPr>
                <w:color w:val="000000"/>
                <w:sz w:val="22"/>
                <w:szCs w:val="22"/>
              </w:rPr>
            </w:pPr>
            <w:r w:rsidRPr="00067738">
              <w:rPr>
                <w:color w:val="000000" w:themeColor="text1"/>
                <w:highlight w:val="green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highlight w:val="green"/>
                <w:lang w:val="en-US"/>
              </w:rPr>
              <w:t>НазваниеКонтр</w:t>
            </w:r>
            <w:proofErr w:type="spellEnd"/>
            <w:r w:rsidRPr="00067738">
              <w:rPr>
                <w:color w:val="000000" w:themeColor="text1"/>
                <w:highlight w:val="green"/>
                <w:lang w:val="en-US"/>
              </w:rPr>
              <w:t>}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92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наименование организации, адрес, номер телефона, банковские реквизиты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Плательщик</w:t>
            </w:r>
          </w:p>
        </w:tc>
        <w:tc>
          <w:tcPr>
            <w:tcW w:w="9378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8E5300" w:rsidP="00DD3E39" w:rsidRDefault="00726B1B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 w:rsidRPr="00726B1B">
              <w:rPr>
                <w:color w:val="000000" w:themeColor="text1"/>
                <w:highlight w:val="green"/>
              </w:rPr>
              <w:t>{</w:t>
            </w:r>
            <w:proofErr w:type="spellStart"/>
            <w:r w:rsidRPr="00726B1B">
              <w:rPr>
                <w:color w:val="000000" w:themeColor="text1"/>
                <w:highlight w:val="green"/>
              </w:rPr>
              <w:t>НазваниеКонтр</w:t>
            </w:r>
            <w:proofErr w:type="spellEnd"/>
            <w:r w:rsidRPr="00726B1B">
              <w:rPr>
                <w:color w:val="000000" w:themeColor="text1"/>
                <w:highlight w:val="green"/>
              </w:rPr>
              <w:t>}</w:t>
            </w:r>
            <w:r w:rsidR="008E5300">
              <w:rPr>
                <w:color w:val="000000"/>
                <w:sz w:val="22"/>
                <w:szCs w:val="22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Основание</w:t>
            </w:r>
          </w:p>
        </w:tc>
        <w:tc>
          <w:tcPr>
            <w:tcW w:w="9378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096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наименование документа (договор, контракт, заказ-наряд)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Транспортная накладная </w:t>
            </w:r>
          </w:p>
        </w:tc>
        <w:tc>
          <w:tcPr>
            <w:tcW w:w="11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Вид операции </w:t>
            </w:r>
          </w:p>
        </w:tc>
        <w:tc>
          <w:tcPr>
            <w:tcW w:w="2469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8E5300" w:rsidP="008E5300" w:rsidRDefault="008E530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8E5300" w:rsidTr="00DD3E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726B1B">
            <w:pPr>
              <w:jc w:val="both"/>
              <w:rPr>
                <w:color w:val="000000"/>
                <w:sz w:val="18"/>
                <w:szCs w:val="18"/>
              </w:rPr>
            </w:pPr>
            <w:r w:rsidRPr="00C11F32">
              <w:rPr>
                <w:color w:val="000000" w:themeColor="text1"/>
                <w:highlight w:val="cyan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highlight w:val="cyan"/>
                <w:lang w:val="en-US"/>
              </w:rPr>
              <w:t>НомерДокумента</w:t>
            </w:r>
            <w:proofErr w:type="spellEnd"/>
            <w:r w:rsidRPr="00C11F32">
              <w:rPr>
                <w:color w:val="000000" w:themeColor="text1"/>
                <w:highlight w:val="cyan"/>
                <w:lang w:val="en-US"/>
              </w:rPr>
              <w:t>}</w:t>
            </w:r>
          </w:p>
        </w:tc>
        <w:tc>
          <w:tcPr>
            <w:tcW w:w="1765" w:type="dxa"/>
            <w:tcBorders>
              <w:top w:val="single" w:color="auto" w:sz="18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:rsidRPr="008E5300" w:rsidR="008E5300" w:rsidP="00DD3E39" w:rsidRDefault="00726B1B">
            <w:pPr>
              <w:jc w:val="both"/>
            </w:pPr>
            <w:r w:rsidRPr="00C11F32">
              <w:rPr>
                <w:color w:val="000000" w:themeColor="text1"/>
                <w:highlight w:val="cyan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highlight w:val="cyan"/>
                <w:lang w:val="en-US"/>
              </w:rPr>
              <w:t>ДатаДокумента</w:t>
            </w:r>
            <w:proofErr w:type="spellEnd"/>
            <w:r w:rsidRPr="00C11F32">
              <w:rPr>
                <w:color w:val="000000" w:themeColor="text1"/>
                <w:highlight w:val="cyan"/>
                <w:lang w:val="en-US"/>
              </w:rPr>
              <w:t>}</w:t>
            </w:r>
          </w:p>
        </w:tc>
      </w:tr>
    </w:tbl>
    <w:p w:rsidR="008E5300" w:rsidP="008E5300" w:rsidRDefault="008E5300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Но-</w:t>
            </w:r>
            <w:r>
              <w:rPr>
                <w:color w:val="000000"/>
                <w:sz w:val="17"/>
                <w:szCs w:val="17"/>
              </w:rPr>
              <w:br/>
              <w:t>мер</w:t>
            </w:r>
            <w:r>
              <w:rPr>
                <w:color w:val="000000"/>
                <w:sz w:val="17"/>
                <w:szCs w:val="17"/>
              </w:rPr>
              <w:br/>
              <w:t xml:space="preserve">по </w:t>
            </w:r>
            <w:proofErr w:type="spellStart"/>
            <w:r>
              <w:rPr>
                <w:color w:val="000000"/>
                <w:sz w:val="17"/>
                <w:szCs w:val="17"/>
              </w:rPr>
              <w:t>по</w:t>
            </w:r>
            <w:proofErr w:type="spellEnd"/>
            <w:r>
              <w:rPr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Единица</w:t>
            </w:r>
            <w:r>
              <w:rPr>
                <w:color w:val="000000"/>
                <w:sz w:val="17"/>
                <w:szCs w:val="17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Вид</w:t>
            </w:r>
            <w:r>
              <w:rPr>
                <w:color w:val="000000"/>
                <w:sz w:val="17"/>
                <w:szCs w:val="17"/>
              </w:rPr>
              <w:br/>
              <w:t>упаков</w:t>
            </w:r>
            <w:r>
              <w:rPr>
                <w:color w:val="000000"/>
                <w:sz w:val="17"/>
                <w:szCs w:val="17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mallCaps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Масса</w:t>
            </w:r>
            <w:r>
              <w:rPr>
                <w:color w:val="000000"/>
                <w:sz w:val="17"/>
                <w:szCs w:val="17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Количест</w:t>
            </w:r>
            <w:r>
              <w:rPr>
                <w:color w:val="000000"/>
                <w:sz w:val="17"/>
                <w:szCs w:val="17"/>
              </w:rPr>
              <w:softHyphen/>
              <w:t>во</w:t>
            </w:r>
            <w:r>
              <w:rPr>
                <w:color w:val="000000"/>
                <w:sz w:val="17"/>
                <w:szCs w:val="17"/>
              </w:rPr>
              <w:br/>
              <w:t>(масса</w:t>
            </w:r>
            <w:r>
              <w:rPr>
                <w:color w:val="000000"/>
                <w:sz w:val="17"/>
                <w:szCs w:val="17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Цена,</w:t>
            </w:r>
            <w:r>
              <w:rPr>
                <w:color w:val="000000"/>
                <w:sz w:val="17"/>
                <w:szCs w:val="17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Сумма без</w:t>
            </w:r>
            <w:r>
              <w:rPr>
                <w:color w:val="000000"/>
                <w:sz w:val="17"/>
                <w:szCs w:val="17"/>
              </w:rPr>
              <w:br/>
              <w:t>учета НДС,</w:t>
            </w:r>
            <w:r>
              <w:rPr>
                <w:color w:val="000000"/>
                <w:sz w:val="17"/>
                <w:szCs w:val="17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Сумма с учетом</w:t>
            </w:r>
            <w:r>
              <w:rPr>
                <w:color w:val="000000"/>
                <w:sz w:val="17"/>
                <w:szCs w:val="17"/>
              </w:rPr>
              <w:br/>
              <w:t>НДС,</w:t>
            </w:r>
            <w:r>
              <w:rPr>
                <w:color w:val="000000"/>
                <w:sz w:val="17"/>
                <w:szCs w:val="17"/>
              </w:rPr>
              <w:br/>
              <w:t xml:space="preserve">руб. коп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наименование,</w:t>
            </w:r>
            <w:r>
              <w:rPr>
                <w:color w:val="000000"/>
                <w:sz w:val="17"/>
                <w:szCs w:val="17"/>
              </w:rPr>
              <w:br/>
              <w:t>характеристика, сорт, артикул</w:t>
            </w:r>
            <w:r>
              <w:rPr>
                <w:color w:val="000000"/>
                <w:sz w:val="17"/>
                <w:szCs w:val="17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код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наиме</w:t>
            </w:r>
            <w:r>
              <w:rPr>
                <w:color w:val="000000"/>
                <w:sz w:val="17"/>
                <w:szCs w:val="17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код по</w:t>
            </w:r>
            <w:r>
              <w:rPr>
                <w:color w:val="000000"/>
                <w:sz w:val="17"/>
                <w:szCs w:val="17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 одном</w:t>
            </w:r>
            <w:r>
              <w:rPr>
                <w:color w:val="000000"/>
                <w:sz w:val="17"/>
                <w:szCs w:val="17"/>
              </w:rPr>
              <w:br/>
              <w:t>месте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мест,</w:t>
            </w:r>
            <w:r>
              <w:rPr>
                <w:color w:val="000000"/>
                <w:sz w:val="17"/>
                <w:szCs w:val="17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ставка,</w:t>
            </w:r>
            <w:r>
              <w:rPr>
                <w:color w:val="000000"/>
                <w:sz w:val="17"/>
                <w:szCs w:val="17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561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8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89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38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0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72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63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92" w:type="dxa"/>
            <w:gridSpan w:val="7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38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E5300" w:rsidP="008E5300" w:rsidRDefault="008E5300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Но-</w:t>
            </w:r>
            <w:r>
              <w:rPr>
                <w:color w:val="000000"/>
                <w:sz w:val="17"/>
                <w:szCs w:val="17"/>
              </w:rPr>
              <w:br/>
              <w:t>мер</w:t>
            </w:r>
            <w:r>
              <w:rPr>
                <w:color w:val="000000"/>
                <w:sz w:val="17"/>
                <w:szCs w:val="17"/>
              </w:rPr>
              <w:br/>
              <w:t xml:space="preserve">по </w:t>
            </w:r>
            <w:proofErr w:type="spellStart"/>
            <w:r>
              <w:rPr>
                <w:color w:val="000000"/>
                <w:sz w:val="17"/>
                <w:szCs w:val="17"/>
              </w:rPr>
              <w:t>по</w:t>
            </w:r>
            <w:proofErr w:type="spellEnd"/>
            <w:r>
              <w:rPr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Единица</w:t>
            </w:r>
            <w:r>
              <w:rPr>
                <w:color w:val="000000"/>
                <w:sz w:val="17"/>
                <w:szCs w:val="17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Вид</w:t>
            </w:r>
            <w:r>
              <w:rPr>
                <w:color w:val="000000"/>
                <w:sz w:val="17"/>
                <w:szCs w:val="17"/>
              </w:rPr>
              <w:br/>
              <w:t>упаков</w:t>
            </w:r>
            <w:r>
              <w:rPr>
                <w:color w:val="000000"/>
                <w:sz w:val="17"/>
                <w:szCs w:val="17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mallCaps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Масса</w:t>
            </w:r>
            <w:r>
              <w:rPr>
                <w:color w:val="000000"/>
                <w:sz w:val="17"/>
                <w:szCs w:val="17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Количест</w:t>
            </w:r>
            <w:r>
              <w:rPr>
                <w:color w:val="000000"/>
                <w:sz w:val="17"/>
                <w:szCs w:val="17"/>
              </w:rPr>
              <w:softHyphen/>
              <w:t>во</w:t>
            </w:r>
            <w:r>
              <w:rPr>
                <w:color w:val="000000"/>
                <w:sz w:val="17"/>
                <w:szCs w:val="17"/>
              </w:rPr>
              <w:br/>
              <w:t>(масса</w:t>
            </w:r>
            <w:r>
              <w:rPr>
                <w:color w:val="000000"/>
                <w:sz w:val="17"/>
                <w:szCs w:val="17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Цена,</w:t>
            </w:r>
            <w:r>
              <w:rPr>
                <w:color w:val="000000"/>
                <w:sz w:val="17"/>
                <w:szCs w:val="17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Сумма без</w:t>
            </w:r>
            <w:r>
              <w:rPr>
                <w:color w:val="000000"/>
                <w:sz w:val="17"/>
                <w:szCs w:val="17"/>
              </w:rPr>
              <w:br/>
              <w:t>учета НДС,</w:t>
            </w:r>
            <w:r>
              <w:rPr>
                <w:color w:val="000000"/>
                <w:sz w:val="17"/>
                <w:szCs w:val="17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Сумма с учетом</w:t>
            </w:r>
            <w:r>
              <w:rPr>
                <w:color w:val="000000"/>
                <w:sz w:val="17"/>
                <w:szCs w:val="17"/>
              </w:rPr>
              <w:br/>
              <w:t>НДС,</w:t>
            </w:r>
            <w:r>
              <w:rPr>
                <w:color w:val="000000"/>
                <w:sz w:val="17"/>
                <w:szCs w:val="17"/>
              </w:rPr>
              <w:br/>
              <w:t xml:space="preserve">руб. коп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наименование,</w:t>
            </w:r>
            <w:r>
              <w:rPr>
                <w:color w:val="000000"/>
                <w:sz w:val="17"/>
                <w:szCs w:val="17"/>
              </w:rPr>
              <w:br/>
              <w:t>характеристики, сорт, артикул</w:t>
            </w:r>
            <w:r>
              <w:rPr>
                <w:color w:val="000000"/>
                <w:sz w:val="17"/>
                <w:szCs w:val="17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код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наиме</w:t>
            </w:r>
            <w:r>
              <w:rPr>
                <w:color w:val="000000"/>
                <w:sz w:val="17"/>
                <w:szCs w:val="17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код по</w:t>
            </w:r>
            <w:r>
              <w:rPr>
                <w:color w:val="000000"/>
                <w:sz w:val="17"/>
                <w:szCs w:val="17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 одном</w:t>
            </w:r>
            <w:r>
              <w:rPr>
                <w:color w:val="000000"/>
                <w:sz w:val="17"/>
                <w:szCs w:val="17"/>
              </w:rPr>
              <w:br/>
              <w:t>месте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мест,</w:t>
            </w:r>
            <w:r>
              <w:rPr>
                <w:color w:val="000000"/>
                <w:sz w:val="17"/>
                <w:szCs w:val="17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ставка,</w:t>
            </w:r>
            <w:r>
              <w:rPr>
                <w:color w:val="000000"/>
                <w:sz w:val="17"/>
                <w:szCs w:val="17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sz w:val="17"/>
                <w:szCs w:val="17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18" w:space="0"/>
              <w:left w:val="single" w:color="auto" w:sz="18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18" w:space="0"/>
              <w:left w:val="single" w:color="auto" w:sz="18" w:space="0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92" w:type="dxa"/>
            <w:gridSpan w:val="7"/>
            <w:vMerge w:val="restart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  <w:p w:rsidR="008E5300" w:rsidP="00DD3E39" w:rsidRDefault="008E5300">
            <w:pPr>
              <w:jc w:val="right"/>
              <w:rPr>
                <w:noProof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Всего по накладной</w:t>
            </w:r>
          </w:p>
        </w:tc>
        <w:tc>
          <w:tcPr>
            <w:tcW w:w="77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92" w:type="dxa"/>
            <w:gridSpan w:val="7"/>
            <w:vMerge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</w:tcPr>
          <w:p w:rsidR="008E5300" w:rsidP="00DD3E39" w:rsidRDefault="008E5300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</w:tr>
    </w:tbl>
    <w:p w:rsidR="008E5300" w:rsidP="008E5300" w:rsidRDefault="008E5300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3810" t="0" r="0" b="127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300" w:rsidP="008E5300" w:rsidRDefault="008E53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style="position:absolute;margin-left:214.35pt;margin-top:3.8pt;width:26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">
                <v:textbox>
                  <w:txbxContent>
                    <w:p w:rsidR="008E5300" w:rsidP="008E5300" w:rsidRDefault="008E5300"/>
                  </w:txbxContent>
                </v:textbox>
              </v:shape>
            </w:pict>
          </mc:Fallback>
        </mc:AlternateContent>
      </w:r>
    </w:p>
    <w:p w:rsidR="008E5300" w:rsidP="008E5300" w:rsidRDefault="008E5300">
      <w:pPr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83820</wp:posOffset>
                </wp:positionV>
                <wp:extent cx="5105400" cy="228600"/>
                <wp:effectExtent l="3810" t="0" r="0" b="127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style="position:absolute;margin-left:76.35pt;margin-top:6.6pt;width:402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">
                <v:textbox>
                  <w:txbxContent>
                    <w:p w:rsidR="008E5300" w:rsidP="008E5300" w:rsidRDefault="008E53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:rsidR="008E5300" w:rsidP="008E5300" w:rsidRDefault="008E5300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:rsidR="008E5300" w:rsidP="008E5300" w:rsidRDefault="008E5300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300" w:rsidP="00DD3E39" w:rsidRDefault="008E530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8E5300" w:rsidP="00DD3E39" w:rsidRDefault="008E530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8E5300" w:rsidP="00DD3E39" w:rsidRDefault="008E5300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8E5300" w:rsidTr="00DD3E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8E5300" w:rsidP="008E5300" w:rsidRDefault="008E5300">
      <w:pPr>
        <w:rPr>
          <w:sz w:val="22"/>
          <w:szCs w:val="22"/>
          <w:lang w:val="en-US"/>
        </w:rPr>
      </w:pPr>
    </w:p>
    <w:tbl>
      <w:tblPr>
        <w:tblW w:w="15082" w:type="dxa"/>
        <w:tblLook w:val="0000" w:firstRow="0" w:lastRow="0" w:firstColumn="0" w:lastColumn="0" w:noHBand="0" w:noVBand="0"/>
      </w:tblPr>
      <w:tblGrid>
        <w:gridCol w:w="7461"/>
        <w:gridCol w:w="7621"/>
      </w:tblGrid>
      <w:tr w:rsidR="008E5300" w:rsidTr="008E5300">
        <w:trPr>
          <w:trHeight w:val="4090"/>
        </w:trPr>
        <w:tc>
          <w:tcPr>
            <w:tcW w:w="7461" w:type="dxa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:rsidR="008E5300" w:rsidP="00DD3E39" w:rsidRDefault="008E5300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3810" t="3810" r="0" b="0"/>
                      <wp:wrapNone/>
                      <wp:docPr id="10" name="Надпись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" style="position:absolute;left:0;text-align:left;margin-left:124.35pt;margin-top:8.15pt;width:20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">
                      <v:textbo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2"/>
                <w:vertAlign w:val="superscript"/>
              </w:rPr>
              <w:t>прописью</w:t>
            </w:r>
          </w:p>
          <w:p w:rsidR="008E5300" w:rsidP="00DD3E39" w:rsidRDefault="008E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:rsidR="008E5300" w:rsidP="00DD3E39" w:rsidRDefault="008E5300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3810" t="3810" r="0" b="0"/>
                      <wp:wrapNone/>
                      <wp:docPr id="9" name="Надпись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9" style="position:absolute;left:0;text-align:left;margin-left:280.35pt;margin-top:6.85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QfzgIAAMU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">
                      <v:textbox>
                        <w:txbxContent>
                          <w:p w:rsidR="008E5300" w:rsidP="008E5300" w:rsidRDefault="008E530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3810" t="3810" r="0" b="0"/>
                      <wp:wrapNone/>
                      <wp:docPr id="8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8" style="position:absolute;left:0;text-align:left;margin-left:-1.65pt;margin-top:6.85pt;width:25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4t1zwIAAMY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">
                      <v:textbo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2"/>
                <w:vertAlign w:val="superscript"/>
              </w:rPr>
              <w:t>прописью</w:t>
            </w:r>
          </w:p>
          <w:p w:rsidR="008E5300" w:rsidP="00DD3E39" w:rsidRDefault="008E5300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1905" b="4445"/>
                      <wp:wrapNone/>
                      <wp:docPr id="7" name="Надпись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" style="position:absolute;margin-left:244.65pt;margin-top:11.55pt;width:10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HRzwIAAMY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">
                      <v:textbo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w:t>_______________________________________________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руб</w:t>
            </w:r>
            <w:proofErr w:type="spellEnd"/>
            <w:r>
              <w:rPr>
                <w:sz w:val="22"/>
                <w:szCs w:val="22"/>
              </w:rPr>
              <w:t xml:space="preserve"> ________ коп</w:t>
            </w:r>
          </w:p>
          <w:p w:rsidR="008E5300" w:rsidP="00DD3E39" w:rsidRDefault="008E5300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:rsidR="008E5300" w:rsidP="00DD3E39" w:rsidRDefault="008E5300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86995</wp:posOffset>
                      </wp:positionV>
                      <wp:extent cx="1371600" cy="228600"/>
                      <wp:effectExtent l="3810" t="0" r="0" b="0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" style="position:absolute;left:0;text-align:left;margin-left:244.35pt;margin-top:6.85pt;width:10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r09zgIAAMY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">
                      <v:textbo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8E5300" w:rsidP="00DD3E39" w:rsidRDefault="00726B1B">
            <w:pPr>
              <w:rPr>
                <w:sz w:val="22"/>
                <w:szCs w:val="22"/>
              </w:rPr>
            </w:pPr>
            <w:r w:rsidRPr="006113C7">
              <w:rPr>
                <w:noProof/>
                <w:color w:val="000000" w:themeColor="text1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290830</wp:posOffset>
                  </wp:positionH>
                  <wp:positionV relativeFrom="paragraph">
                    <wp:posOffset>14605</wp:posOffset>
                  </wp:positionV>
                  <wp:extent cx="1191895" cy="1200150"/>
                  <wp:effectExtent l="0" t="0" r="8255" b="0"/>
                  <wp:wrapNone/>
                  <wp:docPr id="13" name="Рисунок 3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084D" w:rsidR="008E5300">
              <w:rPr>
                <w:bCs/>
                <w:sz w:val="22"/>
                <w:szCs w:val="22"/>
              </w:rPr>
              <w:t>Главный (старший) бухгалтер</w:t>
            </w:r>
            <w:r w:rsidR="008E5300">
              <w:rPr>
                <w:b/>
                <w:bCs/>
                <w:sz w:val="22"/>
                <w:szCs w:val="22"/>
              </w:rPr>
              <w:t xml:space="preserve"> </w:t>
            </w:r>
            <w:r w:rsidR="008E5300">
              <w:rPr>
                <w:sz w:val="22"/>
                <w:szCs w:val="22"/>
              </w:rPr>
              <w:t xml:space="preserve">      _____________ ___________________</w:t>
            </w:r>
          </w:p>
          <w:p w:rsidR="008E5300" w:rsidP="00DD3E39" w:rsidRDefault="008E5300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3810" t="0" r="0" b="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" style="position:absolute;left:0;text-align:left;margin-left:244.35pt;margin-top:5.55pt;width:10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7W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">
                      <v:textbo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2"/>
                <w:vertAlign w:val="superscript"/>
              </w:rPr>
              <w:t xml:space="preserve">  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8E5300" w:rsidP="00DD3E39" w:rsidRDefault="008E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:rsidR="008E5300" w:rsidP="00DD3E39" w:rsidRDefault="008E5300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8E5300" w:rsidP="00DD3E39" w:rsidRDefault="008E5300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:rsidR="008E5300" w:rsidP="00DD3E39" w:rsidRDefault="008E530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8E5300" w:rsidP="00DD3E39" w:rsidRDefault="008E5300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4445" r="2540" b="127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" style="position:absolute;margin-left:205.4pt;margin-top:7.45pt;width:96pt;height:1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">
                      <v:textbox inset=",.3mm,,.3mm"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4445" r="254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" style="position:absolute;margin-left:97.4pt;margin-top:7.45pt;width:6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">
                      <v:textbo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E5300" w:rsidP="00DD3E39" w:rsidRDefault="008E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:rsidR="008E5300" w:rsidP="00DD3E39" w:rsidRDefault="008E5300">
            <w:pPr>
              <w:spacing w:before="120"/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4445" r="381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" style="position:absolute;margin-left:47.8pt;margin-top:1.65pt;width:300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">
                      <v:textbo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2"/>
              </w:rPr>
              <w:t>выданной ______________________________________________________</w:t>
            </w:r>
          </w:p>
          <w:p w:rsidR="008E5300" w:rsidP="00DD3E39" w:rsidRDefault="008E5300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1905" r="254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5300" w:rsidP="008E5300" w:rsidRDefault="008E5300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" style="position:absolute;left:0;text-align:left;margin-left:1.4pt;margin-top:6.8pt;width:34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">
                      <v:textbox>
                        <w:txbxContent>
                          <w:p w:rsidR="008E5300" w:rsidP="008E5300" w:rsidRDefault="008E530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>
              <w:rPr>
                <w:sz w:val="22"/>
                <w:szCs w:val="22"/>
                <w:vertAlign w:val="superscript"/>
              </w:rPr>
              <w:t>, о.)</w:t>
            </w:r>
          </w:p>
          <w:p w:rsidR="008E5300" w:rsidP="00DD3E39" w:rsidRDefault="008E5300">
            <w:pPr>
              <w:spacing w:after="100" w:afterAutospacing="1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:rsidR="008E5300" w:rsidP="00DD3E39" w:rsidRDefault="008E5300">
            <w:pPr>
              <w:spacing w:before="100" w:before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:rsidR="008E5300" w:rsidP="00DD3E39" w:rsidRDefault="008E5300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8E5300" w:rsidP="00DD3E39" w:rsidRDefault="008E5300">
            <w:pPr>
              <w:spacing w:before="100" w:before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:rsidR="008E5300" w:rsidP="00DD3E39" w:rsidRDefault="008E5300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8E5300" w:rsidP="00DD3E39" w:rsidRDefault="008E5300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:rsidR="008E5300" w:rsidP="00DD3E39" w:rsidRDefault="008E5300">
            <w:pPr>
              <w:rPr>
                <w:sz w:val="22"/>
                <w:szCs w:val="22"/>
              </w:rPr>
            </w:pPr>
          </w:p>
        </w:tc>
      </w:tr>
    </w:tbl>
    <w:p w:rsidRPr="00CF4D4B" w:rsidR="008E5300" w:rsidP="008E5300" w:rsidRDefault="008E5300">
      <w:bookmarkStart w:name="_GoBack" w:id="0"/>
      <w:bookmarkEnd w:id="0"/>
    </w:p>
    <w:sectPr w:rsidRPr="00CF4D4B" w:rsidR="008E5300" w:rsidSect="008E5300">
      <w:pgSz w:w="16820" w:h="11900" w:orient="landscape" w:code="9"/>
      <w:pgMar w:top="426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BD"/>
    <w:rsid w:val="0009168D"/>
    <w:rsid w:val="001429EF"/>
    <w:rsid w:val="00726B1B"/>
    <w:rsid w:val="008E5300"/>
    <w:rsid w:val="00B11EBD"/>
    <w:rsid w:val="00B239BF"/>
    <w:rsid w:val="00D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F55A"/>
  <w15:chartTrackingRefBased/>
  <w15:docId w15:val="{1A64D5CA-8075-4EC3-81AB-6A0D8D5C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30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E5300"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E5300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F959A-B9A9-40D1-8793-BE07D61F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Коробицина Дарья Андреевна</dc:creator>
  <cp:keywords/>
  <dc:description/>
  <cp:lastModifiedBy>Коробицина Дарья Андреевна</cp:lastModifiedBy>
  <cp:revision>3</cp:revision>
  <dcterms:created xsi:type="dcterms:W3CDTF">2017-03-15T06:02:00Z</dcterms:created>
  <dcterms:modified xsi:type="dcterms:W3CDTF">2017-03-15T07:02:00Z</dcterms:modified>
</cp:coreProperties>
</file>