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27" w:rsidRPr="00BB73FF" w:rsidRDefault="002D6C2A" w:rsidP="005372D6">
      <w:pPr>
        <w:pStyle w:val="LabTitle"/>
      </w:pPr>
      <w:r>
        <w:t xml:space="preserve">Лабораторная работа: определение IPv4-адресов </w:t>
      </w:r>
      <w:r w:rsidR="009D2C27">
        <w:t>Задачи</w:t>
      </w:r>
    </w:p>
    <w:p w:rsidR="00554B4E" w:rsidRPr="004C0909" w:rsidRDefault="00963E34" w:rsidP="00963E34">
      <w:pPr>
        <w:pStyle w:val="BodyTextL25Bold"/>
      </w:pPr>
      <w:r>
        <w:t>Часть 1. Определение IPv4-адресов</w:t>
      </w:r>
    </w:p>
    <w:p w:rsidR="00554B4E" w:rsidRPr="006E6581" w:rsidRDefault="000E7F69" w:rsidP="00193F14">
      <w:pPr>
        <w:pStyle w:val="Bulletlevel1"/>
      </w:pPr>
      <w:r>
        <w:t>Определите сетевую</w:t>
      </w:r>
      <w:r w:rsidR="002E4617">
        <w:t xml:space="preserve"> и </w:t>
      </w:r>
      <w:r>
        <w:t>узловую части IP-адреса.</w:t>
      </w:r>
    </w:p>
    <w:p w:rsidR="006E6581" w:rsidRDefault="000E7F69" w:rsidP="006E6581">
      <w:pPr>
        <w:pStyle w:val="Bulletlevel1"/>
      </w:pPr>
      <w:r>
        <w:t>Определите диапазон адресов узлов</w:t>
      </w:r>
      <w:r w:rsidR="0044435C">
        <w:t xml:space="preserve"> с </w:t>
      </w:r>
      <w:r>
        <w:t>использованием пары маски сети</w:t>
      </w:r>
      <w:r w:rsidR="002E4617">
        <w:t xml:space="preserve"> и </w:t>
      </w:r>
      <w:r>
        <w:t>префикса.</w:t>
      </w:r>
    </w:p>
    <w:p w:rsidR="006E6581" w:rsidRPr="004C0909" w:rsidRDefault="006E6581" w:rsidP="006E6581">
      <w:pPr>
        <w:pStyle w:val="BodyTextL25Bold"/>
      </w:pPr>
      <w:r>
        <w:t>Часть 2. Классификация IPv4-адресов</w:t>
      </w:r>
    </w:p>
    <w:p w:rsidR="006E6581" w:rsidRPr="006E6581" w:rsidRDefault="001B6911" w:rsidP="006E6581">
      <w:pPr>
        <w:pStyle w:val="Bulletlevel1"/>
      </w:pPr>
      <w:r>
        <w:t>Определите тип адреса (адрес сети, узла, многоадресной или широковещательной рассылки).</w:t>
      </w:r>
    </w:p>
    <w:p w:rsidR="006E6581" w:rsidRDefault="000E7F69" w:rsidP="006E6581">
      <w:pPr>
        <w:pStyle w:val="Bulletlevel1"/>
      </w:pPr>
      <w:r>
        <w:t>Определите, является ли адрес общим или частным.</w:t>
      </w:r>
    </w:p>
    <w:p w:rsidR="00205707" w:rsidRPr="006E6581" w:rsidRDefault="000719A5" w:rsidP="006E6581">
      <w:pPr>
        <w:pStyle w:val="Bulletlevel1"/>
      </w:pPr>
      <w:r>
        <w:t>Определите, является ли присвоенный адрес допустимым адресом узла.</w:t>
      </w:r>
    </w:p>
    <w:p w:rsidR="00C07FD9" w:rsidRPr="00C07FD9" w:rsidRDefault="009D2C27" w:rsidP="0014219C">
      <w:pPr>
        <w:pStyle w:val="LabSection"/>
      </w:pPr>
      <w:r>
        <w:t>Исходные данные/сценарий</w:t>
      </w:r>
    </w:p>
    <w:p w:rsidR="005E65B5" w:rsidRDefault="00C935A3" w:rsidP="005E65B5">
      <w:pPr>
        <w:pStyle w:val="BodyTextL25"/>
      </w:pPr>
      <w:r>
        <w:t>Адресация составляет важную функцию протоколов сетевого уровня, поскольку обеспечивает обмен данными между узлами</w:t>
      </w:r>
      <w:r w:rsidR="008F46F9">
        <w:t xml:space="preserve"> в </w:t>
      </w:r>
      <w:r>
        <w:t>одной</w:t>
      </w:r>
      <w:r w:rsidR="002E4617">
        <w:t xml:space="preserve"> и </w:t>
      </w:r>
      <w:r>
        <w:t>той же сети или между разными сетями. В ходе лабораторной работы вы изучите структуру протокола Интернета версии 4 (IPv4). Вы определите различные типы IPv4-адресов</w:t>
      </w:r>
      <w:r w:rsidR="002E4617">
        <w:t xml:space="preserve"> и </w:t>
      </w:r>
      <w:r>
        <w:t>компоненты, из которых они составляются — сетевую</w:t>
      </w:r>
      <w:r w:rsidR="002E4617">
        <w:t xml:space="preserve"> и </w:t>
      </w:r>
      <w:r>
        <w:t>узловую части, маску подсети. В число рассматриваемых типов адресов входят общие</w:t>
      </w:r>
      <w:r w:rsidR="002E4617">
        <w:t xml:space="preserve"> и </w:t>
      </w:r>
      <w:r>
        <w:t>частные адреса, адреса для одноадресной передачи</w:t>
      </w:r>
      <w:r w:rsidR="002E4617">
        <w:t xml:space="preserve"> и </w:t>
      </w:r>
      <w:r>
        <w:t>многоадресной рассылки.</w:t>
      </w:r>
    </w:p>
    <w:p w:rsidR="007D2AFE" w:rsidRDefault="007D2AFE" w:rsidP="0014219C">
      <w:pPr>
        <w:pStyle w:val="LabSection"/>
      </w:pPr>
      <w:r>
        <w:t>Необходимые ресурсы</w:t>
      </w:r>
    </w:p>
    <w:p w:rsidR="00CD7F73" w:rsidRDefault="004D5DE2" w:rsidP="0038335B">
      <w:pPr>
        <w:pStyle w:val="Bulletlevel1"/>
      </w:pPr>
      <w:r>
        <w:t>Устройство</w:t>
      </w:r>
      <w:r w:rsidR="0044435C">
        <w:t xml:space="preserve"> с </w:t>
      </w:r>
      <w:r>
        <w:t>выходом</w:t>
      </w:r>
      <w:r w:rsidR="008F46F9">
        <w:t xml:space="preserve"> в </w:t>
      </w:r>
      <w:r>
        <w:t>Интернет</w:t>
      </w:r>
    </w:p>
    <w:p w:rsidR="00A270CB" w:rsidRDefault="00A270CB" w:rsidP="00CD7F73">
      <w:pPr>
        <w:pStyle w:val="Bulletlevel1"/>
      </w:pPr>
      <w:r>
        <w:t>Дополнительно: калькулятор IPv4-адресов</w:t>
      </w:r>
    </w:p>
    <w:p w:rsidR="00112AC5" w:rsidRPr="004C0909" w:rsidRDefault="000A3C36" w:rsidP="00CD7F73">
      <w:pPr>
        <w:pStyle w:val="PartHead"/>
      </w:pPr>
      <w:r>
        <w:t>Определение IPv4-адресов</w:t>
      </w:r>
    </w:p>
    <w:p w:rsidR="00112AC5" w:rsidRDefault="00112AC5" w:rsidP="00580E73">
      <w:pPr>
        <w:pStyle w:val="BodyTextL25"/>
      </w:pPr>
      <w:r>
        <w:t>В части 1 вы рассмотрите несколько примеров IPv4-адресов</w:t>
      </w:r>
      <w:r w:rsidR="002E4617">
        <w:t xml:space="preserve"> и </w:t>
      </w:r>
      <w:r>
        <w:t>заполните таблицы соответствующими данными.</w:t>
      </w:r>
    </w:p>
    <w:p w:rsidR="000719A5" w:rsidRDefault="000A3C36" w:rsidP="00787CC1">
      <w:pPr>
        <w:pStyle w:val="StepHead"/>
      </w:pPr>
      <w:r>
        <w:t>Проанализируйте приведённую ниже таблицу</w:t>
      </w:r>
      <w:r w:rsidR="002E4617">
        <w:t xml:space="preserve"> и </w:t>
      </w:r>
      <w:r>
        <w:t>определите сетевую</w:t>
      </w:r>
      <w:r w:rsidR="002E4617">
        <w:t xml:space="preserve"> и </w:t>
      </w:r>
      <w:r>
        <w:t>узловую части указанных IPv4-адресов.</w:t>
      </w:r>
    </w:p>
    <w:p w:rsidR="00112AC5" w:rsidRDefault="00AC75EB" w:rsidP="00F604DC">
      <w:pPr>
        <w:pStyle w:val="BodyTextL25"/>
      </w:pPr>
      <w:r>
        <w:t>Первые две строки содержат примеры заполнения таблицы.</w:t>
      </w:r>
    </w:p>
    <w:p w:rsidR="00CA285E" w:rsidRDefault="00CA285E" w:rsidP="00362C8C">
      <w:pPr>
        <w:pStyle w:val="BodyTextL50"/>
      </w:pPr>
      <w:r>
        <w:rPr>
          <w:b/>
        </w:rPr>
        <w:t>Сокращения, используемые</w:t>
      </w:r>
      <w:r w:rsidR="008F46F9">
        <w:rPr>
          <w:b/>
        </w:rPr>
        <w:t xml:space="preserve"> в </w:t>
      </w:r>
      <w:r>
        <w:rPr>
          <w:b/>
        </w:rPr>
        <w:t>таблице</w:t>
      </w:r>
      <w:r>
        <w:t>:</w:t>
      </w:r>
    </w:p>
    <w:p w:rsidR="00CA285E" w:rsidRDefault="00CA285E" w:rsidP="00362C8C">
      <w:pPr>
        <w:pStyle w:val="BodyTextL50"/>
      </w:pPr>
      <w:r>
        <w:t>С = все 8 бит для октета содержатся</w:t>
      </w:r>
      <w:r w:rsidR="008F46F9">
        <w:t xml:space="preserve"> в </w:t>
      </w:r>
      <w:r>
        <w:t>сетевой части адреса</w:t>
      </w:r>
    </w:p>
    <w:p w:rsidR="00CA285E" w:rsidRDefault="00CA285E" w:rsidP="00362C8C">
      <w:pPr>
        <w:pStyle w:val="BodyTextL50"/>
      </w:pPr>
      <w:r>
        <w:t>с = бит</w:t>
      </w:r>
      <w:r w:rsidR="008F46F9">
        <w:t xml:space="preserve"> в </w:t>
      </w:r>
      <w:r>
        <w:t>сетевой части адреса</w:t>
      </w:r>
    </w:p>
    <w:p w:rsidR="00CA285E" w:rsidRDefault="00CA285E" w:rsidP="00362C8C">
      <w:pPr>
        <w:pStyle w:val="BodyTextL50"/>
      </w:pPr>
      <w:r>
        <w:t>У = все 8 бит для октета содержатся</w:t>
      </w:r>
      <w:r w:rsidR="008F46F9">
        <w:t xml:space="preserve"> в </w:t>
      </w:r>
      <w:r>
        <w:t>узловой части адреса</w:t>
      </w:r>
    </w:p>
    <w:p w:rsidR="00CA285E" w:rsidRPr="00CA285E" w:rsidRDefault="00CA285E" w:rsidP="00362C8C">
      <w:pPr>
        <w:pStyle w:val="BodyTextL50"/>
      </w:pPr>
      <w:r>
        <w:t>у = бит</w:t>
      </w:r>
      <w:r w:rsidR="008F46F9">
        <w:t xml:space="preserve"> в </w:t>
      </w:r>
      <w:r>
        <w:t>узловой части адреса</w:t>
      </w:r>
    </w:p>
    <w:tbl>
      <w:tblPr>
        <w:tblW w:w="58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1957"/>
      </w:tblGrid>
      <w:tr w:rsidR="00BD5671" w:rsidTr="00BD5671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5671" w:rsidRPr="00E87D62" w:rsidRDefault="00BD5671" w:rsidP="003D6B74">
            <w:pPr>
              <w:pStyle w:val="TableHeading"/>
            </w:pPr>
            <w:r>
              <w:lastRenderedPageBreak/>
              <w:t>IP-адрес/префикс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5671" w:rsidRPr="00E87D62" w:rsidRDefault="00BD5671" w:rsidP="00C32A80">
            <w:pPr>
              <w:pStyle w:val="TableHeading"/>
            </w:pPr>
            <w:r>
              <w:t>Маска подсети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5671" w:rsidRPr="00E87D62" w:rsidRDefault="00BD5671" w:rsidP="003D6B74">
            <w:pPr>
              <w:pStyle w:val="TableHeading"/>
            </w:pPr>
            <w:r>
              <w:t>Сетевой адрес</w:t>
            </w:r>
          </w:p>
        </w:tc>
      </w:tr>
      <w:tr w:rsidR="00BD5671" w:rsidTr="00BD5671">
        <w:trPr>
          <w:cantSplit/>
          <w:jc w:val="center"/>
        </w:trPr>
        <w:tc>
          <w:tcPr>
            <w:tcW w:w="2070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192.168.10.10/24</w:t>
            </w:r>
          </w:p>
        </w:tc>
        <w:tc>
          <w:tcPr>
            <w:tcW w:w="1800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255.255.255.0</w:t>
            </w:r>
          </w:p>
        </w:tc>
        <w:tc>
          <w:tcPr>
            <w:tcW w:w="1957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192.168.10.0</w:t>
            </w:r>
          </w:p>
        </w:tc>
      </w:tr>
      <w:tr w:rsidR="00BD5671" w:rsidTr="00BD5671">
        <w:trPr>
          <w:cantSplit/>
          <w:jc w:val="center"/>
        </w:trPr>
        <w:tc>
          <w:tcPr>
            <w:tcW w:w="2070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10.101.99.17/23</w:t>
            </w:r>
          </w:p>
        </w:tc>
        <w:tc>
          <w:tcPr>
            <w:tcW w:w="1800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456006">
              <w:t>255.255.254.0</w:t>
            </w:r>
          </w:p>
        </w:tc>
        <w:tc>
          <w:tcPr>
            <w:tcW w:w="1957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456006">
              <w:t>10.101.98.0</w:t>
            </w:r>
          </w:p>
        </w:tc>
      </w:tr>
      <w:tr w:rsidR="00BD5671" w:rsidTr="00BD5671">
        <w:trPr>
          <w:cantSplit/>
          <w:jc w:val="center"/>
        </w:trPr>
        <w:tc>
          <w:tcPr>
            <w:tcW w:w="2070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209.165.200.227/27</w:t>
            </w:r>
          </w:p>
        </w:tc>
        <w:tc>
          <w:tcPr>
            <w:tcW w:w="1800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</w:tr>
      <w:tr w:rsidR="00BD5671" w:rsidTr="00BD5671">
        <w:trPr>
          <w:cantSplit/>
          <w:jc w:val="center"/>
        </w:trPr>
        <w:tc>
          <w:tcPr>
            <w:tcW w:w="2070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172.31.45.252/24</w:t>
            </w:r>
          </w:p>
        </w:tc>
        <w:tc>
          <w:tcPr>
            <w:tcW w:w="1800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</w:tr>
      <w:tr w:rsidR="00BD5671" w:rsidTr="00BD5671">
        <w:trPr>
          <w:cantSplit/>
          <w:jc w:val="center"/>
        </w:trPr>
        <w:tc>
          <w:tcPr>
            <w:tcW w:w="2070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10.1.8.200/26</w:t>
            </w:r>
          </w:p>
        </w:tc>
        <w:tc>
          <w:tcPr>
            <w:tcW w:w="1800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  <w:bookmarkStart w:id="0" w:name="_GoBack"/>
        <w:bookmarkEnd w:id="0"/>
      </w:tr>
      <w:tr w:rsidR="00BD5671" w:rsidRPr="00C9120F" w:rsidTr="00BD5671">
        <w:trPr>
          <w:cantSplit/>
          <w:jc w:val="center"/>
        </w:trPr>
        <w:tc>
          <w:tcPr>
            <w:tcW w:w="2070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172.16.117.77/20</w:t>
            </w:r>
          </w:p>
        </w:tc>
        <w:tc>
          <w:tcPr>
            <w:tcW w:w="1800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</w:tr>
      <w:tr w:rsidR="00BD5671" w:rsidTr="00BD5671">
        <w:trPr>
          <w:cantSplit/>
          <w:jc w:val="center"/>
        </w:trPr>
        <w:tc>
          <w:tcPr>
            <w:tcW w:w="2070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10.1.1.101/25</w:t>
            </w:r>
          </w:p>
        </w:tc>
        <w:tc>
          <w:tcPr>
            <w:tcW w:w="1800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</w:tr>
      <w:tr w:rsidR="00BD5671" w:rsidTr="00BD5671">
        <w:trPr>
          <w:cantSplit/>
          <w:jc w:val="center"/>
        </w:trPr>
        <w:tc>
          <w:tcPr>
            <w:tcW w:w="2070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209.165.202.140/27</w:t>
            </w:r>
          </w:p>
        </w:tc>
        <w:tc>
          <w:tcPr>
            <w:tcW w:w="1800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</w:tr>
      <w:tr w:rsidR="00BD5671" w:rsidTr="00BD5671">
        <w:trPr>
          <w:cantSplit/>
          <w:jc w:val="center"/>
        </w:trPr>
        <w:tc>
          <w:tcPr>
            <w:tcW w:w="2070" w:type="dxa"/>
            <w:vAlign w:val="bottom"/>
          </w:tcPr>
          <w:p w:rsidR="00BD5671" w:rsidRPr="00E87D62" w:rsidRDefault="00BD5671" w:rsidP="00B25CFC">
            <w:pPr>
              <w:pStyle w:val="TableText"/>
            </w:pPr>
            <w:r>
              <w:t>192.168.28.45/28</w:t>
            </w:r>
          </w:p>
        </w:tc>
        <w:tc>
          <w:tcPr>
            <w:tcW w:w="1800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BD5671" w:rsidRPr="00C9120F" w:rsidRDefault="00BD5671" w:rsidP="00B25CFC">
            <w:pPr>
              <w:pStyle w:val="TableText"/>
              <w:rPr>
                <w:rStyle w:val="AnswerGray"/>
              </w:rPr>
            </w:pPr>
          </w:p>
        </w:tc>
      </w:tr>
    </w:tbl>
    <w:p w:rsidR="000719A5" w:rsidRDefault="005E56BF" w:rsidP="00787CC1">
      <w:pPr>
        <w:pStyle w:val="StepHead"/>
      </w:pPr>
      <w:r>
        <w:t>Проанализируйте приведённую ниже таблицу</w:t>
      </w:r>
      <w:r w:rsidR="002E4617">
        <w:t xml:space="preserve"> и </w:t>
      </w:r>
      <w:r>
        <w:t>укажите диапазон адресов узлов</w:t>
      </w:r>
      <w:r w:rsidR="002E4617">
        <w:t xml:space="preserve"> и </w:t>
      </w:r>
      <w:r>
        <w:t>широковещательных адресов</w:t>
      </w:r>
      <w:r w:rsidR="008F46F9">
        <w:t xml:space="preserve"> в </w:t>
      </w:r>
      <w:r>
        <w:t>виде пары маски подсети</w:t>
      </w:r>
      <w:r w:rsidR="002E4617">
        <w:t xml:space="preserve"> и </w:t>
      </w:r>
      <w:r>
        <w:t>префикса.</w:t>
      </w:r>
    </w:p>
    <w:p w:rsidR="00112AC5" w:rsidRDefault="00C9120F" w:rsidP="005E56BF">
      <w:pPr>
        <w:pStyle w:val="BodyTextL25"/>
      </w:pPr>
      <w:r>
        <w:t>В первой строке приведён пример завершения таблицы.</w:t>
      </w:r>
    </w:p>
    <w:tbl>
      <w:tblPr>
        <w:tblW w:w="8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  <w:gridCol w:w="1957"/>
      </w:tblGrid>
      <w:tr w:rsidR="00C9120F" w:rsidTr="00FF3148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IP-адрес/префикс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Адрес первого узла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Адрес последнего узла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Широковещательный адрес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</w:t>
            </w:r>
          </w:p>
        </w:tc>
        <w:tc>
          <w:tcPr>
            <w:tcW w:w="180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192.168.10.254</w:t>
            </w:r>
          </w:p>
        </w:tc>
        <w:tc>
          <w:tcPr>
            <w:tcW w:w="1957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RP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</w:tbl>
    <w:p w:rsidR="00FB3EE6" w:rsidRDefault="00FB3EE6" w:rsidP="001772B8">
      <w:pPr>
        <w:pStyle w:val="BodyTextL25"/>
      </w:pPr>
    </w:p>
    <w:sectPr w:rsidR="00FB3EE6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D7" w:rsidRDefault="000632D7" w:rsidP="0090659A">
      <w:pPr>
        <w:spacing w:after="0" w:line="240" w:lineRule="auto"/>
      </w:pPr>
      <w:r>
        <w:separator/>
      </w:r>
    </w:p>
    <w:p w:rsidR="000632D7" w:rsidRDefault="000632D7"/>
    <w:p w:rsidR="000632D7" w:rsidRDefault="000632D7"/>
    <w:p w:rsidR="000632D7" w:rsidRDefault="000632D7"/>
    <w:p w:rsidR="000632D7" w:rsidRDefault="000632D7"/>
  </w:endnote>
  <w:endnote w:type="continuationSeparator" w:id="0">
    <w:p w:rsidR="000632D7" w:rsidRDefault="000632D7" w:rsidP="0090659A">
      <w:pPr>
        <w:spacing w:after="0" w:line="240" w:lineRule="auto"/>
      </w:pPr>
      <w:r>
        <w:continuationSeparator/>
      </w:r>
    </w:p>
    <w:p w:rsidR="000632D7" w:rsidRDefault="000632D7"/>
    <w:p w:rsidR="000632D7" w:rsidRDefault="000632D7"/>
    <w:p w:rsidR="000632D7" w:rsidRDefault="000632D7"/>
    <w:p w:rsidR="000632D7" w:rsidRDefault="000632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a5"/>
      <w:rPr>
        <w:szCs w:val="16"/>
      </w:rPr>
    </w:pPr>
    <w:r>
      <w:t xml:space="preserve">© Корпорация Cisco и/или её дочерние компании, </w:t>
    </w:r>
    <w:r w:rsidR="00AD742D">
      <w:t>2014</w:t>
    </w:r>
    <w:r>
      <w:t xml:space="preserve">. Все права защищены. </w:t>
    </w:r>
    <w:r w:rsidR="009C01A2">
      <w:rPr>
        <w:rFonts w:hint="eastAsia"/>
      </w:rPr>
      <w:br/>
    </w:r>
    <w:r>
      <w:t>В данном документе содержится общедоступная информация корпорации Cisco.</w:t>
    </w:r>
    <w:r>
      <w:rPr>
        <w:szCs w:val="16"/>
      </w:rPr>
      <w:tab/>
      <w:t xml:space="preserve">Стр. </w:t>
    </w:r>
    <w:r w:rsidR="00016EB9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016EB9" w:rsidRPr="0090659A">
      <w:rPr>
        <w:b/>
        <w:szCs w:val="16"/>
      </w:rPr>
      <w:fldChar w:fldCharType="separate"/>
    </w:r>
    <w:r w:rsidR="00BD5671">
      <w:rPr>
        <w:b/>
        <w:noProof/>
        <w:szCs w:val="16"/>
      </w:rPr>
      <w:t>2</w:t>
    </w:r>
    <w:r w:rsidR="00016EB9" w:rsidRPr="0090659A">
      <w:rPr>
        <w:b/>
        <w:szCs w:val="16"/>
      </w:rPr>
      <w:fldChar w:fldCharType="end"/>
    </w:r>
    <w:r>
      <w:rPr>
        <w:szCs w:val="16"/>
      </w:rPr>
      <w:t xml:space="preserve"> из </w:t>
    </w:r>
    <w:r w:rsidR="00016EB9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016EB9" w:rsidRPr="0090659A">
      <w:rPr>
        <w:b/>
        <w:szCs w:val="16"/>
      </w:rPr>
      <w:fldChar w:fldCharType="separate"/>
    </w:r>
    <w:r w:rsidR="00BD5671">
      <w:rPr>
        <w:b/>
        <w:noProof/>
        <w:szCs w:val="16"/>
      </w:rPr>
      <w:t>2</w:t>
    </w:r>
    <w:r w:rsidR="00016EB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a5"/>
      <w:rPr>
        <w:szCs w:val="16"/>
      </w:rPr>
    </w:pPr>
    <w:r>
      <w:t xml:space="preserve">© Корпорация Cisco и/или её дочерние компании, </w:t>
    </w:r>
    <w:r w:rsidR="00AD742D">
      <w:t>2014</w:t>
    </w:r>
    <w:r>
      <w:t xml:space="preserve">. Все права защищены. </w:t>
    </w:r>
    <w:r w:rsidR="009C01A2">
      <w:rPr>
        <w:rFonts w:hint="eastAsia"/>
      </w:rPr>
      <w:br/>
    </w:r>
    <w:r>
      <w:t>В данном документе содержится общедоступная информация корпорации Cisco.</w:t>
    </w:r>
    <w:r>
      <w:rPr>
        <w:szCs w:val="16"/>
      </w:rPr>
      <w:tab/>
      <w:t xml:space="preserve">Стр. </w:t>
    </w:r>
    <w:r w:rsidR="00016EB9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016EB9" w:rsidRPr="0090659A">
      <w:rPr>
        <w:b/>
        <w:szCs w:val="16"/>
      </w:rPr>
      <w:fldChar w:fldCharType="separate"/>
    </w:r>
    <w:r w:rsidR="00BD5671">
      <w:rPr>
        <w:b/>
        <w:noProof/>
        <w:szCs w:val="16"/>
      </w:rPr>
      <w:t>1</w:t>
    </w:r>
    <w:r w:rsidR="00016EB9" w:rsidRPr="0090659A">
      <w:rPr>
        <w:b/>
        <w:szCs w:val="16"/>
      </w:rPr>
      <w:fldChar w:fldCharType="end"/>
    </w:r>
    <w:r>
      <w:rPr>
        <w:szCs w:val="16"/>
      </w:rPr>
      <w:t xml:space="preserve"> из </w:t>
    </w:r>
    <w:r w:rsidR="00016EB9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016EB9" w:rsidRPr="0090659A">
      <w:rPr>
        <w:b/>
        <w:szCs w:val="16"/>
      </w:rPr>
      <w:fldChar w:fldCharType="separate"/>
    </w:r>
    <w:r w:rsidR="00BD5671">
      <w:rPr>
        <w:b/>
        <w:noProof/>
        <w:szCs w:val="16"/>
      </w:rPr>
      <w:t>2</w:t>
    </w:r>
    <w:r w:rsidR="00016EB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D7" w:rsidRDefault="000632D7" w:rsidP="0090659A">
      <w:pPr>
        <w:spacing w:after="0" w:line="240" w:lineRule="auto"/>
      </w:pPr>
      <w:r>
        <w:separator/>
      </w:r>
    </w:p>
    <w:p w:rsidR="000632D7" w:rsidRDefault="000632D7"/>
    <w:p w:rsidR="000632D7" w:rsidRDefault="000632D7"/>
    <w:p w:rsidR="000632D7" w:rsidRDefault="000632D7"/>
    <w:p w:rsidR="000632D7" w:rsidRDefault="000632D7"/>
  </w:footnote>
  <w:footnote w:type="continuationSeparator" w:id="0">
    <w:p w:rsidR="000632D7" w:rsidRDefault="000632D7" w:rsidP="0090659A">
      <w:pPr>
        <w:spacing w:after="0" w:line="240" w:lineRule="auto"/>
      </w:pPr>
      <w:r>
        <w:continuationSeparator/>
      </w:r>
    </w:p>
    <w:p w:rsidR="000632D7" w:rsidRDefault="000632D7"/>
    <w:p w:rsidR="000632D7" w:rsidRDefault="000632D7"/>
    <w:p w:rsidR="000632D7" w:rsidRDefault="000632D7"/>
    <w:p w:rsidR="000632D7" w:rsidRDefault="000632D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DF2CC8" w:rsidP="00C52BA6">
    <w:pPr>
      <w:pStyle w:val="PageHead"/>
    </w:pPr>
    <w:r>
      <w:t>Лабораторная работа: определение IPv4-адресов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BB2BF3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4912182"/>
    <w:multiLevelType w:val="hybridMultilevel"/>
    <w:tmpl w:val="B8BC8336"/>
    <w:lvl w:ilvl="0" w:tplc="4E06A954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29E0FD74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1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4FA8"/>
    <w:rsid w:val="000160F7"/>
    <w:rsid w:val="00016D5B"/>
    <w:rsid w:val="00016EB9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632D7"/>
    <w:rsid w:val="000719A5"/>
    <w:rsid w:val="000740A5"/>
    <w:rsid w:val="000769CF"/>
    <w:rsid w:val="000815D8"/>
    <w:rsid w:val="00085CC6"/>
    <w:rsid w:val="00087983"/>
    <w:rsid w:val="00090C07"/>
    <w:rsid w:val="00091E8D"/>
    <w:rsid w:val="0009378D"/>
    <w:rsid w:val="00097163"/>
    <w:rsid w:val="000A22C8"/>
    <w:rsid w:val="000A3C36"/>
    <w:rsid w:val="000B2344"/>
    <w:rsid w:val="000B7C36"/>
    <w:rsid w:val="000B7DE5"/>
    <w:rsid w:val="000C5288"/>
    <w:rsid w:val="000D55B4"/>
    <w:rsid w:val="000E4BB7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672"/>
    <w:rsid w:val="00154E3A"/>
    <w:rsid w:val="00157902"/>
    <w:rsid w:val="00162E67"/>
    <w:rsid w:val="00163164"/>
    <w:rsid w:val="00166253"/>
    <w:rsid w:val="001710C0"/>
    <w:rsid w:val="00172AFB"/>
    <w:rsid w:val="00176CE5"/>
    <w:rsid w:val="001772B8"/>
    <w:rsid w:val="00180FBF"/>
    <w:rsid w:val="00182CF4"/>
    <w:rsid w:val="00182F18"/>
    <w:rsid w:val="00186CE1"/>
    <w:rsid w:val="00192F12"/>
    <w:rsid w:val="00193F14"/>
    <w:rsid w:val="00197614"/>
    <w:rsid w:val="001A0312"/>
    <w:rsid w:val="001A15DA"/>
    <w:rsid w:val="001A2694"/>
    <w:rsid w:val="001A3CC7"/>
    <w:rsid w:val="001A5140"/>
    <w:rsid w:val="001A69AC"/>
    <w:rsid w:val="001B045A"/>
    <w:rsid w:val="001B67D8"/>
    <w:rsid w:val="001B6911"/>
    <w:rsid w:val="001B6F95"/>
    <w:rsid w:val="001C05A1"/>
    <w:rsid w:val="001C1D9E"/>
    <w:rsid w:val="001C7C3B"/>
    <w:rsid w:val="001D5B6F"/>
    <w:rsid w:val="001E0AB8"/>
    <w:rsid w:val="001E2A8D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707"/>
    <w:rsid w:val="002113B8"/>
    <w:rsid w:val="00213DD7"/>
    <w:rsid w:val="00215665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3E5B"/>
    <w:rsid w:val="00254B36"/>
    <w:rsid w:val="00260CD4"/>
    <w:rsid w:val="002639D8"/>
    <w:rsid w:val="00265F77"/>
    <w:rsid w:val="00266C83"/>
    <w:rsid w:val="00267C4A"/>
    <w:rsid w:val="002744F0"/>
    <w:rsid w:val="002768DC"/>
    <w:rsid w:val="00284A59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E4617"/>
    <w:rsid w:val="002E7AF1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6C42"/>
    <w:rsid w:val="00422476"/>
    <w:rsid w:val="0042385C"/>
    <w:rsid w:val="00431654"/>
    <w:rsid w:val="00434926"/>
    <w:rsid w:val="00444217"/>
    <w:rsid w:val="0044435C"/>
    <w:rsid w:val="004478F4"/>
    <w:rsid w:val="00447AB9"/>
    <w:rsid w:val="00450F7A"/>
    <w:rsid w:val="00452C6D"/>
    <w:rsid w:val="00455E0B"/>
    <w:rsid w:val="00456006"/>
    <w:rsid w:val="004659EE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2D6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A6E69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7BB"/>
    <w:rsid w:val="00601DC0"/>
    <w:rsid w:val="006034CB"/>
    <w:rsid w:val="006131CE"/>
    <w:rsid w:val="00617D6E"/>
    <w:rsid w:val="00622D61"/>
    <w:rsid w:val="00624198"/>
    <w:rsid w:val="00632856"/>
    <w:rsid w:val="0063725A"/>
    <w:rsid w:val="006428E5"/>
    <w:rsid w:val="00644958"/>
    <w:rsid w:val="00672919"/>
    <w:rsid w:val="00686587"/>
    <w:rsid w:val="006904CF"/>
    <w:rsid w:val="00695EE2"/>
    <w:rsid w:val="0069648B"/>
    <w:rsid w:val="0069660B"/>
    <w:rsid w:val="006A1B33"/>
    <w:rsid w:val="006A3DF5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97EE6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24295"/>
    <w:rsid w:val="008313F3"/>
    <w:rsid w:val="0083513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273F"/>
    <w:rsid w:val="008E5B64"/>
    <w:rsid w:val="008E7DAA"/>
    <w:rsid w:val="008F0094"/>
    <w:rsid w:val="008F340F"/>
    <w:rsid w:val="008F46F9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361A9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1A2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31E"/>
    <w:rsid w:val="00A46F0A"/>
    <w:rsid w:val="00A46F25"/>
    <w:rsid w:val="00A47593"/>
    <w:rsid w:val="00A47CC2"/>
    <w:rsid w:val="00A60146"/>
    <w:rsid w:val="00A622C4"/>
    <w:rsid w:val="00A73EB8"/>
    <w:rsid w:val="00A754B4"/>
    <w:rsid w:val="00A807C1"/>
    <w:rsid w:val="00A83374"/>
    <w:rsid w:val="00A847CF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6E4"/>
    <w:rsid w:val="00AC75EB"/>
    <w:rsid w:val="00AD4578"/>
    <w:rsid w:val="00AD68E9"/>
    <w:rsid w:val="00AD742D"/>
    <w:rsid w:val="00AE56C0"/>
    <w:rsid w:val="00AF4BAA"/>
    <w:rsid w:val="00B00914"/>
    <w:rsid w:val="00B01DF7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523C"/>
    <w:rsid w:val="00BA6972"/>
    <w:rsid w:val="00BB1E0D"/>
    <w:rsid w:val="00BB2BF3"/>
    <w:rsid w:val="00BB4D9B"/>
    <w:rsid w:val="00BB73FF"/>
    <w:rsid w:val="00BB7688"/>
    <w:rsid w:val="00BC7CAC"/>
    <w:rsid w:val="00BD5671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69F3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102D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52A2"/>
    <w:rsid w:val="00DE6F44"/>
    <w:rsid w:val="00DF2CC8"/>
    <w:rsid w:val="00E01A7D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1B43"/>
    <w:rsid w:val="00E72EA6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21D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27D4A"/>
    <w:rsid w:val="00F30446"/>
    <w:rsid w:val="00F35C20"/>
    <w:rsid w:val="00F4135D"/>
    <w:rsid w:val="00F41F1B"/>
    <w:rsid w:val="00F4308B"/>
    <w:rsid w:val="00F46BD9"/>
    <w:rsid w:val="00F54BA8"/>
    <w:rsid w:val="00F604DC"/>
    <w:rsid w:val="00F60BE0"/>
    <w:rsid w:val="00F6280E"/>
    <w:rsid w:val="00F67434"/>
    <w:rsid w:val="00F7050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3148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17D4A0E-6277-4A4B-98B5-E46081C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9361A9"/>
    <w:pPr>
      <w:keepLines/>
      <w:numPr>
        <w:numId w:val="5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7B22D1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B22D1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A73EB8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18DD511-A5F2-4E29-B47A-D894BBFF9296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Игорь С. Тарасов</cp:lastModifiedBy>
  <cp:revision>17</cp:revision>
  <dcterms:created xsi:type="dcterms:W3CDTF">2013-05-21T20:24:00Z</dcterms:created>
  <dcterms:modified xsi:type="dcterms:W3CDTF">2021-11-26T05:10:00Z</dcterms:modified>
</cp:coreProperties>
</file>