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c07ajovd2lsl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Ràng buộc &amp; Trường hợp kiểm thử (Edge Case)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"Is a directory" </w:t>
      </w:r>
      <w:r w:rsidDel="00000000" w:rsidR="00000000" w:rsidRPr="00000000">
        <w:rPr>
          <w:sz w:val="28"/>
          <w:szCs w:val="28"/>
          <w:rtl w:val="0"/>
        </w:rPr>
        <w:t xml:space="preserve">xảy ra khi robot sử dụng lệnh rm xóa đối với thư mục ( lệnh rm được mặc định để xóa file nên xảy ra lỗi”</w:t>
      </w:r>
    </w:p>
    <w:p w:rsidR="00000000" w:rsidDel="00000000" w:rsidP="00000000" w:rsidRDefault="00000000" w:rsidRPr="00000000" w14:paraId="0000000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 robot phát hiện thư mục tên thien.tmp nên robot thực hiện xóa thư mục bằng lệnh “rm” kết quả sẽ xảy ra lỗi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"Is a directory"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-&gt; rm thien.tmp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-&gt; rm: cannot remove 'thien.tmp': Is a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dù là đuôi tmp nhưng nó lại là thư mục nên rb ko thể xóa bằng “rm”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aolx1n3tkowa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Yêu cầu đầu ra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sơ đồ: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input (file thô) -&gt; 2. Process: kiểm tra xem là file hay thư mục (nếu là thư mục thì bỏ qua) -&gt; nếu là file -&gt; phân loại theo đuôi -&gt; 3. output: đuôi .png/ .jpg/ -&gt; (mv media/), đuôi .py -&gt; (mv scripts/), đuôi .tmp -&gt; (rm)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danh sách câu lệnh kịch bản cho Robot: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mkdir -p media scripts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 *.png *.jpg media/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 *.py scripts/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rm *.tmp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