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60ssuxdue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Viết theo Bash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9xkfcg7eg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thiện đoạn kịch bản Terminal sau đây (điền lệnh vào chỗ trống):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[Lệnh gì?] drink_module (Để tạo thư mục tên là drink_module)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[Lệnh gì?] drink_module (Để di chuyển vào thư mục vừa tạo)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[Lệnh gì?] coffee.txt tea.txt (Để tạo 2 file trống tên là coffee.txt và tea.txt cùng lúc)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./drink_module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touch  coffee.txt tea.txt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