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D9" w:rsidRDefault="00D875D9" w:rsidP="00D875D9">
      <w:pPr>
        <w:jc w:val="center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77154CF" wp14:editId="61CF64D6">
                <wp:simplePos x="0" y="0"/>
                <wp:positionH relativeFrom="margin">
                  <wp:align>center</wp:align>
                </wp:positionH>
                <wp:positionV relativeFrom="paragraph">
                  <wp:posOffset>-790575</wp:posOffset>
                </wp:positionV>
                <wp:extent cx="7382510" cy="12198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510" cy="121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875D9" w:rsidRDefault="00D875D9" w:rsidP="00D875D9">
                            <w:pPr>
                              <w:pStyle w:val="FrameContents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Mawlana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Bhashani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Science and Technology University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154CF" id="Text Box 2" o:spid="_x0000_s1026" style="position:absolute;left:0;text-align:left;margin-left:0;margin-top:-62.25pt;width:581.3pt;height:96.05pt;z-index:2516592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" filled="f" stroked="f">
                <v:textbox>
                  <w:txbxContent>
                    <w:p w:rsidR="00D875D9" w:rsidRDefault="00D875D9" w:rsidP="00D875D9">
                      <w:pPr>
                        <w:pStyle w:val="FrameContents"/>
                        <w:jc w:val="center"/>
                        <w:rPr>
                          <w:rFonts w:ascii="Ubuntu" w:hAnsi="Ubuntu"/>
                          <w:b/>
                          <w:bCs/>
                          <w:i/>
                          <w:iCs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Mawlana</w:t>
                      </w:r>
                      <w:proofErr w:type="spellEnd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Bhashani</w:t>
                      </w:r>
                      <w:proofErr w:type="spellEnd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Science and Technology University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75D9" w:rsidRDefault="00D875D9" w:rsidP="00D875D9">
      <w:pPr>
        <w:jc w:val="center"/>
      </w:pPr>
    </w:p>
    <w:p w:rsidR="00D875D9" w:rsidRDefault="00D875D9" w:rsidP="00D875D9">
      <w:pPr>
        <w:ind w:left="2880"/>
      </w:pPr>
      <w:r>
        <w:rPr>
          <w:noProof/>
          <w:lang w:val="en-GB" w:eastAsia="en-GB" w:bidi="ar-SA"/>
        </w:rPr>
        <w:drawing>
          <wp:inline distT="0" distB="0" distL="0" distR="0" wp14:anchorId="6C5C4533" wp14:editId="2AD79F1A">
            <wp:extent cx="1904365" cy="187642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D9" w:rsidRDefault="00D875D9" w:rsidP="00D875D9">
      <w:pPr>
        <w:pStyle w:val="IntenseQuote"/>
        <w:rPr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  <w:t>Department of Information and Communication Technology</w:t>
      </w:r>
    </w:p>
    <w:p w:rsidR="00D875D9" w:rsidRDefault="00D875D9" w:rsidP="00D875D9">
      <w:r>
        <w:rPr>
          <w:rStyle w:val="BookTitle"/>
          <w:color w:val="538135" w:themeColor="accent6" w:themeShade="BF"/>
          <w:sz w:val="28"/>
          <w:szCs w:val="28"/>
        </w:rPr>
        <w:t xml:space="preserve">  </w:t>
      </w:r>
    </w:p>
    <w:tbl>
      <w:tblPr>
        <w:tblW w:w="902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20"/>
        <w:gridCol w:w="360"/>
        <w:gridCol w:w="6146"/>
      </w:tblGrid>
      <w:tr w:rsidR="00D875D9" w:rsidRPr="004B6A13" w:rsidTr="00552FEF">
        <w:tc>
          <w:tcPr>
            <w:tcW w:w="2520" w:type="dxa"/>
            <w:shd w:val="clear" w:color="auto" w:fill="auto"/>
          </w:tcPr>
          <w:p w:rsidR="00D875D9" w:rsidRPr="004B6A13" w:rsidRDefault="00D875D9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 w:rsidRPr="004B6A13"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Course Code</w:t>
            </w:r>
          </w:p>
        </w:tc>
        <w:tc>
          <w:tcPr>
            <w:tcW w:w="360" w:type="dxa"/>
            <w:shd w:val="clear" w:color="auto" w:fill="auto"/>
          </w:tcPr>
          <w:p w:rsidR="00D875D9" w:rsidRPr="004B6A13" w:rsidRDefault="00D875D9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 w:rsidRPr="004B6A13"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shd w:val="clear" w:color="auto" w:fill="auto"/>
          </w:tcPr>
          <w:p w:rsidR="00D875D9" w:rsidRPr="004B6A13" w:rsidRDefault="00D875D9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ICT-3210</w:t>
            </w:r>
          </w:p>
        </w:tc>
      </w:tr>
      <w:tr w:rsidR="00D875D9" w:rsidRPr="004B6A13" w:rsidTr="00552FEF">
        <w:trPr>
          <w:trHeight w:val="553"/>
        </w:trPr>
        <w:tc>
          <w:tcPr>
            <w:tcW w:w="2520" w:type="dxa"/>
            <w:shd w:val="clear" w:color="auto" w:fill="auto"/>
          </w:tcPr>
          <w:p w:rsidR="00D875D9" w:rsidRPr="004B6A13" w:rsidRDefault="00D875D9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 w:rsidRPr="004B6A13"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Course Name</w:t>
            </w:r>
          </w:p>
        </w:tc>
        <w:tc>
          <w:tcPr>
            <w:tcW w:w="360" w:type="dxa"/>
            <w:shd w:val="clear" w:color="auto" w:fill="auto"/>
          </w:tcPr>
          <w:p w:rsidR="00D875D9" w:rsidRPr="004B6A13" w:rsidRDefault="00D875D9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 w:rsidRPr="004B6A13"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shd w:val="clear" w:color="auto" w:fill="auto"/>
          </w:tcPr>
          <w:p w:rsidR="00D875D9" w:rsidRPr="004B6A13" w:rsidRDefault="00D875D9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Software Engineering</w:t>
            </w:r>
            <w:r w:rsidRPr="004B6A13"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 xml:space="preserve"> Lab</w:t>
            </w:r>
          </w:p>
        </w:tc>
      </w:tr>
      <w:tr w:rsidR="00D875D9" w:rsidRPr="004B6A13" w:rsidTr="00552FEF">
        <w:trPr>
          <w:trHeight w:val="553"/>
        </w:trPr>
        <w:tc>
          <w:tcPr>
            <w:tcW w:w="2520" w:type="dxa"/>
            <w:shd w:val="clear" w:color="auto" w:fill="auto"/>
          </w:tcPr>
          <w:p w:rsidR="00D875D9" w:rsidRPr="004B6A13" w:rsidRDefault="00D875D9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Name of the Lab</w:t>
            </w:r>
          </w:p>
        </w:tc>
        <w:tc>
          <w:tcPr>
            <w:tcW w:w="360" w:type="dxa"/>
            <w:shd w:val="clear" w:color="auto" w:fill="auto"/>
          </w:tcPr>
          <w:p w:rsidR="00D875D9" w:rsidRPr="004B6A13" w:rsidRDefault="00D875D9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shd w:val="clear" w:color="auto" w:fill="auto"/>
          </w:tcPr>
          <w:p w:rsidR="00D875D9" w:rsidRPr="004B6A13" w:rsidRDefault="00D875D9" w:rsidP="00552FEF">
            <w:pPr>
              <w:pStyle w:val="TableContents"/>
              <w:tabs>
                <w:tab w:val="right" w:pos="6036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538135" w:themeColor="accent6" w:themeShade="BF"/>
                <w:sz w:val="28"/>
                <w:szCs w:val="28"/>
              </w:rPr>
              <w:t>Sequence Diagram of the project</w:t>
            </w:r>
            <w:r>
              <w:rPr>
                <w:rFonts w:ascii="Times New Roman" w:hAnsi="Times New Roman" w:cs="Times New Roman"/>
                <w:b/>
                <w:i/>
                <w:color w:val="538135" w:themeColor="accent6" w:themeShade="BF"/>
                <w:sz w:val="28"/>
                <w:szCs w:val="28"/>
              </w:rPr>
              <w:tab/>
            </w:r>
          </w:p>
        </w:tc>
      </w:tr>
      <w:tr w:rsidR="00D875D9" w:rsidRPr="004B6A13" w:rsidTr="00552FEF">
        <w:trPr>
          <w:trHeight w:val="553"/>
        </w:trPr>
        <w:tc>
          <w:tcPr>
            <w:tcW w:w="2520" w:type="dxa"/>
            <w:shd w:val="clear" w:color="auto" w:fill="auto"/>
          </w:tcPr>
          <w:p w:rsidR="00D875D9" w:rsidRDefault="00D875D9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Lab No.</w:t>
            </w:r>
          </w:p>
        </w:tc>
        <w:tc>
          <w:tcPr>
            <w:tcW w:w="360" w:type="dxa"/>
            <w:shd w:val="clear" w:color="auto" w:fill="auto"/>
          </w:tcPr>
          <w:p w:rsidR="00D875D9" w:rsidRDefault="00D875D9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shd w:val="clear" w:color="auto" w:fill="auto"/>
          </w:tcPr>
          <w:p w:rsidR="00D875D9" w:rsidRPr="004B6A13" w:rsidRDefault="00D875D9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03</w:t>
            </w:r>
          </w:p>
        </w:tc>
      </w:tr>
    </w:tbl>
    <w:p w:rsidR="00D875D9" w:rsidRDefault="00D875D9" w:rsidP="00D875D9">
      <w:pPr>
        <w:rPr>
          <w:rStyle w:val="BookTitle"/>
          <w:color w:val="538135" w:themeColor="accent6" w:themeShade="BF"/>
          <w:sz w:val="28"/>
          <w:szCs w:val="28"/>
        </w:rPr>
      </w:pPr>
    </w:p>
    <w:p w:rsidR="00D875D9" w:rsidRDefault="00D875D9" w:rsidP="00D875D9">
      <w:pPr>
        <w:tabs>
          <w:tab w:val="left" w:pos="3300"/>
          <w:tab w:val="center" w:pos="4513"/>
        </w:tabs>
      </w:pPr>
      <w: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D875D9" w:rsidRPr="005D1035" w:rsidRDefault="00D875D9" w:rsidP="00D875D9">
      <w:pPr>
        <w:tabs>
          <w:tab w:val="left" w:pos="3300"/>
          <w:tab w:val="center" w:pos="4513"/>
        </w:tabs>
        <w:spacing w:before="100" w:beforeAutospacing="1" w:after="100" w:afterAutospacing="1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035">
        <w:rPr>
          <w:rFonts w:ascii="Times New Roman" w:hAnsi="Times New Roman" w:cs="Times New Roman"/>
          <w:noProof/>
          <w:color w:val="000000" w:themeColor="text1"/>
          <w:lang w:val="en-GB" w:eastAsia="en-GB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CFF7FBD" wp14:editId="60D44096">
                <wp:simplePos x="0" y="0"/>
                <wp:positionH relativeFrom="column">
                  <wp:posOffset>3848100</wp:posOffset>
                </wp:positionH>
                <wp:positionV relativeFrom="paragraph">
                  <wp:posOffset>139699</wp:posOffset>
                </wp:positionV>
                <wp:extent cx="2638425" cy="1438275"/>
                <wp:effectExtent l="0" t="0" r="9525" b="9525"/>
                <wp:wrapNone/>
                <wp:docPr id="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75D9" w:rsidRPr="00E132F8" w:rsidRDefault="00D875D9" w:rsidP="00D875D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Submitted by:</w:t>
                            </w:r>
                          </w:p>
                          <w:p w:rsidR="00D875D9" w:rsidRPr="00E132F8" w:rsidRDefault="00D875D9" w:rsidP="00D875D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Md. Nazmul Hasan</w:t>
                            </w:r>
                          </w:p>
                          <w:p w:rsidR="00D875D9" w:rsidRPr="00E132F8" w:rsidRDefault="00D875D9" w:rsidP="00D875D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ID: IT-17005</w:t>
                            </w:r>
                          </w:p>
                          <w:p w:rsidR="00D875D9" w:rsidRPr="00E132F8" w:rsidRDefault="00D875D9" w:rsidP="00D875D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Session: 2016-17</w:t>
                            </w:r>
                          </w:p>
                          <w:p w:rsidR="00D875D9" w:rsidRPr="00E132F8" w:rsidRDefault="00D875D9" w:rsidP="00D875D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3rd Year </w:t>
                            </w:r>
                            <w:proofErr w:type="gramStart"/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2nd  Semester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F7FBD" id="_x0000_t202" coordsize="21600,21600" o:spt="202" path="m,l,21600r21600,l21600,xe">
                <v:stroke joinstyle="miter"/>
                <v:path gradientshapeok="t" o:connecttype="rect"/>
              </v:shapetype>
              <v:shape id="Shape2" o:spid="_x0000_s1027" type="#_x0000_t202" style="position:absolute;margin-left:303pt;margin-top:11pt;width:207.75pt;height:113.25pt;z-index:2516613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" filled="f" stroked="f">
                <v:textbox inset="0,0,0,0">
                  <w:txbxContent>
                    <w:p w:rsidR="00D875D9" w:rsidRPr="00E132F8" w:rsidRDefault="00D875D9" w:rsidP="00D875D9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 w:rsidRPr="00E132F8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u w:val="single"/>
                        </w:rPr>
                        <w:t>Submitted by:</w:t>
                      </w:r>
                    </w:p>
                    <w:p w:rsidR="00D875D9" w:rsidRPr="00E132F8" w:rsidRDefault="00D875D9" w:rsidP="00D875D9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132F8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Md. Nazmul Hasan</w:t>
                      </w:r>
                    </w:p>
                    <w:p w:rsidR="00D875D9" w:rsidRPr="00E132F8" w:rsidRDefault="00D875D9" w:rsidP="00D875D9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132F8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ID: IT-17005</w:t>
                      </w:r>
                    </w:p>
                    <w:p w:rsidR="00D875D9" w:rsidRPr="00E132F8" w:rsidRDefault="00D875D9" w:rsidP="00D875D9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132F8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Session: 2016-17</w:t>
                      </w:r>
                    </w:p>
                    <w:p w:rsidR="00D875D9" w:rsidRPr="00E132F8" w:rsidRDefault="00D875D9" w:rsidP="00D875D9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132F8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3rd Year </w:t>
                      </w:r>
                      <w:proofErr w:type="gramStart"/>
                      <w:r w:rsidRPr="00E132F8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2nd  Semester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D1035">
        <w:rPr>
          <w:rFonts w:ascii="Times New Roman" w:hAnsi="Times New Roman" w:cs="Times New Roman"/>
          <w:noProof/>
          <w:color w:val="000000" w:themeColor="text1"/>
          <w:lang w:val="en-GB" w:eastAsia="en-GB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9BEACE8" wp14:editId="32FC2822">
                <wp:simplePos x="0" y="0"/>
                <wp:positionH relativeFrom="column">
                  <wp:posOffset>-9525</wp:posOffset>
                </wp:positionH>
                <wp:positionV relativeFrom="paragraph">
                  <wp:posOffset>130174</wp:posOffset>
                </wp:positionV>
                <wp:extent cx="2571750" cy="1495425"/>
                <wp:effectExtent l="0" t="0" r="0" b="9525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75D9" w:rsidRPr="00E132F8" w:rsidRDefault="00D875D9" w:rsidP="00D875D9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E132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Submitted to:</w:t>
                            </w:r>
                          </w:p>
                          <w:p w:rsidR="00D875D9" w:rsidRDefault="00D875D9" w:rsidP="00D875D9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Tanvir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Rahman</w:t>
                            </w:r>
                          </w:p>
                          <w:p w:rsidR="00D875D9" w:rsidRDefault="00D875D9" w:rsidP="00D875D9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Lecturer </w:t>
                            </w:r>
                          </w:p>
                          <w:p w:rsidR="00D875D9" w:rsidRDefault="00D875D9" w:rsidP="00D875D9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Dept. of ICT, MBSTU</w:t>
                            </w:r>
                          </w:p>
                          <w:p w:rsidR="00D875D9" w:rsidRPr="00E132F8" w:rsidRDefault="00D875D9" w:rsidP="00D875D9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Santosh, Tangail-1902</w:t>
                            </w:r>
                          </w:p>
                          <w:p w:rsidR="00D875D9" w:rsidRPr="00E132F8" w:rsidRDefault="00D875D9" w:rsidP="00D875D9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overflowPunct w:val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ACE8" id="Shape1" o:spid="_x0000_s1028" type="#_x0000_t202" style="position:absolute;margin-left:-.75pt;margin-top:10.25pt;width:202.5pt;height:117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" filled="f" stroked="f">
                <v:textbox inset="0,0,0,0">
                  <w:txbxContent>
                    <w:p w:rsidR="00D875D9" w:rsidRPr="00E132F8" w:rsidRDefault="00D875D9" w:rsidP="00D875D9">
                      <w:pPr>
                        <w:tabs>
                          <w:tab w:val="left" w:pos="3300"/>
                          <w:tab w:val="center" w:pos="4513"/>
                        </w:tabs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 w:rsidRPr="00E132F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0"/>
                          <w:szCs w:val="30"/>
                          <w:u w:val="single"/>
                        </w:rPr>
                        <w:t>Submitted to:</w:t>
                      </w:r>
                    </w:p>
                    <w:p w:rsidR="00D875D9" w:rsidRDefault="00D875D9" w:rsidP="00D875D9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Tanvir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Rahman</w:t>
                      </w:r>
                    </w:p>
                    <w:p w:rsidR="00D875D9" w:rsidRDefault="00D875D9" w:rsidP="00D875D9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Lecturer </w:t>
                      </w:r>
                    </w:p>
                    <w:p w:rsidR="00D875D9" w:rsidRDefault="00D875D9" w:rsidP="00D875D9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32F8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Dept. of ICT, MBSTU</w:t>
                      </w:r>
                    </w:p>
                    <w:p w:rsidR="00D875D9" w:rsidRPr="00E132F8" w:rsidRDefault="00D875D9" w:rsidP="00D875D9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Santosh, Tangail-1902</w:t>
                      </w:r>
                    </w:p>
                    <w:p w:rsidR="00D875D9" w:rsidRPr="00E132F8" w:rsidRDefault="00D875D9" w:rsidP="00D875D9">
                      <w:pPr>
                        <w:tabs>
                          <w:tab w:val="left" w:pos="3300"/>
                          <w:tab w:val="center" w:pos="4513"/>
                        </w:tabs>
                        <w:overflowPunct w:val="0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875D9" w:rsidRDefault="00D875D9" w:rsidP="00D875D9">
      <w:pPr>
        <w:tabs>
          <w:tab w:val="left" w:pos="3300"/>
          <w:tab w:val="center" w:pos="4513"/>
        </w:tabs>
      </w:pPr>
      <w: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875D9" w:rsidRDefault="00D875D9" w:rsidP="00D875D9">
      <w:pPr>
        <w:rPr>
          <w:sz w:val="32"/>
          <w:szCs w:val="32"/>
        </w:rPr>
      </w:pPr>
    </w:p>
    <w:p w:rsidR="00D875D9" w:rsidRDefault="00D875D9" w:rsidP="00D875D9">
      <w:pP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75D9" w:rsidRDefault="00D875D9" w:rsidP="00D875D9">
      <w:pP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75D9" w:rsidRDefault="00D875D9" w:rsidP="00D875D9">
      <w:pPr>
        <w:rPr>
          <w:rFonts w:ascii="Abyssinica SIL" w:hAnsi="Abyssinica SIL"/>
          <w:sz w:val="28"/>
          <w:szCs w:val="28"/>
        </w:rPr>
      </w:pPr>
    </w:p>
    <w:p w:rsidR="00D875D9" w:rsidRDefault="00D875D9" w:rsidP="00D875D9">
      <w:pPr>
        <w:rPr>
          <w:rFonts w:ascii="Abyssinica SIL" w:hAnsi="Abyssinica SIL"/>
          <w:sz w:val="28"/>
          <w:szCs w:val="28"/>
        </w:rPr>
      </w:pPr>
    </w:p>
    <w:p w:rsidR="00D875D9" w:rsidRDefault="00D875D9" w:rsidP="00D875D9">
      <w:pPr>
        <w:rPr>
          <w:rFonts w:ascii="Abyssinica SIL" w:hAnsi="Abyssinica SIL"/>
          <w:sz w:val="28"/>
          <w:szCs w:val="28"/>
        </w:rPr>
      </w:pPr>
    </w:p>
    <w:p w:rsidR="00D875D9" w:rsidRDefault="00D875D9" w:rsidP="00D875D9">
      <w:pPr>
        <w:tabs>
          <w:tab w:val="left" w:pos="7020"/>
        </w:tabs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ab/>
      </w:r>
    </w:p>
    <w:p w:rsidR="00D875D9" w:rsidRDefault="00D875D9" w:rsidP="00D87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75D9" w:rsidRPr="00E132F8" w:rsidRDefault="00D875D9" w:rsidP="00D875D9">
      <w:pPr>
        <w:rPr>
          <w:rFonts w:ascii="Times New Roman" w:hAnsi="Times New Roman" w:cs="Times New Roman"/>
          <w:sz w:val="28"/>
          <w:szCs w:val="28"/>
        </w:rPr>
      </w:pPr>
      <w:r w:rsidRPr="00E132F8">
        <w:rPr>
          <w:rFonts w:ascii="Times New Roman" w:hAnsi="Times New Roman" w:cs="Times New Roman"/>
          <w:b/>
          <w:sz w:val="28"/>
          <w:szCs w:val="28"/>
          <w:u w:val="single"/>
        </w:rPr>
        <w:t>Date of Submission</w:t>
      </w:r>
      <w:r w:rsidRPr="00E132F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31</w:t>
      </w:r>
      <w:r w:rsidRPr="00E132F8">
        <w:rPr>
          <w:rFonts w:ascii="Times New Roman" w:hAnsi="Times New Roman" w:cs="Times New Roman"/>
          <w:color w:val="5B9BD5" w:themeColor="accent1"/>
          <w:sz w:val="28"/>
          <w:szCs w:val="28"/>
        </w:rPr>
        <w:t>-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October</w:t>
      </w:r>
      <w:r w:rsidRPr="00E132F8">
        <w:rPr>
          <w:rFonts w:ascii="Times New Roman" w:hAnsi="Times New Roman" w:cs="Times New Roman"/>
          <w:color w:val="5B9BD5" w:themeColor="accent1"/>
          <w:sz w:val="28"/>
          <w:szCs w:val="28"/>
        </w:rPr>
        <w:t>-2020</w:t>
      </w:r>
    </w:p>
    <w:p w:rsidR="00D875D9" w:rsidRDefault="00D875D9" w:rsidP="00D875D9"/>
    <w:p w:rsidR="00D875D9" w:rsidRPr="001D36D5" w:rsidRDefault="00D875D9" w:rsidP="00D875D9"/>
    <w:p w:rsidR="00C81B3E" w:rsidRDefault="00F111A1" w:rsidP="00F11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Sequence Diagram: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11A1">
        <w:rPr>
          <w:rFonts w:ascii="Times New Roman" w:hAnsi="Times New Roman" w:cs="Times New Roman"/>
        </w:rPr>
        <w:t>A sequence diagram is a type of interaction diagram because it describes how—and in what order—a group of objects works together. These diagrams are used by software developers and business professionals to understand requirements for a new system or to document an existing process. Sequence diagrams are sometimes known as event diagrams or event scenarios.</w:t>
      </w:r>
    </w:p>
    <w:p w:rsidR="00F111A1" w:rsidRDefault="00F111A1" w:rsidP="00F111A1">
      <w:pPr>
        <w:rPr>
          <w:rFonts w:ascii="Times New Roman" w:hAnsi="Times New Roman" w:cs="Times New Roman"/>
        </w:rPr>
      </w:pPr>
    </w:p>
    <w:p w:rsidR="00F111A1" w:rsidRPr="00F111A1" w:rsidRDefault="00F111A1" w:rsidP="00F111A1">
      <w:pPr>
        <w:suppressAutoHyphens w:val="0"/>
        <w:autoSpaceDN/>
        <w:spacing w:after="24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GB" w:eastAsia="en-GB" w:bidi="ar-SA"/>
        </w:rPr>
      </w:pPr>
      <w:r w:rsidRPr="00F111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GB" w:eastAsia="en-GB" w:bidi="ar-SA"/>
        </w:rPr>
        <w:t>Benefits of sequence diagrams:</w:t>
      </w:r>
    </w:p>
    <w:p w:rsidR="00F111A1" w:rsidRPr="00F111A1" w:rsidRDefault="00F111A1" w:rsidP="00F111A1">
      <w:pPr>
        <w:suppressAutoHyphens w:val="0"/>
        <w:autoSpaceDN/>
        <w:spacing w:after="240"/>
        <w:rPr>
          <w:rFonts w:ascii="inherit" w:eastAsia="Times New Roman" w:hAnsi="inherit" w:cs="Segoe UI"/>
          <w:kern w:val="0"/>
          <w:lang w:val="en-GB" w:eastAsia="en-GB" w:bidi="ar-SA"/>
        </w:rPr>
      </w:pPr>
      <w:r w:rsidRPr="00F111A1">
        <w:rPr>
          <w:rFonts w:ascii="inherit" w:eastAsia="Times New Roman" w:hAnsi="inherit" w:cs="Segoe UI"/>
          <w:kern w:val="0"/>
          <w:lang w:val="en-GB" w:eastAsia="en-GB" w:bidi="ar-SA"/>
        </w:rPr>
        <w:t>Sequence diagrams can be useful references for businesses and other organizations. Try drawing a sequence diagram to:</w:t>
      </w:r>
    </w:p>
    <w:p w:rsidR="00F111A1" w:rsidRPr="00F111A1" w:rsidRDefault="00F111A1" w:rsidP="00F111A1">
      <w:pPr>
        <w:numPr>
          <w:ilvl w:val="0"/>
          <w:numId w:val="2"/>
        </w:numPr>
        <w:suppressAutoHyphens w:val="0"/>
        <w:autoSpaceDN/>
        <w:spacing w:after="240"/>
        <w:ind w:left="240"/>
        <w:rPr>
          <w:rFonts w:ascii="inherit" w:eastAsia="Times New Roman" w:hAnsi="inherit" w:cs="Segoe UI"/>
          <w:kern w:val="0"/>
          <w:lang w:val="en-GB" w:eastAsia="en-GB" w:bidi="ar-SA"/>
        </w:rPr>
      </w:pPr>
      <w:r w:rsidRPr="00F111A1">
        <w:rPr>
          <w:rFonts w:ascii="inherit" w:eastAsia="Times New Roman" w:hAnsi="inherit" w:cs="Segoe UI"/>
          <w:kern w:val="0"/>
          <w:lang w:val="en-GB" w:eastAsia="en-GB" w:bidi="ar-SA"/>
        </w:rPr>
        <w:t>Represent the details of a UML use case.</w:t>
      </w:r>
    </w:p>
    <w:p w:rsidR="00F111A1" w:rsidRPr="00F111A1" w:rsidRDefault="00F111A1" w:rsidP="00F111A1">
      <w:pPr>
        <w:numPr>
          <w:ilvl w:val="0"/>
          <w:numId w:val="2"/>
        </w:numPr>
        <w:suppressAutoHyphens w:val="0"/>
        <w:autoSpaceDN/>
        <w:spacing w:after="240"/>
        <w:ind w:left="240"/>
        <w:rPr>
          <w:rFonts w:ascii="inherit" w:eastAsia="Times New Roman" w:hAnsi="inherit" w:cs="Segoe UI"/>
          <w:kern w:val="0"/>
          <w:lang w:val="en-GB" w:eastAsia="en-GB" w:bidi="ar-SA"/>
        </w:rPr>
      </w:pPr>
      <w:r w:rsidRPr="00F111A1">
        <w:rPr>
          <w:rFonts w:ascii="inherit" w:eastAsia="Times New Roman" w:hAnsi="inherit" w:cs="Segoe UI"/>
          <w:kern w:val="0"/>
          <w:lang w:val="en-GB" w:eastAsia="en-GB" w:bidi="ar-SA"/>
        </w:rPr>
        <w:t>Model the logic of a sophisticated procedure, function, or operation.</w:t>
      </w:r>
    </w:p>
    <w:p w:rsidR="00F111A1" w:rsidRPr="00F111A1" w:rsidRDefault="00F111A1" w:rsidP="00F111A1">
      <w:pPr>
        <w:numPr>
          <w:ilvl w:val="0"/>
          <w:numId w:val="2"/>
        </w:numPr>
        <w:suppressAutoHyphens w:val="0"/>
        <w:autoSpaceDN/>
        <w:spacing w:after="240"/>
        <w:ind w:left="240"/>
        <w:rPr>
          <w:rFonts w:ascii="inherit" w:eastAsia="Times New Roman" w:hAnsi="inherit" w:cs="Segoe UI"/>
          <w:kern w:val="0"/>
          <w:lang w:val="en-GB" w:eastAsia="en-GB" w:bidi="ar-SA"/>
        </w:rPr>
      </w:pPr>
      <w:r w:rsidRPr="00F111A1">
        <w:rPr>
          <w:rFonts w:ascii="inherit" w:eastAsia="Times New Roman" w:hAnsi="inherit" w:cs="Segoe UI"/>
          <w:kern w:val="0"/>
          <w:lang w:val="en-GB" w:eastAsia="en-GB" w:bidi="ar-SA"/>
        </w:rPr>
        <w:t>See how objects and components interact with each other to complete a process.</w:t>
      </w:r>
    </w:p>
    <w:p w:rsidR="00F111A1" w:rsidRDefault="00F111A1" w:rsidP="00F111A1">
      <w:pPr>
        <w:numPr>
          <w:ilvl w:val="0"/>
          <w:numId w:val="2"/>
        </w:numPr>
        <w:suppressAutoHyphens w:val="0"/>
        <w:autoSpaceDN/>
        <w:ind w:left="240"/>
        <w:rPr>
          <w:rFonts w:ascii="inherit" w:eastAsia="Times New Roman" w:hAnsi="inherit" w:cs="Segoe UI"/>
          <w:kern w:val="0"/>
          <w:lang w:val="en-GB" w:eastAsia="en-GB" w:bidi="ar-SA"/>
        </w:rPr>
      </w:pPr>
      <w:r w:rsidRPr="00F111A1">
        <w:rPr>
          <w:rFonts w:ascii="inherit" w:eastAsia="Times New Roman" w:hAnsi="inherit" w:cs="Segoe UI"/>
          <w:kern w:val="0"/>
          <w:lang w:val="en-GB" w:eastAsia="en-GB" w:bidi="ar-SA"/>
        </w:rPr>
        <w:t>Plan and understand the detailed functionality of an existing or future scenario.</w:t>
      </w:r>
    </w:p>
    <w:p w:rsidR="00F111A1" w:rsidRDefault="00F111A1" w:rsidP="00F111A1">
      <w:pPr>
        <w:suppressAutoHyphens w:val="0"/>
        <w:autoSpaceDN/>
        <w:ind w:left="240"/>
        <w:rPr>
          <w:rFonts w:ascii="inherit" w:eastAsia="Times New Roman" w:hAnsi="inherit" w:cs="Segoe UI"/>
          <w:kern w:val="0"/>
          <w:lang w:val="en-GB" w:eastAsia="en-GB" w:bidi="ar-SA"/>
        </w:rPr>
      </w:pPr>
    </w:p>
    <w:p w:rsidR="00F111A1" w:rsidRPr="00F111A1" w:rsidRDefault="00F111A1" w:rsidP="00F111A1">
      <w:pPr>
        <w:suppressAutoHyphens w:val="0"/>
        <w:autoSpaceDN/>
        <w:spacing w:before="120"/>
        <w:ind w:left="240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n-GB" w:eastAsia="en-GB" w:bidi="ar-SA"/>
        </w:rPr>
      </w:pPr>
      <w:r w:rsidRPr="00F111A1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n-GB" w:eastAsia="en-GB" w:bidi="ar-SA"/>
        </w:rPr>
        <w:t>Purpose of Sequence Diagram</w:t>
      </w:r>
      <w:r w:rsidRPr="00F111A1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n-GB" w:eastAsia="en-GB" w:bidi="ar-SA"/>
        </w:rPr>
        <w:t>:</w:t>
      </w:r>
    </w:p>
    <w:p w:rsidR="00F111A1" w:rsidRPr="00F111A1" w:rsidRDefault="00F111A1" w:rsidP="00F111A1">
      <w:pPr>
        <w:pStyle w:val="ListParagraph"/>
        <w:numPr>
          <w:ilvl w:val="0"/>
          <w:numId w:val="3"/>
        </w:numPr>
        <w:suppressAutoHyphens w:val="0"/>
        <w:autoSpaceDN/>
        <w:spacing w:before="120" w:after="120"/>
        <w:ind w:left="283"/>
        <w:rPr>
          <w:rFonts w:ascii="Times New Roman" w:eastAsia="Times New Roman" w:hAnsi="Times New Roman" w:cs="Times New Roman"/>
          <w:kern w:val="0"/>
          <w:lang w:val="en-GB" w:eastAsia="en-GB" w:bidi="ar-SA"/>
        </w:rPr>
      </w:pPr>
      <w:r w:rsidRPr="00F111A1">
        <w:rPr>
          <w:rFonts w:ascii="Times New Roman" w:eastAsia="Times New Roman" w:hAnsi="Times New Roman" w:cs="Times New Roman"/>
          <w:kern w:val="0"/>
          <w:lang w:val="en-GB" w:eastAsia="en-GB" w:bidi="ar-SA"/>
        </w:rPr>
        <w:t>Model high-level interaction between active objects in a system</w:t>
      </w:r>
    </w:p>
    <w:p w:rsidR="00F111A1" w:rsidRPr="00F111A1" w:rsidRDefault="00F111A1" w:rsidP="00F111A1">
      <w:pPr>
        <w:pStyle w:val="ListParagraph"/>
        <w:numPr>
          <w:ilvl w:val="0"/>
          <w:numId w:val="3"/>
        </w:numPr>
        <w:suppressAutoHyphens w:val="0"/>
        <w:autoSpaceDN/>
        <w:spacing w:before="120" w:after="120"/>
        <w:ind w:left="283"/>
        <w:rPr>
          <w:rFonts w:ascii="Times New Roman" w:eastAsia="Times New Roman" w:hAnsi="Times New Roman" w:cs="Times New Roman"/>
          <w:kern w:val="0"/>
          <w:lang w:val="en-GB" w:eastAsia="en-GB" w:bidi="ar-SA"/>
        </w:rPr>
      </w:pPr>
      <w:r w:rsidRPr="00F111A1">
        <w:rPr>
          <w:rFonts w:ascii="Times New Roman" w:eastAsia="Times New Roman" w:hAnsi="Times New Roman" w:cs="Times New Roman"/>
          <w:kern w:val="0"/>
          <w:lang w:val="en-GB" w:eastAsia="en-GB" w:bidi="ar-SA"/>
        </w:rPr>
        <w:t>Model the interaction between object instances within a collaboration that realizes a use case</w:t>
      </w:r>
    </w:p>
    <w:p w:rsidR="00F111A1" w:rsidRPr="00F111A1" w:rsidRDefault="00F111A1" w:rsidP="00F111A1">
      <w:pPr>
        <w:pStyle w:val="ListParagraph"/>
        <w:numPr>
          <w:ilvl w:val="0"/>
          <w:numId w:val="3"/>
        </w:numPr>
        <w:suppressAutoHyphens w:val="0"/>
        <w:autoSpaceDN/>
        <w:spacing w:before="120" w:after="120"/>
        <w:ind w:left="283"/>
        <w:rPr>
          <w:rFonts w:ascii="Times New Roman" w:eastAsia="Times New Roman" w:hAnsi="Times New Roman" w:cs="Times New Roman"/>
          <w:kern w:val="0"/>
          <w:lang w:val="en-GB" w:eastAsia="en-GB" w:bidi="ar-SA"/>
        </w:rPr>
      </w:pPr>
      <w:r w:rsidRPr="00F111A1">
        <w:rPr>
          <w:rFonts w:ascii="Times New Roman" w:eastAsia="Times New Roman" w:hAnsi="Times New Roman" w:cs="Times New Roman"/>
          <w:kern w:val="0"/>
          <w:lang w:val="en-GB" w:eastAsia="en-GB" w:bidi="ar-SA"/>
        </w:rPr>
        <w:t>Model the interaction between objects within a collaboration that realizes an operation</w:t>
      </w:r>
    </w:p>
    <w:p w:rsidR="00F111A1" w:rsidRPr="00F111A1" w:rsidRDefault="00F111A1" w:rsidP="00F111A1">
      <w:pPr>
        <w:pStyle w:val="ListParagraph"/>
        <w:numPr>
          <w:ilvl w:val="0"/>
          <w:numId w:val="3"/>
        </w:numPr>
        <w:suppressAutoHyphens w:val="0"/>
        <w:autoSpaceDN/>
        <w:spacing w:before="120" w:after="120"/>
        <w:ind w:left="283"/>
        <w:rPr>
          <w:rFonts w:ascii="Times New Roman" w:eastAsia="Times New Roman" w:hAnsi="Times New Roman" w:cs="Times New Roman"/>
          <w:kern w:val="0"/>
          <w:lang w:val="en-GB" w:eastAsia="en-GB" w:bidi="ar-SA"/>
        </w:rPr>
      </w:pPr>
      <w:r w:rsidRPr="00F111A1">
        <w:rPr>
          <w:rFonts w:ascii="Times New Roman" w:eastAsia="Times New Roman" w:hAnsi="Times New Roman" w:cs="Times New Roman"/>
          <w:kern w:val="0"/>
          <w:lang w:val="en-GB" w:eastAsia="en-GB" w:bidi="ar-SA"/>
        </w:rPr>
        <w:t>Either model generic interactions (showing all possible paths through the interaction) or specific instances of a interaction (showing just one path through the interaction)</w:t>
      </w:r>
    </w:p>
    <w:p w:rsidR="00F111A1" w:rsidRPr="00F111A1" w:rsidRDefault="00F111A1" w:rsidP="00F111A1">
      <w:pPr>
        <w:spacing w:before="120"/>
        <w:ind w:left="283"/>
        <w:rPr>
          <w:rFonts w:ascii="Times New Roman" w:hAnsi="Times New Roman" w:cs="Times New Roman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1A1" w:rsidRDefault="00F111A1" w:rsidP="00D875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75D9" w:rsidRDefault="00D875D9" w:rsidP="00D8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F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The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Sequence</w:t>
      </w:r>
      <w:r w:rsidRPr="00A93F82">
        <w:rPr>
          <w:rFonts w:ascii="Times New Roman" w:hAnsi="Times New Roman" w:cs="Times New Roman"/>
          <w:b/>
          <w:sz w:val="28"/>
          <w:szCs w:val="28"/>
          <w:u w:val="single"/>
        </w:rPr>
        <w:t xml:space="preserve"> diagram of “Online Credit Fee Payment System”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5D9" w:rsidRDefault="00D875D9" w:rsidP="00D875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0BBD" w:rsidRDefault="00D875D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GB" w:eastAsia="en-GB" w:bidi="ar-SA"/>
        </w:rPr>
        <w:drawing>
          <wp:inline distT="0" distB="0" distL="0" distR="0">
            <wp:extent cx="6134100" cy="584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3E" w:rsidRDefault="00C81B3E">
      <w:pPr>
        <w:rPr>
          <w:rFonts w:ascii="Times New Roman" w:hAnsi="Times New Roman" w:cs="Times New Roman"/>
          <w:b/>
          <w:u w:val="single"/>
        </w:rPr>
      </w:pPr>
    </w:p>
    <w:p w:rsidR="00C81B3E" w:rsidRDefault="00C81B3E" w:rsidP="00C81B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Fig. </w:t>
      </w:r>
      <w:r>
        <w:rPr>
          <w:rFonts w:ascii="Times New Roman" w:hAnsi="Times New Roman" w:cs="Times New Roman"/>
        </w:rPr>
        <w:t>Sequence diagram.</w:t>
      </w:r>
    </w:p>
    <w:p w:rsidR="00C123DA" w:rsidRDefault="00C123DA" w:rsidP="00C81B3E">
      <w:pPr>
        <w:jc w:val="center"/>
        <w:rPr>
          <w:rFonts w:ascii="Times New Roman" w:hAnsi="Times New Roman" w:cs="Times New Roman"/>
        </w:rPr>
      </w:pPr>
    </w:p>
    <w:p w:rsidR="00C123DA" w:rsidRPr="002D35DE" w:rsidRDefault="00C123DA" w:rsidP="00C123DA">
      <w:pPr>
        <w:rPr>
          <w:rFonts w:ascii="Times New Roman" w:hAnsi="Times New Roman" w:cs="Times New Roman"/>
        </w:rPr>
      </w:pPr>
      <w:r w:rsidRPr="00C123DA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  <w:r w:rsidRPr="002D35DE">
        <w:rPr>
          <w:rFonts w:ascii="Times New Roman" w:hAnsi="Times New Roman" w:cs="Times New Roman"/>
          <w:b/>
          <w:u w:val="single"/>
        </w:rPr>
        <w:t>:</w:t>
      </w:r>
      <w:r w:rsidRPr="002D35DE">
        <w:rPr>
          <w:rFonts w:ascii="Times New Roman" w:hAnsi="Times New Roman" w:cs="Times New Roman"/>
        </w:rPr>
        <w:t xml:space="preserve"> From this lab I come to learn the sequence diagram. Our course teacher Mr. </w:t>
      </w:r>
      <w:proofErr w:type="spellStart"/>
      <w:r w:rsidRPr="002D35DE">
        <w:rPr>
          <w:rFonts w:ascii="Times New Roman" w:hAnsi="Times New Roman" w:cs="Times New Roman"/>
        </w:rPr>
        <w:t>Tanvir</w:t>
      </w:r>
      <w:proofErr w:type="spellEnd"/>
      <w:r w:rsidRPr="002D35DE">
        <w:rPr>
          <w:rFonts w:ascii="Times New Roman" w:hAnsi="Times New Roman" w:cs="Times New Roman"/>
        </w:rPr>
        <w:t xml:space="preserve"> Rahman sir has given the instruction to draw a sequence diagram of our project</w:t>
      </w:r>
      <w:r w:rsidR="002D35DE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2D35DE">
        <w:rPr>
          <w:rFonts w:ascii="Times New Roman" w:hAnsi="Times New Roman" w:cs="Times New Roman"/>
        </w:rPr>
        <w:t>(Online Credit Fee Payment System)</w:t>
      </w:r>
      <w:r w:rsidR="003B266C" w:rsidRPr="002D35DE">
        <w:rPr>
          <w:rFonts w:ascii="Times New Roman" w:hAnsi="Times New Roman" w:cs="Times New Roman"/>
        </w:rPr>
        <w:t>. The sequence diagram shows the interaction between actor and database of the project.</w:t>
      </w:r>
    </w:p>
    <w:sectPr w:rsidR="00C123DA" w:rsidRPr="002D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altName w:val="Times New Roman"/>
    <w:charset w:val="01"/>
    <w:family w:val="auto"/>
    <w:pitch w:val="variable"/>
  </w:font>
  <w:font w:name="Abyssinica SIL">
    <w:altName w:val="Times New Roman"/>
    <w:charset w:val="01"/>
    <w:family w:val="auto"/>
    <w:pitch w:val="variable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70A4D"/>
    <w:multiLevelType w:val="hybridMultilevel"/>
    <w:tmpl w:val="B950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74DFC"/>
    <w:multiLevelType w:val="multilevel"/>
    <w:tmpl w:val="DFAE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60F2B"/>
    <w:multiLevelType w:val="multilevel"/>
    <w:tmpl w:val="4054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D9"/>
    <w:rsid w:val="002958B1"/>
    <w:rsid w:val="002D35DE"/>
    <w:rsid w:val="003B266C"/>
    <w:rsid w:val="00470BBD"/>
    <w:rsid w:val="006E3648"/>
    <w:rsid w:val="00C123DA"/>
    <w:rsid w:val="00C81B3E"/>
    <w:rsid w:val="00D875D9"/>
    <w:rsid w:val="00F1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0654-A531-4327-9432-D4652143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5D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Heading2">
    <w:name w:val="heading 2"/>
    <w:basedOn w:val="Normal"/>
    <w:link w:val="Heading2Char"/>
    <w:uiPriority w:val="9"/>
    <w:qFormat/>
    <w:rsid w:val="00F111A1"/>
    <w:pPr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875D9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D875D9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5D9"/>
    <w:pPr>
      <w:pBdr>
        <w:top w:val="single" w:sz="4" w:space="10" w:color="5B9BD5"/>
        <w:bottom w:val="single" w:sz="4" w:space="10" w:color="5B9BD5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5B9BD5" w:themeColor="accent1"/>
      <w:kern w:val="0"/>
      <w:sz w:val="22"/>
      <w:szCs w:val="22"/>
      <w:lang w:val="en-GB" w:eastAsia="en-US" w:bidi="ar-SA"/>
    </w:rPr>
  </w:style>
  <w:style w:type="character" w:customStyle="1" w:styleId="IntenseQuoteChar1">
    <w:name w:val="Intense Quote Char1"/>
    <w:basedOn w:val="DefaultParagraphFont"/>
    <w:uiPriority w:val="30"/>
    <w:rsid w:val="00D875D9"/>
    <w:rPr>
      <w:rFonts w:ascii="Liberation Serif" w:eastAsia="Noto Serif CJK SC" w:hAnsi="Liberation Serif" w:cs="Mangal"/>
      <w:i/>
      <w:iCs/>
      <w:color w:val="5B9BD5" w:themeColor="accent1"/>
      <w:kern w:val="3"/>
      <w:sz w:val="24"/>
      <w:szCs w:val="21"/>
      <w:lang w:val="en-US" w:eastAsia="zh-CN" w:bidi="hi-IN"/>
    </w:rPr>
  </w:style>
  <w:style w:type="paragraph" w:customStyle="1" w:styleId="FrameContents">
    <w:name w:val="Frame Contents"/>
    <w:basedOn w:val="Normal"/>
    <w:qFormat/>
    <w:rsid w:val="00D875D9"/>
    <w:pPr>
      <w:suppressAutoHyphens w:val="0"/>
      <w:autoSpaceDN/>
      <w:spacing w:after="160" w:line="259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SG" w:eastAsia="en-US" w:bidi="ar-SA"/>
    </w:rPr>
  </w:style>
  <w:style w:type="paragraph" w:customStyle="1" w:styleId="TableContents">
    <w:name w:val="Table Contents"/>
    <w:basedOn w:val="Normal"/>
    <w:qFormat/>
    <w:rsid w:val="00D875D9"/>
    <w:pPr>
      <w:suppressLineNumbers/>
      <w:suppressAutoHyphens w:val="0"/>
      <w:autoSpaceDN/>
      <w:spacing w:after="160" w:line="259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SG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D875D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GB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111A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F111A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94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2020-09-23T16:45:00Z</dcterms:created>
  <dcterms:modified xsi:type="dcterms:W3CDTF">2020-10-08T03:43:00Z</dcterms:modified>
</cp:coreProperties>
</file>