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806C" w14:textId="77777777" w:rsidR="00AC374D" w:rsidRDefault="00CB1D8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1A2B01C" w14:textId="77777777" w:rsidR="00AC374D" w:rsidRDefault="00CB1D8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94B0C31" w14:textId="77777777" w:rsidR="00AC374D" w:rsidRDefault="00CB1D8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F1FB4D3" w14:textId="32591B34" w:rsidR="00AC374D" w:rsidRDefault="00CB1D85">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w:t>
      </w:r>
      <w:r w:rsidR="006F49CD">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C374D" w14:paraId="7D8BEFFE" w14:textId="77777777">
        <w:tc>
          <w:tcPr>
            <w:tcW w:w="1714" w:type="dxa"/>
            <w:tcMar>
              <w:top w:w="60" w:type="dxa"/>
              <w:left w:w="60" w:type="dxa"/>
              <w:bottom w:w="60" w:type="dxa"/>
              <w:right w:w="60" w:type="dxa"/>
            </w:tcMar>
          </w:tcPr>
          <w:p w14:paraId="7E68FA9C" w14:textId="77777777" w:rsidR="00AC374D" w:rsidRDefault="00CB1D85">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1C632B89" w14:textId="082A3089" w:rsidR="00AC374D" w:rsidRPr="006F49CD" w:rsidRDefault="006F49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Lâm</w:t>
            </w:r>
            <w:r>
              <w:rPr>
                <w:rFonts w:ascii="Times New Roman" w:eastAsia="Times New Roman" w:hAnsi="Times New Roman" w:cs="Times New Roman"/>
                <w:sz w:val="24"/>
                <w:szCs w:val="24"/>
                <w:lang w:val="vi-VN"/>
              </w:rPr>
              <w:t xml:space="preserve"> Nhựt Hải Đăng</w:t>
            </w:r>
          </w:p>
        </w:tc>
        <w:tc>
          <w:tcPr>
            <w:tcW w:w="1984" w:type="dxa"/>
            <w:tcMar>
              <w:top w:w="60" w:type="dxa"/>
              <w:left w:w="60" w:type="dxa"/>
              <w:bottom w:w="60" w:type="dxa"/>
              <w:right w:w="60" w:type="dxa"/>
            </w:tcMar>
          </w:tcPr>
          <w:p w14:paraId="2389D9CC" w14:textId="77777777" w:rsidR="00AC374D" w:rsidRDefault="00CB1D85">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7A753555" w14:textId="24DDFFBF" w:rsidR="00AC374D" w:rsidRDefault="006F49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N25DTCN007</w:t>
            </w:r>
          </w:p>
        </w:tc>
      </w:tr>
      <w:tr w:rsidR="00AC374D" w14:paraId="3AEE0980" w14:textId="77777777">
        <w:tc>
          <w:tcPr>
            <w:tcW w:w="1714" w:type="dxa"/>
            <w:tcMar>
              <w:top w:w="60" w:type="dxa"/>
              <w:left w:w="60" w:type="dxa"/>
              <w:bottom w:w="60" w:type="dxa"/>
              <w:right w:w="60" w:type="dxa"/>
            </w:tcMar>
          </w:tcPr>
          <w:p w14:paraId="7C82D5B0" w14:textId="77777777" w:rsidR="00AC374D" w:rsidRDefault="00CB1D85">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424CA8DD" w14:textId="464D1255" w:rsidR="00AC374D" w:rsidRDefault="006F49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11F6FDBB" w14:textId="77777777" w:rsidR="00AC374D" w:rsidRDefault="00CB1D85">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4B70A16F" w14:textId="24DEEC73" w:rsidR="00AC374D" w:rsidRPr="006F49CD" w:rsidRDefault="006F49CD">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02</w:t>
            </w:r>
          </w:p>
        </w:tc>
      </w:tr>
    </w:tbl>
    <w:p w14:paraId="58EF35BC"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6BED5D03" w14:textId="18D8A59F" w:rsidR="00AC374D" w:rsidRDefault="00CB1D85">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w:t>
      </w:r>
      <w:r w:rsidR="00EA7A88">
        <w:rPr>
          <w:rFonts w:ascii="Times New Roman" w:eastAsia="Times New Roman" w:hAnsi="Times New Roman" w:cs="Times New Roman"/>
          <w:i/>
          <w:iCs/>
          <w:sz w:val="24"/>
          <w:szCs w:val="24"/>
        </w:rPr>
        <w:t>De02</w:t>
      </w:r>
      <w:r>
        <w:rPr>
          <w:rFonts w:ascii="Times New Roman" w:eastAsia="Times New Roman" w:hAnsi="Times New Roman" w:cs="Times New Roman"/>
          <w:i/>
          <w:iCs/>
          <w:sz w:val="24"/>
          <w:szCs w:val="24"/>
        </w:rPr>
        <w:t>.docx.</w:t>
      </w:r>
    </w:p>
    <w:p w14:paraId="0C1635A1"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C374D" w14:paraId="49E74681" w14:textId="77777777">
        <w:trPr>
          <w:tblHeader/>
        </w:trPr>
        <w:tc>
          <w:tcPr>
            <w:tcW w:w="1804" w:type="dxa"/>
            <w:shd w:val="clear" w:color="auto" w:fill="8EAADB"/>
            <w:tcMar>
              <w:top w:w="60" w:type="dxa"/>
              <w:left w:w="60" w:type="dxa"/>
              <w:bottom w:w="60" w:type="dxa"/>
              <w:right w:w="60" w:type="dxa"/>
            </w:tcMar>
          </w:tcPr>
          <w:p w14:paraId="4B140694"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A4D323B"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E8CF2CC"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604B757E"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AC374D" w14:paraId="7D62DE13" w14:textId="77777777">
        <w:trPr>
          <w:trHeight w:val="850"/>
        </w:trPr>
        <w:tc>
          <w:tcPr>
            <w:tcW w:w="1804" w:type="dxa"/>
            <w:tcMar>
              <w:top w:w="60" w:type="dxa"/>
              <w:left w:w="60" w:type="dxa"/>
              <w:bottom w:w="60" w:type="dxa"/>
              <w:right w:w="60" w:type="dxa"/>
            </w:tcMar>
          </w:tcPr>
          <w:p w14:paraId="488893A3" w14:textId="6E866F4C" w:rsidR="00AC374D" w:rsidRPr="00634637" w:rsidRDefault="00634637" w:rsidP="006F49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kỹ thuật</w:t>
            </w:r>
          </w:p>
        </w:tc>
        <w:tc>
          <w:tcPr>
            <w:tcW w:w="1984" w:type="dxa"/>
            <w:tcMar>
              <w:top w:w="60" w:type="dxa"/>
              <w:left w:w="60" w:type="dxa"/>
              <w:bottom w:w="60" w:type="dxa"/>
              <w:right w:w="60" w:type="dxa"/>
            </w:tcMar>
          </w:tcPr>
          <w:p w14:paraId="3A94A6B6" w14:textId="1F1A3E0B" w:rsidR="00AC374D" w:rsidRPr="00634637" w:rsidRDefault="0063463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kỹ thuật viên và linh kiện</w:t>
            </w:r>
          </w:p>
        </w:tc>
        <w:tc>
          <w:tcPr>
            <w:tcW w:w="902" w:type="dxa"/>
            <w:tcMar>
              <w:top w:w="60" w:type="dxa"/>
              <w:left w:w="60" w:type="dxa"/>
              <w:bottom w:w="60" w:type="dxa"/>
              <w:right w:w="60" w:type="dxa"/>
            </w:tcMar>
          </w:tcPr>
          <w:p w14:paraId="73CC6D6E"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48F0296" w14:textId="7FA58BD3" w:rsidR="00AC374D" w:rsidRPr="00634637" w:rsidRDefault="0063463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quản lý, tôi muốn </w:t>
            </w:r>
            <w:r w:rsidR="00FF463D">
              <w:rPr>
                <w:rFonts w:ascii="Times New Roman" w:eastAsia="Times New Roman" w:hAnsi="Times New Roman" w:cs="Times New Roman"/>
                <w:sz w:val="24"/>
                <w:szCs w:val="24"/>
                <w:lang w:val="vi-VN"/>
              </w:rPr>
              <w:t>duyệt các linh kiện và phân công nguồn lực cho đơn hàng của khách hàng, để đảm bảo tài nguyên và nguồn lực cho công ty</w:t>
            </w:r>
          </w:p>
        </w:tc>
      </w:tr>
      <w:tr w:rsidR="00AC374D" w14:paraId="68B4F65A" w14:textId="77777777">
        <w:trPr>
          <w:trHeight w:val="850"/>
        </w:trPr>
        <w:tc>
          <w:tcPr>
            <w:tcW w:w="1804" w:type="dxa"/>
            <w:tcMar>
              <w:top w:w="60" w:type="dxa"/>
              <w:left w:w="60" w:type="dxa"/>
              <w:bottom w:w="60" w:type="dxa"/>
              <w:right w:w="60" w:type="dxa"/>
            </w:tcMar>
          </w:tcPr>
          <w:p w14:paraId="54EE77D6" w14:textId="27A664C3"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và sửa chữa</w:t>
            </w:r>
          </w:p>
        </w:tc>
        <w:tc>
          <w:tcPr>
            <w:tcW w:w="1984" w:type="dxa"/>
            <w:tcMar>
              <w:top w:w="60" w:type="dxa"/>
              <w:left w:w="60" w:type="dxa"/>
              <w:bottom w:w="60" w:type="dxa"/>
              <w:right w:w="60" w:type="dxa"/>
            </w:tcMar>
          </w:tcPr>
          <w:p w14:paraId="5B782D2C" w14:textId="1504B677" w:rsidR="00AC374D" w:rsidRPr="00F12CE6"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Tạo và phân công phiếu sữa chữa</w:t>
            </w:r>
            <w:r>
              <w:rPr>
                <w:rFonts w:ascii="Times New Roman" w:eastAsia="Times New Roman" w:hAnsi="Times New Roman" w:cs="Times New Roman"/>
                <w:sz w:val="24"/>
                <w:szCs w:val="24"/>
                <w:lang w:val="vi-VN"/>
              </w:rPr>
              <w:br/>
              <w:t>Theo dõi tình trạng điều hòa qua cảm biến IoT</w:t>
            </w:r>
          </w:p>
        </w:tc>
        <w:tc>
          <w:tcPr>
            <w:tcW w:w="902" w:type="dxa"/>
            <w:tcMar>
              <w:top w:w="60" w:type="dxa"/>
              <w:left w:w="60" w:type="dxa"/>
              <w:bottom w:w="60" w:type="dxa"/>
              <w:right w:w="60" w:type="dxa"/>
            </w:tcMar>
          </w:tcPr>
          <w:p w14:paraId="2C69E86C"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6063F3D" w14:textId="2D5A0F56"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quản lý, tôi muốn chọn nhân viên có trong danh sách làm việc và theo dõi tình trạng điều hòa qua cảm biến IoT của đơn hàng đó, để đơn hàng được nhanh chóng xử lý và hoàn thành công việc</w:t>
            </w:r>
          </w:p>
        </w:tc>
      </w:tr>
    </w:tbl>
    <w:p w14:paraId="015BC9D1"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395A18B7"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C374D" w14:paraId="2B9C8A8E" w14:textId="77777777">
        <w:trPr>
          <w:tblHeader/>
        </w:trPr>
        <w:tc>
          <w:tcPr>
            <w:tcW w:w="2256" w:type="dxa"/>
            <w:shd w:val="clear" w:color="auto" w:fill="8EAADB"/>
            <w:tcMar>
              <w:top w:w="60" w:type="dxa"/>
              <w:left w:w="60" w:type="dxa"/>
              <w:bottom w:w="60" w:type="dxa"/>
              <w:right w:w="60" w:type="dxa"/>
            </w:tcMar>
          </w:tcPr>
          <w:p w14:paraId="5072EA64"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6396CF53"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AC374D" w14:paraId="3430D143" w14:textId="77777777">
        <w:trPr>
          <w:trHeight w:val="568"/>
        </w:trPr>
        <w:tc>
          <w:tcPr>
            <w:tcW w:w="2256" w:type="dxa"/>
            <w:tcMar>
              <w:top w:w="60" w:type="dxa"/>
              <w:left w:w="60" w:type="dxa"/>
              <w:bottom w:w="60" w:type="dxa"/>
              <w:right w:w="60" w:type="dxa"/>
            </w:tcMar>
          </w:tcPr>
          <w:p w14:paraId="2F7C368A" w14:textId="137B8806"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lang w:val="vi-VN"/>
              </w:rPr>
              <w:t xml:space="preserve"> chí S</w:t>
            </w:r>
          </w:p>
        </w:tc>
        <w:tc>
          <w:tcPr>
            <w:tcW w:w="6764" w:type="dxa"/>
            <w:tcMar>
              <w:top w:w="60" w:type="dxa"/>
              <w:left w:w="60" w:type="dxa"/>
              <w:bottom w:w="60" w:type="dxa"/>
              <w:right w:w="60" w:type="dxa"/>
            </w:tcMar>
          </w:tcPr>
          <w:p w14:paraId="4B451483" w14:textId="40A88DAB"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Phạm</w:t>
            </w:r>
            <w:r>
              <w:rPr>
                <w:rFonts w:ascii="Times New Roman" w:eastAsia="Times New Roman" w:hAnsi="Times New Roman" w:cs="Times New Roman"/>
                <w:sz w:val="24"/>
                <w:szCs w:val="24"/>
                <w:lang w:val="vi-VN"/>
              </w:rPr>
              <w:t xml:space="preserve"> vi chức năng quá lớn so với một user story, cần tách ra các chức năng cụ thể</w:t>
            </w:r>
          </w:p>
        </w:tc>
      </w:tr>
      <w:tr w:rsidR="00AC374D" w14:paraId="714B7901" w14:textId="77777777">
        <w:trPr>
          <w:trHeight w:val="568"/>
        </w:trPr>
        <w:tc>
          <w:tcPr>
            <w:tcW w:w="2256" w:type="dxa"/>
            <w:tcMar>
              <w:top w:w="60" w:type="dxa"/>
              <w:left w:w="60" w:type="dxa"/>
              <w:bottom w:w="60" w:type="dxa"/>
              <w:right w:w="60" w:type="dxa"/>
            </w:tcMar>
          </w:tcPr>
          <w:p w14:paraId="4FD8D1DA" w14:textId="240E8584"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lang w:val="vi-VN"/>
              </w:rPr>
              <w:t xml:space="preserve"> chí T</w:t>
            </w:r>
          </w:p>
        </w:tc>
        <w:tc>
          <w:tcPr>
            <w:tcW w:w="6764" w:type="dxa"/>
            <w:tcMar>
              <w:top w:w="60" w:type="dxa"/>
              <w:left w:w="60" w:type="dxa"/>
              <w:bottom w:w="60" w:type="dxa"/>
              <w:right w:w="60" w:type="dxa"/>
            </w:tcMar>
          </w:tcPr>
          <w:p w14:paraId="4BF78238" w14:textId="49124992"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lang w:val="vi-VN"/>
              </w:rPr>
              <w:t xml:space="preserve"> chí chấm điểm tự động chưa thật sự rõ ràng, cần làm rõ các tiêu chí chấm điểm</w:t>
            </w:r>
          </w:p>
        </w:tc>
      </w:tr>
    </w:tbl>
    <w:p w14:paraId="776E1352"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C374D" w14:paraId="38DEE0E4" w14:textId="77777777">
        <w:trPr>
          <w:tblHeader/>
        </w:trPr>
        <w:tc>
          <w:tcPr>
            <w:tcW w:w="1172" w:type="dxa"/>
            <w:shd w:val="clear" w:color="auto" w:fill="8EAADB"/>
            <w:tcMar>
              <w:top w:w="60" w:type="dxa"/>
              <w:left w:w="60" w:type="dxa"/>
              <w:bottom w:w="60" w:type="dxa"/>
              <w:right w:w="60" w:type="dxa"/>
            </w:tcMar>
          </w:tcPr>
          <w:p w14:paraId="54E829A6"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69929EB1"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AC374D" w14:paraId="166B12B2" w14:textId="77777777">
        <w:trPr>
          <w:trHeight w:val="680"/>
        </w:trPr>
        <w:tc>
          <w:tcPr>
            <w:tcW w:w="1172" w:type="dxa"/>
            <w:tcMar>
              <w:top w:w="60" w:type="dxa"/>
              <w:left w:w="60" w:type="dxa"/>
              <w:bottom w:w="60" w:type="dxa"/>
              <w:right w:w="60" w:type="dxa"/>
            </w:tcMar>
          </w:tcPr>
          <w:p w14:paraId="59665694"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6145E1B" w14:textId="7F2636AB"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kỹ thuật viên, tôi muốn hệ thống phân công phiếu đơn hàng do quản lý cấp, để làm việc tốt hơn</w:t>
            </w:r>
          </w:p>
        </w:tc>
      </w:tr>
      <w:tr w:rsidR="00AC374D" w14:paraId="7F3598E6" w14:textId="77777777">
        <w:trPr>
          <w:trHeight w:val="680"/>
        </w:trPr>
        <w:tc>
          <w:tcPr>
            <w:tcW w:w="1172" w:type="dxa"/>
            <w:tcMar>
              <w:top w:w="60" w:type="dxa"/>
              <w:left w:w="60" w:type="dxa"/>
              <w:bottom w:w="60" w:type="dxa"/>
              <w:right w:w="60" w:type="dxa"/>
            </w:tcMar>
          </w:tcPr>
          <w:p w14:paraId="24B8E4D2"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42F21EE" w14:textId="1BB6669E" w:rsidR="00AC374D" w:rsidRPr="00FF463D" w:rsidRDefault="00FF463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kỹ thuật viên, tôi muốn hệ thống </w:t>
            </w:r>
            <w:r w:rsidR="00EA7A88">
              <w:rPr>
                <w:rFonts w:ascii="Times New Roman" w:eastAsia="Times New Roman" w:hAnsi="Times New Roman" w:cs="Times New Roman"/>
                <w:sz w:val="24"/>
                <w:szCs w:val="24"/>
                <w:lang w:val="vi-VN"/>
              </w:rPr>
              <w:t>phân công phiếu sữa chữa, theo dõi tình trạng điều hòa qua cảm biến IoT và chấm điểm theo các tiêu chí chuẩn quốc tế được công nhận và gửi cho tôi</w:t>
            </w:r>
          </w:p>
        </w:tc>
      </w:tr>
    </w:tbl>
    <w:p w14:paraId="4637AFE8"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616436F7"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C374D" w14:paraId="134580CB" w14:textId="77777777">
        <w:trPr>
          <w:tblHeader/>
        </w:trPr>
        <w:tc>
          <w:tcPr>
            <w:tcW w:w="1172" w:type="dxa"/>
            <w:shd w:val="clear" w:color="auto" w:fill="8EAADB"/>
            <w:tcMar>
              <w:top w:w="60" w:type="dxa"/>
              <w:left w:w="60" w:type="dxa"/>
              <w:bottom w:w="60" w:type="dxa"/>
              <w:right w:w="60" w:type="dxa"/>
            </w:tcMar>
          </w:tcPr>
          <w:p w14:paraId="5C9D79D8"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205844B0"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754FD905"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AC374D" w14:paraId="7BE1255A" w14:textId="77777777">
        <w:trPr>
          <w:trHeight w:val="568"/>
        </w:trPr>
        <w:tc>
          <w:tcPr>
            <w:tcW w:w="1172" w:type="dxa"/>
            <w:tcMar>
              <w:top w:w="60" w:type="dxa"/>
              <w:left w:w="60" w:type="dxa"/>
              <w:bottom w:w="60" w:type="dxa"/>
              <w:right w:w="60" w:type="dxa"/>
            </w:tcMar>
          </w:tcPr>
          <w:p w14:paraId="6C6A957B"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FF57031" w14:textId="6DF4465C" w:rsidR="00AC374D" w:rsidRDefault="00EA7A8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5DDDFD8" w14:textId="7868907B" w:rsidR="00AC374D" w:rsidRPr="00EA7A88" w:rsidRDefault="00EA7A8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lang w:val="vi-VN"/>
              </w:rPr>
              <w:t xml:space="preserve"> cần có phiếu theo yêu cầu sữa chữa hay bảo trì, đây cũng chính là một trong chức năng chính của hệ thống</w:t>
            </w:r>
          </w:p>
        </w:tc>
      </w:tr>
      <w:tr w:rsidR="00AC374D" w14:paraId="33A26DF8" w14:textId="77777777">
        <w:trPr>
          <w:trHeight w:val="568"/>
        </w:trPr>
        <w:tc>
          <w:tcPr>
            <w:tcW w:w="1172" w:type="dxa"/>
            <w:tcMar>
              <w:top w:w="60" w:type="dxa"/>
              <w:left w:w="60" w:type="dxa"/>
              <w:bottom w:w="60" w:type="dxa"/>
              <w:right w:w="60" w:type="dxa"/>
            </w:tcMar>
          </w:tcPr>
          <w:p w14:paraId="0762DD44"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6CF3F02" w14:textId="5B74153E" w:rsidR="00AC374D" w:rsidRDefault="00EA7A8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7B1309B" w14:textId="3CE188FD" w:rsidR="00AC374D" w:rsidRPr="00EA7A88" w:rsidRDefault="00EA7A8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lang w:val="vi-VN"/>
              </w:rPr>
              <w:t xml:space="preserve"> cần cố một hệ thống quản lý kỹ thuật viên và linh kiện để kiểm soát đầu vào và ra cũng như tài nguyên </w:t>
            </w:r>
          </w:p>
        </w:tc>
      </w:tr>
    </w:tbl>
    <w:p w14:paraId="79619DC1"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30EDED13"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C374D" w14:paraId="228DA4A8" w14:textId="77777777">
        <w:trPr>
          <w:tblHeader/>
        </w:trPr>
        <w:tc>
          <w:tcPr>
            <w:tcW w:w="1804" w:type="dxa"/>
            <w:shd w:val="clear" w:color="auto" w:fill="8EAADB"/>
            <w:tcMar>
              <w:top w:w="60" w:type="dxa"/>
              <w:left w:w="60" w:type="dxa"/>
              <w:bottom w:w="60" w:type="dxa"/>
              <w:right w:w="60" w:type="dxa"/>
            </w:tcMar>
          </w:tcPr>
          <w:p w14:paraId="32ACC466"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28F7565F"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3B941C5"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51CF270"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C374D" w14:paraId="28FC59DC" w14:textId="77777777">
        <w:trPr>
          <w:trHeight w:val="1248"/>
        </w:trPr>
        <w:tc>
          <w:tcPr>
            <w:tcW w:w="1804" w:type="dxa"/>
            <w:tcMar>
              <w:top w:w="60" w:type="dxa"/>
              <w:left w:w="60" w:type="dxa"/>
              <w:bottom w:w="60" w:type="dxa"/>
              <w:right w:w="60" w:type="dxa"/>
            </w:tcMar>
          </w:tcPr>
          <w:p w14:paraId="2EF27F13"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2801BEAA" w14:textId="6237A3DC" w:rsidR="00AC374D" w:rsidRPr="009C4DA5" w:rsidRDefault="009C4DA5">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lang w:val="vi-VN"/>
              </w:rPr>
              <w:t xml:space="preserve"> thuật viên </w:t>
            </w:r>
            <w:r w:rsidR="0053556A">
              <w:rPr>
                <w:rFonts w:ascii="Times New Roman" w:eastAsia="Times New Roman" w:hAnsi="Times New Roman" w:cs="Times New Roman"/>
                <w:sz w:val="24"/>
                <w:szCs w:val="24"/>
                <w:lang w:val="vi-VN"/>
              </w:rPr>
              <w:t>xem được phiếu hợp lệ trên ứng dụng</w:t>
            </w:r>
          </w:p>
        </w:tc>
        <w:tc>
          <w:tcPr>
            <w:tcW w:w="1804" w:type="dxa"/>
            <w:tcMar>
              <w:top w:w="60" w:type="dxa"/>
              <w:left w:w="60" w:type="dxa"/>
              <w:bottom w:w="60" w:type="dxa"/>
              <w:right w:w="60" w:type="dxa"/>
            </w:tcMar>
          </w:tcPr>
          <w:p w14:paraId="65FC5387" w14:textId="7D58855B"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lang w:val="vi-VN"/>
              </w:rPr>
              <w:t xml:space="preserve"> thuật viên mở phiếu để xem thông tin ca sữa chữa</w:t>
            </w:r>
          </w:p>
        </w:tc>
        <w:tc>
          <w:tcPr>
            <w:tcW w:w="3156" w:type="dxa"/>
            <w:tcMar>
              <w:top w:w="60" w:type="dxa"/>
              <w:left w:w="60" w:type="dxa"/>
              <w:bottom w:w="60" w:type="dxa"/>
              <w:right w:w="60" w:type="dxa"/>
            </w:tcMar>
          </w:tcPr>
          <w:p w14:paraId="1C1D3EBB" w14:textId="499EEC06"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lang w:val="vi-VN"/>
              </w:rPr>
              <w:t xml:space="preserve"> thuật viên hoàn thành nhiệm vụ của mình AND phiếu được kỹ thuật viên đánh dấu hoàn thành sau khi đã kiểm tra đầy đủ</w:t>
            </w:r>
          </w:p>
        </w:tc>
      </w:tr>
    </w:tbl>
    <w:p w14:paraId="74102329"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C374D" w14:paraId="31360B6B" w14:textId="77777777">
        <w:trPr>
          <w:tblHeader/>
        </w:trPr>
        <w:tc>
          <w:tcPr>
            <w:tcW w:w="2706" w:type="dxa"/>
            <w:shd w:val="clear" w:color="auto" w:fill="8EAADB"/>
            <w:tcMar>
              <w:top w:w="60" w:type="dxa"/>
              <w:left w:w="60" w:type="dxa"/>
              <w:bottom w:w="60" w:type="dxa"/>
              <w:right w:w="60" w:type="dxa"/>
            </w:tcMar>
          </w:tcPr>
          <w:p w14:paraId="2A21DEB9"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706A1860"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C374D" w14:paraId="7C2E4DEC" w14:textId="77777777">
        <w:trPr>
          <w:trHeight w:val="1020"/>
        </w:trPr>
        <w:tc>
          <w:tcPr>
            <w:tcW w:w="2706" w:type="dxa"/>
            <w:tcMar>
              <w:top w:w="60" w:type="dxa"/>
              <w:left w:w="60" w:type="dxa"/>
              <w:bottom w:w="60" w:type="dxa"/>
              <w:right w:w="60" w:type="dxa"/>
            </w:tcMar>
          </w:tcPr>
          <w:p w14:paraId="7BC2E02B"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7E1EBC64" w14:textId="464C7E11"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 thấy thông tin của phiếu nhưng trạng thái đã ghi là bị hủy AND A không thể bấm nút hoàn thành được vì nút bị vô hiệu</w:t>
            </w:r>
          </w:p>
        </w:tc>
      </w:tr>
    </w:tbl>
    <w:p w14:paraId="177051D8"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4B008FBA"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C374D" w14:paraId="2C4827FB" w14:textId="77777777">
        <w:trPr>
          <w:tblHeader/>
        </w:trPr>
        <w:tc>
          <w:tcPr>
            <w:tcW w:w="2256" w:type="dxa"/>
            <w:shd w:val="clear" w:color="auto" w:fill="8EAADB"/>
            <w:tcMar>
              <w:top w:w="60" w:type="dxa"/>
              <w:left w:w="60" w:type="dxa"/>
              <w:bottom w:w="60" w:type="dxa"/>
              <w:right w:w="60" w:type="dxa"/>
            </w:tcMar>
          </w:tcPr>
          <w:p w14:paraId="6F96BE9D"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051B8A65"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0C98F3D3"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62CEA2CB"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AC374D" w14:paraId="0E04A066" w14:textId="77777777">
        <w:trPr>
          <w:trHeight w:val="510"/>
        </w:trPr>
        <w:tc>
          <w:tcPr>
            <w:tcW w:w="2256" w:type="dxa"/>
            <w:tcMar>
              <w:top w:w="60" w:type="dxa"/>
              <w:left w:w="60" w:type="dxa"/>
              <w:bottom w:w="60" w:type="dxa"/>
              <w:right w:w="60" w:type="dxa"/>
            </w:tcMar>
          </w:tcPr>
          <w:p w14:paraId="673280AD" w14:textId="6224D045" w:rsidR="00AC374D" w:rsidRDefault="005355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77F6B68" w14:textId="4CE5D839" w:rsidR="00AC374D" w:rsidRDefault="005355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E48203E" w14:textId="71C46C31" w:rsidR="00AC374D" w:rsidRDefault="005355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009AB7E" w14:textId="67DE244A" w:rsidR="00AC374D" w:rsidRDefault="005355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628A0F31"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C374D" w14:paraId="71E39B87" w14:textId="77777777">
        <w:trPr>
          <w:tblHeader/>
        </w:trPr>
        <w:tc>
          <w:tcPr>
            <w:tcW w:w="9020" w:type="dxa"/>
            <w:shd w:val="clear" w:color="auto" w:fill="8EAADB"/>
            <w:tcMar>
              <w:top w:w="60" w:type="dxa"/>
              <w:left w:w="60" w:type="dxa"/>
              <w:bottom w:w="60" w:type="dxa"/>
              <w:right w:w="60" w:type="dxa"/>
            </w:tcMar>
          </w:tcPr>
          <w:p w14:paraId="6575C3C0"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AC374D" w14:paraId="7B3D109A" w14:textId="77777777">
        <w:trPr>
          <w:trHeight w:val="738"/>
        </w:trPr>
        <w:tc>
          <w:tcPr>
            <w:tcW w:w="9020" w:type="dxa"/>
            <w:tcMar>
              <w:top w:w="60" w:type="dxa"/>
              <w:left w:w="60" w:type="dxa"/>
              <w:bottom w:w="60" w:type="dxa"/>
              <w:right w:w="60" w:type="dxa"/>
            </w:tcMar>
          </w:tcPr>
          <w:p w14:paraId="43D270C5" w14:textId="7063A840"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có phạm vi trong một user story cụ thể</w:t>
            </w:r>
            <w:r>
              <w:rPr>
                <w:rFonts w:ascii="Times New Roman" w:eastAsia="Times New Roman" w:hAnsi="Times New Roman" w:cs="Times New Roman"/>
                <w:sz w:val="24"/>
                <w:szCs w:val="24"/>
                <w:lang w:val="vi-VN"/>
              </w:rPr>
              <w:br/>
              <w:t>DoD có phạm vị áp dụng cho toàn bộ user story trong Sprint</w:t>
            </w:r>
          </w:p>
        </w:tc>
      </w:tr>
    </w:tbl>
    <w:p w14:paraId="70B2D862"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18240BEF"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C374D" w14:paraId="74300AE3" w14:textId="77777777">
        <w:trPr>
          <w:tblHeader/>
        </w:trPr>
        <w:tc>
          <w:tcPr>
            <w:tcW w:w="1172" w:type="dxa"/>
            <w:shd w:val="clear" w:color="auto" w:fill="8EAADB"/>
            <w:tcMar>
              <w:top w:w="60" w:type="dxa"/>
              <w:left w:w="60" w:type="dxa"/>
              <w:bottom w:w="60" w:type="dxa"/>
              <w:right w:w="60" w:type="dxa"/>
            </w:tcMar>
          </w:tcPr>
          <w:p w14:paraId="39EA8BB1"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75FDE428"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826D116"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AC374D" w14:paraId="51B11459" w14:textId="77777777">
        <w:trPr>
          <w:trHeight w:val="568"/>
        </w:trPr>
        <w:tc>
          <w:tcPr>
            <w:tcW w:w="1172" w:type="dxa"/>
            <w:tcMar>
              <w:top w:w="60" w:type="dxa"/>
              <w:left w:w="60" w:type="dxa"/>
              <w:bottom w:w="60" w:type="dxa"/>
              <w:right w:w="60" w:type="dxa"/>
            </w:tcMar>
          </w:tcPr>
          <w:p w14:paraId="721E94C2"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A3DBEB4" w14:textId="7B5FAAC0" w:rsidR="00AC374D" w:rsidRPr="00DF444F" w:rsidRDefault="00DF44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DC9CC57" w14:textId="39DA51C3"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lang w:val="vi-VN"/>
              </w:rPr>
              <w:t xml:space="preserve"> để dùng kiểm tra tài nguyên linh kiện, quản lý kỹ thuật viên</w:t>
            </w:r>
          </w:p>
        </w:tc>
      </w:tr>
      <w:tr w:rsidR="00AC374D" w14:paraId="192670B8" w14:textId="77777777">
        <w:trPr>
          <w:trHeight w:val="568"/>
        </w:trPr>
        <w:tc>
          <w:tcPr>
            <w:tcW w:w="1172" w:type="dxa"/>
            <w:tcMar>
              <w:top w:w="60" w:type="dxa"/>
              <w:left w:w="60" w:type="dxa"/>
              <w:bottom w:w="60" w:type="dxa"/>
              <w:right w:w="60" w:type="dxa"/>
            </w:tcMar>
          </w:tcPr>
          <w:p w14:paraId="11668602"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252FAEE1" w14:textId="1014C962" w:rsidR="00AC374D" w:rsidRPr="00DF444F" w:rsidRDefault="00DF44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3154B166" w14:textId="75EAAB35"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Vì</w:t>
            </w:r>
            <w:proofErr w:type="spellEnd"/>
            <w:r>
              <w:rPr>
                <w:rFonts w:ascii="Times New Roman" w:eastAsia="Times New Roman" w:hAnsi="Times New Roman" w:cs="Times New Roman"/>
                <w:sz w:val="24"/>
                <w:szCs w:val="24"/>
                <w:lang w:val="vi-VN"/>
              </w:rPr>
              <w:t xml:space="preserve"> khách hàng yêu cầu thì quản lý mới có thể tạo phiếu dựa trên hai loại là sữa chữa và bảo trì điều hòa</w:t>
            </w:r>
          </w:p>
        </w:tc>
      </w:tr>
    </w:tbl>
    <w:p w14:paraId="72BF1470"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C374D" w14:paraId="755EC54D" w14:textId="77777777">
        <w:trPr>
          <w:tblHeader/>
        </w:trPr>
        <w:tc>
          <w:tcPr>
            <w:tcW w:w="9020" w:type="dxa"/>
            <w:shd w:val="clear" w:color="auto" w:fill="8EAADB"/>
            <w:tcMar>
              <w:top w:w="60" w:type="dxa"/>
              <w:left w:w="60" w:type="dxa"/>
              <w:bottom w:w="60" w:type="dxa"/>
              <w:right w:w="60" w:type="dxa"/>
            </w:tcMar>
          </w:tcPr>
          <w:p w14:paraId="27800579" w14:textId="26702930"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w:t>
            </w:r>
            <w:r w:rsidR="004B5E6E">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sidR="004B5E6E">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004B5E6E">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004B5E6E">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004B5E6E">
              <w:rPr>
                <w:rFonts w:ascii="Times New Roman" w:eastAsia="Times New Roman" w:hAnsi="Times New Roman" w:cs="Times New Roman"/>
                <w:b/>
                <w:bCs/>
                <w:sz w:val="24"/>
                <w:szCs w:val="24"/>
              </w:rPr>
              <w:t>3</w:t>
            </w:r>
            <w:r w:rsidR="004B5E6E">
              <w:rPr>
                <w:rFonts w:ascii="Times New Roman" w:eastAsia="Times New Roman" w:hAnsi="Times New Roman" w:cs="Times New Roman"/>
                <w:b/>
                <w:bCs/>
                <w:sz w:val="24"/>
                <w:szCs w:val="24"/>
                <w:lang w:val="vi-VN"/>
              </w:rPr>
              <w:t>, 8</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AC374D" w14:paraId="2F289821" w14:textId="77777777">
        <w:trPr>
          <w:trHeight w:val="794"/>
        </w:trPr>
        <w:tc>
          <w:tcPr>
            <w:tcW w:w="9020" w:type="dxa"/>
            <w:tcMar>
              <w:top w:w="60" w:type="dxa"/>
              <w:left w:w="60" w:type="dxa"/>
              <w:bottom w:w="60" w:type="dxa"/>
              <w:right w:w="60" w:type="dxa"/>
            </w:tcMar>
          </w:tcPr>
          <w:p w14:paraId="4FC40CB7" w14:textId="3E3B8C95" w:rsidR="00AC374D" w:rsidRPr="0053556A" w:rsidRDefault="0053556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Cho</w:t>
            </w:r>
            <w:r>
              <w:rPr>
                <w:rFonts w:ascii="Times New Roman" w:eastAsia="Times New Roman" w:hAnsi="Times New Roman" w:cs="Times New Roman"/>
                <w:sz w:val="24"/>
                <w:szCs w:val="24"/>
                <w:lang w:val="vi-VN"/>
              </w:rPr>
              <w:t xml:space="preserve"> thành</w:t>
            </w:r>
            <w:r w:rsidR="004B5E6E">
              <w:rPr>
                <w:rFonts w:ascii="Times New Roman" w:eastAsia="Times New Roman" w:hAnsi="Times New Roman" w:cs="Times New Roman"/>
                <w:sz w:val="24"/>
                <w:szCs w:val="24"/>
                <w:lang w:val="vi-VN"/>
              </w:rPr>
              <w:t xml:space="preserve"> viên có điểm 2 và điểm 8 lần lượt trình bày lý do, sau đó sẽ cùng các thành viên có điểm 3 để thảo luận lại và chốt số điểm sau khi thảo luận hoàn tất</w:t>
            </w:r>
          </w:p>
        </w:tc>
      </w:tr>
    </w:tbl>
    <w:p w14:paraId="4361070D"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7C584820"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C374D" w14:paraId="0C96E7A5" w14:textId="77777777">
        <w:trPr>
          <w:tblHeader/>
        </w:trPr>
        <w:tc>
          <w:tcPr>
            <w:tcW w:w="3156" w:type="dxa"/>
            <w:shd w:val="clear" w:color="auto" w:fill="8EAADB"/>
            <w:tcMar>
              <w:top w:w="60" w:type="dxa"/>
              <w:left w:w="60" w:type="dxa"/>
              <w:bottom w:w="60" w:type="dxa"/>
              <w:right w:w="60" w:type="dxa"/>
            </w:tcMar>
          </w:tcPr>
          <w:p w14:paraId="61D3DBA0"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179D6776"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AC374D" w14:paraId="4AB5F57D" w14:textId="77777777">
        <w:trPr>
          <w:trHeight w:val="624"/>
        </w:trPr>
        <w:tc>
          <w:tcPr>
            <w:tcW w:w="3156" w:type="dxa"/>
            <w:tcMar>
              <w:top w:w="60" w:type="dxa"/>
              <w:left w:w="60" w:type="dxa"/>
              <w:bottom w:w="60" w:type="dxa"/>
              <w:right w:w="60" w:type="dxa"/>
            </w:tcMar>
          </w:tcPr>
          <w:p w14:paraId="14416D40"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2D08EE98" w14:textId="048F565B" w:rsidR="00AC374D" w:rsidRPr="004B5E6E" w:rsidRDefault="004B5E6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(29 + 31 + 30) /3 = </w:t>
            </w:r>
            <w:r w:rsidR="002A3C9D">
              <w:rPr>
                <w:rFonts w:ascii="Times New Roman" w:eastAsia="Times New Roman" w:hAnsi="Times New Roman" w:cs="Times New Roman"/>
                <w:sz w:val="24"/>
                <w:szCs w:val="24"/>
                <w:lang w:val="vi-VN"/>
              </w:rPr>
              <w:t>30</w:t>
            </w:r>
          </w:p>
        </w:tc>
      </w:tr>
      <w:tr w:rsidR="00AC374D" w14:paraId="7D900C0D" w14:textId="77777777">
        <w:trPr>
          <w:trHeight w:val="624"/>
        </w:trPr>
        <w:tc>
          <w:tcPr>
            <w:tcW w:w="3156" w:type="dxa"/>
            <w:tcMar>
              <w:top w:w="60" w:type="dxa"/>
              <w:left w:w="60" w:type="dxa"/>
              <w:bottom w:w="60" w:type="dxa"/>
              <w:right w:w="60" w:type="dxa"/>
            </w:tcMar>
          </w:tcPr>
          <w:p w14:paraId="4197A60F"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231763E6" w14:textId="369F9B25" w:rsidR="00987B00" w:rsidRDefault="00E702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Capacity</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6</w:t>
            </w:r>
            <w:r>
              <w:rPr>
                <w:rFonts w:ascii="Times New Roman" w:eastAsia="Times New Roman" w:hAnsi="Times New Roman" w:cs="Times New Roman"/>
                <w:sz w:val="24"/>
                <w:szCs w:val="24"/>
                <w:lang w:val="vi-VN"/>
              </w:rPr>
              <w:t xml:space="preserve"> người * 10 ngày – 8 ngày nghỉ phép = 52 ngày</w:t>
            </w:r>
          </w:p>
          <w:p w14:paraId="71CA6BA2" w14:textId="6BD69B79" w:rsidR="00AC374D" w:rsidRPr="00987B00" w:rsidRDefault="00987B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SP đội cam kết: 3 + 8 + 5 + 8 + 8 = 32 SP</w:t>
            </w:r>
          </w:p>
        </w:tc>
      </w:tr>
      <w:tr w:rsidR="00AC374D" w14:paraId="74D51362" w14:textId="77777777">
        <w:trPr>
          <w:trHeight w:val="624"/>
        </w:trPr>
        <w:tc>
          <w:tcPr>
            <w:tcW w:w="3156" w:type="dxa"/>
            <w:tcMar>
              <w:top w:w="60" w:type="dxa"/>
              <w:left w:w="60" w:type="dxa"/>
              <w:bottom w:w="60" w:type="dxa"/>
              <w:right w:w="60" w:type="dxa"/>
            </w:tcMar>
          </w:tcPr>
          <w:p w14:paraId="1A2B45A3"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091B3BE2" w14:textId="77777777" w:rsidR="00AC374D" w:rsidRDefault="00AC374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C374D" w14:paraId="2C9B6142" w14:textId="77777777">
        <w:trPr>
          <w:trHeight w:val="624"/>
        </w:trPr>
        <w:tc>
          <w:tcPr>
            <w:tcW w:w="3156" w:type="dxa"/>
            <w:tcMar>
              <w:top w:w="60" w:type="dxa"/>
              <w:left w:w="60" w:type="dxa"/>
              <w:bottom w:w="60" w:type="dxa"/>
              <w:right w:w="60" w:type="dxa"/>
            </w:tcMar>
          </w:tcPr>
          <w:p w14:paraId="2D557EFA"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43F517B5" w14:textId="20AAFF97" w:rsidR="00AC374D" w:rsidRPr="00FC3973" w:rsidRDefault="00FC397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quản lý phiếu kỹ thuật viên thiết bị lạnh</w:t>
            </w:r>
          </w:p>
        </w:tc>
      </w:tr>
    </w:tbl>
    <w:p w14:paraId="5FEEE708"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6B2217BD"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C374D" w14:paraId="7DAB0F14" w14:textId="77777777">
        <w:trPr>
          <w:tblHeader/>
        </w:trPr>
        <w:tc>
          <w:tcPr>
            <w:tcW w:w="4962" w:type="dxa"/>
            <w:shd w:val="clear" w:color="auto" w:fill="8EAADB"/>
            <w:tcMar>
              <w:top w:w="60" w:type="dxa"/>
              <w:left w:w="60" w:type="dxa"/>
              <w:bottom w:w="60" w:type="dxa"/>
              <w:right w:w="60" w:type="dxa"/>
            </w:tcMar>
          </w:tcPr>
          <w:p w14:paraId="15F594D7"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095BB43B"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1E1DF0C9"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AC374D" w14:paraId="346C9B4E" w14:textId="77777777">
        <w:trPr>
          <w:trHeight w:val="510"/>
        </w:trPr>
        <w:tc>
          <w:tcPr>
            <w:tcW w:w="4962" w:type="dxa"/>
            <w:tcMar>
              <w:top w:w="60" w:type="dxa"/>
              <w:left w:w="60" w:type="dxa"/>
              <w:bottom w:w="60" w:type="dxa"/>
              <w:right w:w="60" w:type="dxa"/>
            </w:tcMar>
          </w:tcPr>
          <w:p w14:paraId="266E7E15" w14:textId="67F7E007" w:rsidR="00AC374D" w:rsidRPr="002A3C9D" w:rsidRDefault="002A3C9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w:t>
            </w:r>
            <w:r w:rsidR="00987B00">
              <w:rPr>
                <w:rFonts w:ascii="Times New Roman" w:eastAsia="Times New Roman" w:hAnsi="Times New Roman" w:cs="Times New Roman"/>
                <w:sz w:val="24"/>
                <w:szCs w:val="24"/>
                <w:lang w:val="vi-VN"/>
              </w:rPr>
              <w:t>dữ liệu phiếu sữa chữa của kỹ thuật viên</w:t>
            </w:r>
          </w:p>
        </w:tc>
        <w:tc>
          <w:tcPr>
            <w:tcW w:w="2256" w:type="dxa"/>
            <w:tcMar>
              <w:top w:w="60" w:type="dxa"/>
              <w:left w:w="60" w:type="dxa"/>
              <w:bottom w:w="60" w:type="dxa"/>
              <w:right w:w="60" w:type="dxa"/>
            </w:tcMar>
          </w:tcPr>
          <w:p w14:paraId="77E7C35E" w14:textId="2341104E" w:rsidR="00AC374D" w:rsidRDefault="00987B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113EE1E4" w14:textId="7F03B708" w:rsidR="00AC374D" w:rsidRPr="00987B00" w:rsidRDefault="00E702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5 </w:t>
            </w:r>
            <w:r w:rsidR="00987B00">
              <w:rPr>
                <w:rFonts w:ascii="Times New Roman" w:eastAsia="Times New Roman" w:hAnsi="Times New Roman" w:cs="Times New Roman"/>
                <w:sz w:val="24"/>
                <w:szCs w:val="24"/>
                <w:lang w:val="vi-VN"/>
              </w:rPr>
              <w:t>giờ</w:t>
            </w:r>
          </w:p>
        </w:tc>
      </w:tr>
      <w:tr w:rsidR="00AC374D" w14:paraId="003B7B62" w14:textId="77777777">
        <w:trPr>
          <w:trHeight w:val="510"/>
        </w:trPr>
        <w:tc>
          <w:tcPr>
            <w:tcW w:w="4962" w:type="dxa"/>
            <w:tcMar>
              <w:top w:w="60" w:type="dxa"/>
              <w:left w:w="60" w:type="dxa"/>
              <w:bottom w:w="60" w:type="dxa"/>
              <w:right w:w="60" w:type="dxa"/>
            </w:tcMar>
          </w:tcPr>
          <w:p w14:paraId="458ED102" w14:textId="5D28340E" w:rsidR="00AC374D" w:rsidRPr="00987B00" w:rsidRDefault="00987B00">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Xây</w:t>
            </w:r>
            <w:proofErr w:type="spellEnd"/>
            <w:r>
              <w:rPr>
                <w:rFonts w:ascii="Times New Roman" w:eastAsia="Times New Roman" w:hAnsi="Times New Roman" w:cs="Times New Roman"/>
                <w:sz w:val="24"/>
                <w:szCs w:val="24"/>
                <w:lang w:val="vi-VN"/>
              </w:rPr>
              <w:t xml:space="preserve"> dựng giao diện cho kỹ thuật viên xem phiếu</w:t>
            </w:r>
          </w:p>
        </w:tc>
        <w:tc>
          <w:tcPr>
            <w:tcW w:w="2256" w:type="dxa"/>
            <w:tcMar>
              <w:top w:w="60" w:type="dxa"/>
              <w:left w:w="60" w:type="dxa"/>
              <w:bottom w:w="60" w:type="dxa"/>
              <w:right w:w="60" w:type="dxa"/>
            </w:tcMar>
          </w:tcPr>
          <w:p w14:paraId="12F5131E" w14:textId="1DB1A860" w:rsidR="00AC374D" w:rsidRPr="00987B00" w:rsidRDefault="00987B0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5EEB341F" w14:textId="0C626ABB" w:rsidR="00AC374D" w:rsidRPr="00E7023D" w:rsidRDefault="00E702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vi-VN"/>
              </w:rPr>
              <w:t xml:space="preserve"> giờ</w:t>
            </w:r>
          </w:p>
        </w:tc>
      </w:tr>
      <w:tr w:rsidR="00AC374D" w14:paraId="7BA79DB4" w14:textId="77777777">
        <w:trPr>
          <w:trHeight w:val="510"/>
        </w:trPr>
        <w:tc>
          <w:tcPr>
            <w:tcW w:w="4962" w:type="dxa"/>
            <w:tcMar>
              <w:top w:w="60" w:type="dxa"/>
              <w:left w:w="60" w:type="dxa"/>
              <w:bottom w:w="60" w:type="dxa"/>
              <w:right w:w="60" w:type="dxa"/>
            </w:tcMar>
          </w:tcPr>
          <w:p w14:paraId="04F90438" w14:textId="25A0304F" w:rsidR="00AC374D" w:rsidRPr="00987B00" w:rsidRDefault="00987B00">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Kiểm</w:t>
            </w:r>
            <w:proofErr w:type="spellEnd"/>
            <w:r>
              <w:rPr>
                <w:rFonts w:ascii="Times New Roman" w:eastAsia="Times New Roman" w:hAnsi="Times New Roman" w:cs="Times New Roman"/>
                <w:sz w:val="24"/>
                <w:szCs w:val="24"/>
                <w:lang w:val="vi-VN"/>
              </w:rPr>
              <w:t xml:space="preserve"> thử chức năng giao diện và thông tin phiếu</w:t>
            </w:r>
          </w:p>
        </w:tc>
        <w:tc>
          <w:tcPr>
            <w:tcW w:w="2256" w:type="dxa"/>
            <w:tcMar>
              <w:top w:w="60" w:type="dxa"/>
              <w:left w:w="60" w:type="dxa"/>
              <w:bottom w:w="60" w:type="dxa"/>
              <w:right w:w="60" w:type="dxa"/>
            </w:tcMar>
          </w:tcPr>
          <w:p w14:paraId="602392DD" w14:textId="1930944F" w:rsidR="00AC374D" w:rsidRDefault="00987B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FC60B2D" w14:textId="16AA0FA7" w:rsidR="00AC374D" w:rsidRPr="00E7023D" w:rsidRDefault="00E702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vi-VN"/>
              </w:rPr>
              <w:t xml:space="preserve"> giờ</w:t>
            </w:r>
          </w:p>
        </w:tc>
      </w:tr>
      <w:tr w:rsidR="00AC374D" w14:paraId="2EEAA7E1" w14:textId="77777777">
        <w:trPr>
          <w:trHeight w:val="510"/>
        </w:trPr>
        <w:tc>
          <w:tcPr>
            <w:tcW w:w="4962" w:type="dxa"/>
            <w:tcMar>
              <w:top w:w="60" w:type="dxa"/>
              <w:left w:w="60" w:type="dxa"/>
              <w:bottom w:w="60" w:type="dxa"/>
              <w:right w:w="60" w:type="dxa"/>
            </w:tcMar>
          </w:tcPr>
          <w:p w14:paraId="6859F2DB" w14:textId="77777777" w:rsidR="00AC374D" w:rsidRDefault="00CB1D85">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Tổng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5DC6AE1F" w14:textId="77777777" w:rsidR="00AC374D" w:rsidRDefault="00AC374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A12D10D" w14:textId="63ED2E47" w:rsidR="00AC374D" w:rsidRPr="00E7023D" w:rsidRDefault="00E702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lang w:val="vi-VN"/>
              </w:rPr>
              <w:t xml:space="preserve"> giờ</w:t>
            </w:r>
          </w:p>
        </w:tc>
      </w:tr>
    </w:tbl>
    <w:p w14:paraId="7B373981"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10A5F0BE"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C374D" w14:paraId="0CD03B4B" w14:textId="77777777">
        <w:trPr>
          <w:tblHeader/>
        </w:trPr>
        <w:tc>
          <w:tcPr>
            <w:tcW w:w="3156" w:type="dxa"/>
            <w:shd w:val="clear" w:color="auto" w:fill="8EAADB"/>
            <w:tcMar>
              <w:top w:w="60" w:type="dxa"/>
              <w:left w:w="60" w:type="dxa"/>
              <w:bottom w:w="60" w:type="dxa"/>
              <w:right w:w="60" w:type="dxa"/>
            </w:tcMar>
          </w:tcPr>
          <w:p w14:paraId="49116BA2"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3C5B120C"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AC374D" w14:paraId="420D629B" w14:textId="77777777">
        <w:trPr>
          <w:trHeight w:val="794"/>
        </w:trPr>
        <w:tc>
          <w:tcPr>
            <w:tcW w:w="3156" w:type="dxa"/>
            <w:tcMar>
              <w:top w:w="60" w:type="dxa"/>
              <w:left w:w="60" w:type="dxa"/>
              <w:bottom w:w="60" w:type="dxa"/>
              <w:right w:w="60" w:type="dxa"/>
            </w:tcMar>
          </w:tcPr>
          <w:p w14:paraId="2B7F530F"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4EA243BC" w14:textId="3F712F9B" w:rsidR="00AC374D" w:rsidRPr="00F30DEF" w:rsidRDefault="00F30DE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SP</w:t>
            </w:r>
            <w:r>
              <w:rPr>
                <w:rFonts w:ascii="Times New Roman" w:eastAsia="Times New Roman" w:hAnsi="Times New Roman" w:cs="Times New Roman"/>
                <w:sz w:val="24"/>
                <w:szCs w:val="24"/>
                <w:lang w:val="vi-VN"/>
              </w:rPr>
              <w:t xml:space="preserve"> thực tế cao hơn SP lý tưởng 10, 6 điểm, kết luận đội đang Ahead of Schedule</w:t>
            </w:r>
          </w:p>
        </w:tc>
      </w:tr>
      <w:tr w:rsidR="00AC374D" w14:paraId="69CF4415" w14:textId="77777777">
        <w:trPr>
          <w:trHeight w:val="794"/>
        </w:trPr>
        <w:tc>
          <w:tcPr>
            <w:tcW w:w="3156" w:type="dxa"/>
            <w:tcMar>
              <w:top w:w="60" w:type="dxa"/>
              <w:left w:w="60" w:type="dxa"/>
              <w:bottom w:w="60" w:type="dxa"/>
              <w:right w:w="60" w:type="dxa"/>
            </w:tcMar>
          </w:tcPr>
          <w:p w14:paraId="168CAFF3" w14:textId="77777777" w:rsidR="00AC374D" w:rsidRDefault="00CB1D85">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2E46B660" w14:textId="045E9AF4" w:rsidR="00AC374D" w:rsidRPr="008B620E" w:rsidRDefault="008B620E">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lang w:val="vi-VN"/>
              </w:rPr>
              <w:t xml:space="preserve"> hiện bất thường là 2 ngày đầu thì SP đứng </w:t>
            </w:r>
            <w:proofErr w:type="gramStart"/>
            <w:r>
              <w:rPr>
                <w:rFonts w:ascii="Times New Roman" w:eastAsia="Times New Roman" w:hAnsi="Times New Roman" w:cs="Times New Roman"/>
                <w:sz w:val="24"/>
                <w:szCs w:val="24"/>
                <w:lang w:val="vi-VN"/>
              </w:rPr>
              <w:t>yên  chứng</w:t>
            </w:r>
            <w:proofErr w:type="gramEnd"/>
            <w:r>
              <w:rPr>
                <w:rFonts w:ascii="Times New Roman" w:eastAsia="Times New Roman" w:hAnsi="Times New Roman" w:cs="Times New Roman"/>
                <w:sz w:val="24"/>
                <w:szCs w:val="24"/>
                <w:lang w:val="vi-VN"/>
              </w:rPr>
              <w:t xml:space="preserve"> tỏ đội vẫn chưa hiểu được nghiệp vụ để thực hiện</w:t>
            </w:r>
          </w:p>
        </w:tc>
      </w:tr>
    </w:tbl>
    <w:p w14:paraId="4F73D735"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p w14:paraId="2A13F694" w14:textId="77777777" w:rsidR="00AC374D" w:rsidRDefault="00CB1D85">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C374D" w14:paraId="22F318A4" w14:textId="77777777">
        <w:trPr>
          <w:tblHeader/>
        </w:trPr>
        <w:tc>
          <w:tcPr>
            <w:tcW w:w="2256" w:type="dxa"/>
            <w:shd w:val="clear" w:color="auto" w:fill="8EAADB"/>
            <w:tcMar>
              <w:top w:w="60" w:type="dxa"/>
              <w:left w:w="60" w:type="dxa"/>
              <w:bottom w:w="60" w:type="dxa"/>
              <w:right w:w="60" w:type="dxa"/>
            </w:tcMar>
          </w:tcPr>
          <w:p w14:paraId="5AE75BF0"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78BEEDA9"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4FB066AD"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3D5FE579"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AC374D" w14:paraId="7895F007" w14:textId="77777777">
        <w:trPr>
          <w:trHeight w:val="510"/>
        </w:trPr>
        <w:tc>
          <w:tcPr>
            <w:tcW w:w="2256" w:type="dxa"/>
            <w:tcMar>
              <w:top w:w="60" w:type="dxa"/>
              <w:left w:w="60" w:type="dxa"/>
              <w:bottom w:w="60" w:type="dxa"/>
              <w:right w:w="60" w:type="dxa"/>
            </w:tcMar>
          </w:tcPr>
          <w:p w14:paraId="63052291" w14:textId="2BBDD2AC" w:rsidR="00AC374D" w:rsidRPr="00F30DEF" w:rsidRDefault="00F30DE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570C1075" w14:textId="4EC506C0" w:rsidR="00AC374D" w:rsidRDefault="00F3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04E0350B" w14:textId="3B9AB2AF" w:rsidR="00AC374D" w:rsidRDefault="00F3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285FA6FD" w14:textId="17A4037D" w:rsidR="00AC374D" w:rsidRPr="00F30DEF" w:rsidRDefault="00F30DE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r>
    </w:tbl>
    <w:p w14:paraId="2B263E9F" w14:textId="77777777" w:rsidR="00AC374D" w:rsidRDefault="00AC374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C374D" w14:paraId="4414991B" w14:textId="77777777">
        <w:trPr>
          <w:tblHeader/>
        </w:trPr>
        <w:tc>
          <w:tcPr>
            <w:tcW w:w="9020" w:type="dxa"/>
            <w:shd w:val="clear" w:color="auto" w:fill="8EAADB"/>
            <w:tcMar>
              <w:top w:w="60" w:type="dxa"/>
              <w:left w:w="60" w:type="dxa"/>
              <w:bottom w:w="60" w:type="dxa"/>
              <w:right w:w="60" w:type="dxa"/>
            </w:tcMar>
          </w:tcPr>
          <w:p w14:paraId="753D19D3" w14:textId="77777777" w:rsidR="00AC374D" w:rsidRDefault="00CB1D85">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AC374D" w14:paraId="42178799" w14:textId="77777777">
        <w:trPr>
          <w:trHeight w:val="850"/>
        </w:trPr>
        <w:tc>
          <w:tcPr>
            <w:tcW w:w="9020" w:type="dxa"/>
            <w:tcMar>
              <w:top w:w="60" w:type="dxa"/>
              <w:left w:w="60" w:type="dxa"/>
              <w:bottom w:w="60" w:type="dxa"/>
              <w:right w:w="60" w:type="dxa"/>
            </w:tcMar>
          </w:tcPr>
          <w:p w14:paraId="6542788C" w14:textId="1F01E93E" w:rsidR="00AC374D" w:rsidRPr="00F30DEF" w:rsidRDefault="00F30DE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tiếp nhận đề nghị cảu stakeholder, sau đó kiểm tra trong hợp đồng có điều khoản bắt buộc hay chưa, sau đó báo lại stakeholder chi phí và thời gian được tính toán sau khi họp với đội cho Stakeholder</w:t>
            </w:r>
          </w:p>
        </w:tc>
      </w:tr>
    </w:tbl>
    <w:p w14:paraId="1BB9D246" w14:textId="77777777" w:rsidR="00AC374D" w:rsidRDefault="00AC374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C374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0B0123-C205-42AE-A703-46633E322F29}"/>
  </w:font>
  <w:font w:name="Calibri">
    <w:panose1 w:val="020F0502020204030204"/>
    <w:charset w:val="00"/>
    <w:family w:val="swiss"/>
    <w:pitch w:val="variable"/>
    <w:sig w:usb0="E4002EFF" w:usb1="C200247B" w:usb2="00000009" w:usb3="00000000" w:csb0="000001FF" w:csb1="00000000"/>
    <w:embedRegular r:id="rId2" w:fontKey="{80A75D13-DC84-4D85-A6C1-CF411429D6F8}"/>
  </w:font>
  <w:font w:name="Cambria">
    <w:panose1 w:val="02040503050406030204"/>
    <w:charset w:val="00"/>
    <w:family w:val="roman"/>
    <w:pitch w:val="variable"/>
    <w:sig w:usb0="E00006FF" w:usb1="420024FF" w:usb2="02000000" w:usb3="00000000" w:csb0="0000019F" w:csb1="00000000"/>
    <w:embedRegular r:id="rId3" w:fontKey="{6F96D429-2A92-4360-9DE6-C779C272A7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74D"/>
    <w:rsid w:val="00025A93"/>
    <w:rsid w:val="00074107"/>
    <w:rsid w:val="002A3C9D"/>
    <w:rsid w:val="004B5E6E"/>
    <w:rsid w:val="0053556A"/>
    <w:rsid w:val="00634637"/>
    <w:rsid w:val="006F49CD"/>
    <w:rsid w:val="00712517"/>
    <w:rsid w:val="008B620E"/>
    <w:rsid w:val="00954880"/>
    <w:rsid w:val="00987B00"/>
    <w:rsid w:val="009C4DA5"/>
    <w:rsid w:val="00AC374D"/>
    <w:rsid w:val="00BF195D"/>
    <w:rsid w:val="00CB1D85"/>
    <w:rsid w:val="00DF444F"/>
    <w:rsid w:val="00E7023D"/>
    <w:rsid w:val="00EA3677"/>
    <w:rsid w:val="00EA7A88"/>
    <w:rsid w:val="00F12CE6"/>
    <w:rsid w:val="00F30DEF"/>
    <w:rsid w:val="00FC3973"/>
    <w:rsid w:val="00FF2F2D"/>
    <w:rsid w:val="00FF4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D47C"/>
  <w15:docId w15:val="{76D2AF20-D4EA-4E68-9AFF-E293CB0E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Lâm Tổng</dc:creator>
  <cp:lastModifiedBy>Lâm Tổng</cp:lastModifiedBy>
  <cp:revision>2</cp:revision>
  <dcterms:created xsi:type="dcterms:W3CDTF">2026-10-26T01:47:00Z</dcterms:created>
  <dcterms:modified xsi:type="dcterms:W3CDTF">2026-10-26T01:47:00Z</dcterms:modified>
</cp:coreProperties>
</file>