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FB90" w14:textId="77777777" w:rsidR="00C12948" w:rsidRPr="00C12948" w:rsidRDefault="00C12948" w:rsidP="00C12948">
      <w:pPr>
        <w:rPr>
          <w:color w:val="EE0000"/>
        </w:rPr>
      </w:pPr>
      <w:r w:rsidRPr="00C12948">
        <w:rPr>
          <w:color w:val="EE0000"/>
        </w:rPr>
        <w:t xml:space="preserve">Các </w:t>
      </w:r>
      <w:proofErr w:type="spellStart"/>
      <w:r w:rsidRPr="00C12948">
        <w:rPr>
          <w:color w:val="EE0000"/>
        </w:rPr>
        <w:t>câu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hỏi</w:t>
      </w:r>
      <w:proofErr w:type="spellEnd"/>
      <w:r w:rsidRPr="00C12948">
        <w:rPr>
          <w:color w:val="EE0000"/>
        </w:rPr>
        <w:t xml:space="preserve">  </w:t>
      </w:r>
      <w:proofErr w:type="spellStart"/>
      <w:r w:rsidRPr="00C12948">
        <w:rPr>
          <w:color w:val="EE0000"/>
        </w:rPr>
        <w:t>rằng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buộc</w:t>
      </w:r>
      <w:proofErr w:type="spellEnd"/>
      <w:r w:rsidRPr="00C12948">
        <w:rPr>
          <w:color w:val="EE0000"/>
        </w:rPr>
        <w:t xml:space="preserve"> </w:t>
      </w:r>
    </w:p>
    <w:p w14:paraId="1D5D6C74" w14:textId="77777777" w:rsidR="00C12948" w:rsidRPr="00C12948" w:rsidRDefault="00C12948" w:rsidP="00C12948">
      <w:pPr>
        <w:rPr>
          <w:color w:val="EE0000"/>
        </w:rPr>
      </w:pPr>
      <w:proofErr w:type="spellStart"/>
      <w:r w:rsidRPr="00C12948">
        <w:rPr>
          <w:color w:val="EE0000"/>
        </w:rPr>
        <w:t>Nếu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máy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tính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bị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lỗi</w:t>
      </w:r>
      <w:proofErr w:type="spellEnd"/>
      <w:r w:rsidRPr="00C12948">
        <w:rPr>
          <w:color w:val="EE0000"/>
        </w:rPr>
        <w:t xml:space="preserve"> Windows </w:t>
      </w:r>
      <w:proofErr w:type="spellStart"/>
      <w:r w:rsidRPr="00C12948">
        <w:rPr>
          <w:color w:val="EE0000"/>
        </w:rPr>
        <w:t>và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phải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cài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lại</w:t>
      </w:r>
      <w:proofErr w:type="spellEnd"/>
      <w:r w:rsidRPr="00C12948">
        <w:rPr>
          <w:color w:val="EE0000"/>
        </w:rPr>
        <w:t xml:space="preserve"> Win (Format ổ C), </w:t>
      </w:r>
      <w:proofErr w:type="spellStart"/>
      <w:r w:rsidRPr="00C12948">
        <w:rPr>
          <w:color w:val="EE0000"/>
        </w:rPr>
        <w:t>chuyện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gì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sẽ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xảy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ra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với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bài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tập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của</w:t>
      </w:r>
      <w:proofErr w:type="spellEnd"/>
      <w:r w:rsidRPr="00C12948">
        <w:rPr>
          <w:color w:val="EE0000"/>
        </w:rPr>
        <w:t xml:space="preserve"> Nam?</w:t>
      </w:r>
    </w:p>
    <w:p w14:paraId="0DBC47D2" w14:textId="6A342FAE" w:rsidR="00C12948" w:rsidRDefault="00C12948" w:rsidP="008D396A">
      <w:proofErr w:type="spellStart"/>
      <w:r>
        <w:rPr>
          <w:color w:val="EE0000"/>
        </w:rPr>
        <w:t>Trả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lời</w:t>
      </w:r>
      <w:proofErr w:type="spellEnd"/>
      <w:r>
        <w:rPr>
          <w:color w:val="EE0000"/>
        </w:rPr>
        <w:t xml:space="preserve"> : </w:t>
      </w:r>
      <w:proofErr w:type="spellStart"/>
      <w:r w:rsidRPr="00C12948">
        <w:t>Toàn</w:t>
      </w:r>
      <w:proofErr w:type="spellEnd"/>
      <w:r w:rsidRPr="00C12948">
        <w:t xml:space="preserve"> </w:t>
      </w:r>
      <w:proofErr w:type="spellStart"/>
      <w:r w:rsidRPr="00C12948">
        <w:t>bộ</w:t>
      </w:r>
      <w:proofErr w:type="spellEnd"/>
      <w:r w:rsidRPr="00C12948">
        <w:t xml:space="preserve"> </w:t>
      </w:r>
      <w:proofErr w:type="spellStart"/>
      <w:r w:rsidRPr="00C12948">
        <w:t>thư</w:t>
      </w:r>
      <w:proofErr w:type="spellEnd"/>
      <w:r w:rsidRPr="00C12948">
        <w:t xml:space="preserve"> </w:t>
      </w:r>
      <w:proofErr w:type="spellStart"/>
      <w:r w:rsidRPr="00C12948">
        <w:t>mục</w:t>
      </w:r>
      <w:proofErr w:type="spellEnd"/>
      <w:r w:rsidRPr="00C12948">
        <w:t xml:space="preserve"> C:\Windows\System32\nhap </w:t>
      </w:r>
      <w:proofErr w:type="spellStart"/>
      <w:r w:rsidRPr="00C12948">
        <w:t>mon</w:t>
      </w:r>
      <w:proofErr w:type="spellEnd"/>
      <w:r w:rsidRPr="00C12948">
        <w:t xml:space="preserve"> CNTT\</w:t>
      </w:r>
      <w:r>
        <w:t xml:space="preserve"> </w:t>
      </w:r>
      <w:r w:rsidRPr="00C12948">
        <w:t xml:space="preserve"> </w:t>
      </w:r>
      <w:proofErr w:type="spellStart"/>
      <w:r w:rsidRPr="00C12948">
        <w:t>bị</w:t>
      </w:r>
      <w:proofErr w:type="spellEnd"/>
      <w:r w:rsidRPr="00C12948">
        <w:t xml:space="preserve"> </w:t>
      </w:r>
      <w:proofErr w:type="spellStart"/>
      <w:r w:rsidRPr="00C12948">
        <w:t>xóa</w:t>
      </w:r>
      <w:proofErr w:type="spellEnd"/>
      <w:r w:rsidRPr="00C12948">
        <w:t xml:space="preserve"> </w:t>
      </w:r>
      <w:proofErr w:type="spellStart"/>
      <w:r w:rsidRPr="00C12948">
        <w:t>vĩnh</w:t>
      </w:r>
      <w:proofErr w:type="spellEnd"/>
      <w:r w:rsidRPr="00C12948">
        <w:t xml:space="preserve"> </w:t>
      </w:r>
      <w:proofErr w:type="spellStart"/>
      <w:r w:rsidRPr="00C12948">
        <w:t>viễn</w:t>
      </w:r>
      <w:proofErr w:type="spellEnd"/>
      <w:r w:rsidRPr="00C12948">
        <w:t xml:space="preserve">, Nam </w:t>
      </w:r>
      <w:proofErr w:type="spellStart"/>
      <w:r w:rsidRPr="00C12948">
        <w:t>mất</w:t>
      </w:r>
      <w:proofErr w:type="spellEnd"/>
      <w:r w:rsidRPr="00C12948">
        <w:t xml:space="preserve"> </w:t>
      </w:r>
      <w:proofErr w:type="spellStart"/>
      <w:r w:rsidRPr="00C12948">
        <w:t>hết</w:t>
      </w:r>
      <w:proofErr w:type="spellEnd"/>
      <w:r w:rsidRPr="00C12948">
        <w:t xml:space="preserve"> </w:t>
      </w:r>
      <w:proofErr w:type="spellStart"/>
      <w:r w:rsidRPr="00C12948">
        <w:t>bài</w:t>
      </w:r>
      <w:proofErr w:type="spellEnd"/>
      <w:r w:rsidRPr="00C12948">
        <w:t xml:space="preserve"> </w:t>
      </w:r>
      <w:proofErr w:type="spellStart"/>
      <w:r w:rsidRPr="00C12948">
        <w:t>tập</w:t>
      </w:r>
      <w:proofErr w:type="spellEnd"/>
      <w:r>
        <w:t xml:space="preserve"> .</w:t>
      </w:r>
    </w:p>
    <w:p w14:paraId="4AA8DD37" w14:textId="4EADC11E" w:rsidR="00C12948" w:rsidRDefault="00C12948" w:rsidP="008D396A">
      <w:pPr>
        <w:rPr>
          <w:color w:val="EE0000"/>
        </w:rPr>
      </w:pPr>
      <w:r w:rsidRPr="00C12948">
        <w:rPr>
          <w:color w:val="EE0000"/>
        </w:rPr>
        <w:t xml:space="preserve">Khi </w:t>
      </w:r>
      <w:proofErr w:type="spellStart"/>
      <w:r w:rsidRPr="00C12948">
        <w:rPr>
          <w:color w:val="EE0000"/>
        </w:rPr>
        <w:t>chạy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lệnh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trong</w:t>
      </w:r>
      <w:proofErr w:type="spellEnd"/>
      <w:r w:rsidRPr="00C12948">
        <w:rPr>
          <w:color w:val="EE0000"/>
        </w:rPr>
        <w:t xml:space="preserve"> Terminal, </w:t>
      </w:r>
      <w:proofErr w:type="spellStart"/>
      <w:r w:rsidRPr="00C12948">
        <w:rPr>
          <w:color w:val="EE0000"/>
        </w:rPr>
        <w:t>tên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thư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mục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b/>
          <w:bCs/>
          <w:color w:val="EE0000"/>
        </w:rPr>
        <w:t>nhap</w:t>
      </w:r>
      <w:proofErr w:type="spellEnd"/>
      <w:r w:rsidRPr="00C12948">
        <w:rPr>
          <w:b/>
          <w:bCs/>
          <w:color w:val="EE0000"/>
        </w:rPr>
        <w:t xml:space="preserve"> </w:t>
      </w:r>
      <w:proofErr w:type="spellStart"/>
      <w:r w:rsidRPr="00C12948">
        <w:rPr>
          <w:b/>
          <w:bCs/>
          <w:color w:val="EE0000"/>
        </w:rPr>
        <w:t>mon</w:t>
      </w:r>
      <w:proofErr w:type="spellEnd"/>
      <w:r w:rsidRPr="00C12948">
        <w:rPr>
          <w:b/>
          <w:bCs/>
          <w:color w:val="EE0000"/>
        </w:rPr>
        <w:t xml:space="preserve"> CNTT</w:t>
      </w:r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sẽ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gây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ra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lỗi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gì</w:t>
      </w:r>
      <w:proofErr w:type="spellEnd"/>
      <w:r w:rsidRPr="00C12948">
        <w:rPr>
          <w:color w:val="EE0000"/>
        </w:rPr>
        <w:t>?</w:t>
      </w:r>
    </w:p>
    <w:p w14:paraId="20E522DF" w14:textId="44E504EE" w:rsidR="00C12948" w:rsidRPr="003C197F" w:rsidRDefault="00C12948" w:rsidP="008D396A">
      <w:proofErr w:type="spellStart"/>
      <w:r>
        <w:rPr>
          <w:color w:val="EE0000"/>
        </w:rPr>
        <w:t>Trả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lời</w:t>
      </w:r>
      <w:proofErr w:type="spellEnd"/>
      <w:r>
        <w:rPr>
          <w:color w:val="EE0000"/>
        </w:rPr>
        <w:t xml:space="preserve"> : </w:t>
      </w:r>
      <w:r w:rsidR="003C197F" w:rsidRPr="003C197F">
        <w:t xml:space="preserve">Terminal </w:t>
      </w:r>
      <w:proofErr w:type="spellStart"/>
      <w:r w:rsidR="003C197F" w:rsidRPr="003C197F">
        <w:t>khoảng</w:t>
      </w:r>
      <w:proofErr w:type="spellEnd"/>
      <w:r w:rsidR="003C197F" w:rsidRPr="003C197F">
        <w:t xml:space="preserve"> </w:t>
      </w:r>
      <w:proofErr w:type="spellStart"/>
      <w:r w:rsidR="003C197F" w:rsidRPr="003C197F">
        <w:t>trắng</w:t>
      </w:r>
      <w:proofErr w:type="spellEnd"/>
      <w:r w:rsidR="003C197F" w:rsidRPr="003C197F">
        <w:t xml:space="preserve"> </w:t>
      </w:r>
      <w:proofErr w:type="spellStart"/>
      <w:r w:rsidR="003C197F" w:rsidRPr="003C197F">
        <w:t>để</w:t>
      </w:r>
      <w:proofErr w:type="spellEnd"/>
      <w:r w:rsidR="003C197F" w:rsidRPr="003C197F">
        <w:t xml:space="preserve"> </w:t>
      </w:r>
      <w:proofErr w:type="spellStart"/>
      <w:r w:rsidR="003C197F" w:rsidRPr="003C197F">
        <w:t>ngăn</w:t>
      </w:r>
      <w:proofErr w:type="spellEnd"/>
      <w:r w:rsidR="003C197F" w:rsidRPr="003C197F">
        <w:t xml:space="preserve"> </w:t>
      </w:r>
      <w:proofErr w:type="spellStart"/>
      <w:r w:rsidR="003C197F" w:rsidRPr="003C197F">
        <w:t>cách</w:t>
      </w:r>
      <w:proofErr w:type="spellEnd"/>
      <w:r w:rsidR="003C197F" w:rsidRPr="003C197F">
        <w:t xml:space="preserve"> </w:t>
      </w:r>
      <w:proofErr w:type="spellStart"/>
      <w:r w:rsidR="003C197F" w:rsidRPr="003C197F">
        <w:t>các</w:t>
      </w:r>
      <w:proofErr w:type="spellEnd"/>
      <w:r w:rsidR="003C197F" w:rsidRPr="003C197F">
        <w:t xml:space="preserve"> </w:t>
      </w:r>
      <w:proofErr w:type="spellStart"/>
      <w:r w:rsidR="003C197F" w:rsidRPr="003C197F">
        <w:t>tham</w:t>
      </w:r>
      <w:proofErr w:type="spellEnd"/>
      <w:r w:rsidR="003C197F" w:rsidRPr="003C197F">
        <w:t xml:space="preserve"> </w:t>
      </w:r>
      <w:proofErr w:type="spellStart"/>
      <w:r w:rsidR="003C197F" w:rsidRPr="003C197F">
        <w:t>số</w:t>
      </w:r>
      <w:proofErr w:type="spellEnd"/>
      <w:r w:rsidR="003C197F" w:rsidRPr="003C197F">
        <w:t xml:space="preserve">, </w:t>
      </w:r>
      <w:proofErr w:type="spellStart"/>
      <w:r w:rsidR="003C197F" w:rsidRPr="003C197F">
        <w:t>nên</w:t>
      </w:r>
      <w:proofErr w:type="spellEnd"/>
      <w:r w:rsidR="003C197F" w:rsidRPr="003C197F">
        <w:t xml:space="preserve"> </w:t>
      </w:r>
      <w:proofErr w:type="spellStart"/>
      <w:r w:rsidR="003C197F" w:rsidRPr="003C197F">
        <w:t>sẽ</w:t>
      </w:r>
      <w:proofErr w:type="spellEnd"/>
      <w:r w:rsidR="003C197F" w:rsidRPr="003C197F">
        <w:t xml:space="preserve"> </w:t>
      </w:r>
      <w:proofErr w:type="spellStart"/>
      <w:r w:rsidR="003C197F" w:rsidRPr="003C197F">
        <w:t>hiểu</w:t>
      </w:r>
      <w:proofErr w:type="spellEnd"/>
      <w:r w:rsidR="003C197F" w:rsidRPr="003C197F">
        <w:t xml:space="preserve"> </w:t>
      </w:r>
      <w:proofErr w:type="spellStart"/>
      <w:r w:rsidR="003C197F" w:rsidRPr="003C197F">
        <w:t>nhap</w:t>
      </w:r>
      <w:proofErr w:type="spellEnd"/>
      <w:r w:rsidR="003C197F" w:rsidRPr="003C197F">
        <w:t xml:space="preserve">, </w:t>
      </w:r>
      <w:proofErr w:type="spellStart"/>
      <w:r w:rsidR="003C197F" w:rsidRPr="003C197F">
        <w:t>mon</w:t>
      </w:r>
      <w:proofErr w:type="spellEnd"/>
      <w:r w:rsidR="003C197F" w:rsidRPr="003C197F">
        <w:t xml:space="preserve">, CNTT </w:t>
      </w:r>
      <w:proofErr w:type="spellStart"/>
      <w:r w:rsidR="003C197F" w:rsidRPr="003C197F">
        <w:t>là</w:t>
      </w:r>
      <w:proofErr w:type="spellEnd"/>
      <w:r w:rsidR="003C197F" w:rsidRPr="003C197F">
        <w:t xml:space="preserve"> </w:t>
      </w:r>
      <w:proofErr w:type="spellStart"/>
      <w:r w:rsidR="003C197F" w:rsidRPr="003C197F">
        <w:t>ba</w:t>
      </w:r>
      <w:proofErr w:type="spellEnd"/>
      <w:r w:rsidR="003C197F" w:rsidRPr="003C197F">
        <w:t xml:space="preserve"> </w:t>
      </w:r>
      <w:proofErr w:type="spellStart"/>
      <w:r w:rsidR="003C197F">
        <w:t>cái</w:t>
      </w:r>
      <w:proofErr w:type="spellEnd"/>
      <w:r w:rsidR="003C197F" w:rsidRPr="003C197F">
        <w:t xml:space="preserve"> </w:t>
      </w:r>
      <w:proofErr w:type="spellStart"/>
      <w:r w:rsidR="003C197F" w:rsidRPr="003C197F">
        <w:t>riêng</w:t>
      </w:r>
      <w:proofErr w:type="spellEnd"/>
      <w:r w:rsidR="003C197F" w:rsidRPr="003C197F">
        <w:t xml:space="preserve"> </w:t>
      </w:r>
      <w:proofErr w:type="spellStart"/>
      <w:r w:rsidR="003C197F" w:rsidRPr="003C197F">
        <w:t>biệ</w:t>
      </w:r>
      <w:r w:rsidR="003C197F">
        <w:t>t</w:t>
      </w:r>
      <w:proofErr w:type="spellEnd"/>
      <w:r w:rsidR="003C197F">
        <w:t>.</w:t>
      </w:r>
    </w:p>
    <w:p w14:paraId="59713FA0" w14:textId="2DE6E3C2" w:rsidR="000F5CBC" w:rsidRPr="008D396A" w:rsidRDefault="008D396A" w:rsidP="008D396A">
      <w:pPr>
        <w:rPr>
          <w:color w:val="EE0000"/>
        </w:rPr>
      </w:pPr>
      <w:proofErr w:type="spellStart"/>
      <w:r w:rsidRPr="008D396A">
        <w:rPr>
          <w:color w:val="EE0000"/>
        </w:rPr>
        <w:t>I.</w:t>
      </w:r>
      <w:r w:rsidR="004C5795" w:rsidRPr="008D396A">
        <w:rPr>
          <w:color w:val="EE0000"/>
        </w:rPr>
        <w:t>Phân</w:t>
      </w:r>
      <w:proofErr w:type="spellEnd"/>
      <w:r w:rsidR="004C5795" w:rsidRPr="008D396A">
        <w:rPr>
          <w:color w:val="EE0000"/>
        </w:rPr>
        <w:t xml:space="preserve"> </w:t>
      </w:r>
      <w:proofErr w:type="spellStart"/>
      <w:r w:rsidR="004C5795" w:rsidRPr="008D396A">
        <w:rPr>
          <w:color w:val="EE0000"/>
        </w:rPr>
        <w:t>tích</w:t>
      </w:r>
      <w:proofErr w:type="spellEnd"/>
      <w:r w:rsidR="004C5795" w:rsidRPr="008D396A">
        <w:rPr>
          <w:color w:val="EE0000"/>
        </w:rPr>
        <w:t>:</w:t>
      </w:r>
    </w:p>
    <w:p w14:paraId="4CC262F8" w14:textId="39779179" w:rsidR="004C5795" w:rsidRDefault="004C5795">
      <w:r>
        <w:t xml:space="preserve">   </w:t>
      </w:r>
      <w:proofErr w:type="spellStart"/>
      <w:r>
        <w:t>Lỗi</w:t>
      </w:r>
      <w:proofErr w:type="spellEnd"/>
      <w:r>
        <w:t xml:space="preserve"> 1 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ổ c:\ (ổ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14:paraId="20D92016" w14:textId="4D7FC2F9" w:rsidR="004C5795" w:rsidRDefault="004C5795">
      <w:r>
        <w:t xml:space="preserve">   </w:t>
      </w:r>
      <w:proofErr w:type="spellStart"/>
      <w:r>
        <w:t>Lỗi</w:t>
      </w:r>
      <w:proofErr w:type="spellEnd"/>
      <w:r>
        <w:t xml:space="preserve"> 2 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</w:p>
    <w:p w14:paraId="57984EF8" w14:textId="689DB25B" w:rsidR="004C5795" w:rsidRDefault="004C5795">
      <w:r>
        <w:t xml:space="preserve">    </w:t>
      </w:r>
      <w:proofErr w:type="spellStart"/>
      <w:r>
        <w:t>Lỗi</w:t>
      </w:r>
      <w:proofErr w:type="spellEnd"/>
      <w:r>
        <w:t xml:space="preserve"> 3 : 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 w:rsidRPr="004C5795">
        <w:t>C:\Windows\System32\</w:t>
      </w:r>
    </w:p>
    <w:p w14:paraId="4203851F" w14:textId="796CB55A" w:rsidR="004C5795" w:rsidRDefault="004C5795">
      <w:r>
        <w:t xml:space="preserve">   </w:t>
      </w:r>
      <w:proofErr w:type="spellStart"/>
      <w:r>
        <w:t>Lỗi</w:t>
      </w:r>
      <w:proofErr w:type="spellEnd"/>
      <w:r>
        <w:t xml:space="preserve"> 4 : </w:t>
      </w:r>
      <w:proofErr w:type="spellStart"/>
      <w:r w:rsidR="008D396A">
        <w:t>Cấu</w:t>
      </w:r>
      <w:proofErr w:type="spellEnd"/>
      <w:r w:rsidR="008D396A">
        <w:t xml:space="preserve"> </w:t>
      </w:r>
      <w:proofErr w:type="spellStart"/>
      <w:r w:rsidR="008D396A">
        <w:t>trúc</w:t>
      </w:r>
      <w:proofErr w:type="spellEnd"/>
      <w:r w:rsidR="008D396A">
        <w:t xml:space="preserve"> cha – con </w:t>
      </w:r>
      <w:proofErr w:type="spellStart"/>
      <w:r w:rsidR="008D396A">
        <w:t>lộn</w:t>
      </w:r>
      <w:proofErr w:type="spellEnd"/>
      <w:r w:rsidR="008D396A">
        <w:t xml:space="preserve"> </w:t>
      </w:r>
      <w:proofErr w:type="spellStart"/>
      <w:r w:rsidR="008D396A">
        <w:t>xộn</w:t>
      </w:r>
      <w:proofErr w:type="spellEnd"/>
    </w:p>
    <w:p w14:paraId="05AFEC9D" w14:textId="7FE82E78" w:rsidR="008D396A" w:rsidRPr="00C12948" w:rsidRDefault="008D396A">
      <w:pPr>
        <w:rPr>
          <w:color w:val="EE0000"/>
        </w:rPr>
      </w:pPr>
      <w:proofErr w:type="spellStart"/>
      <w:r w:rsidRPr="00C12948">
        <w:rPr>
          <w:color w:val="EE0000"/>
        </w:rPr>
        <w:t>II.Sửa</w:t>
      </w:r>
      <w:proofErr w:type="spellEnd"/>
      <w:r w:rsidRPr="00C12948">
        <w:rPr>
          <w:color w:val="EE0000"/>
        </w:rPr>
        <w:t xml:space="preserve"> </w:t>
      </w:r>
      <w:proofErr w:type="spellStart"/>
      <w:r w:rsidRPr="00C12948">
        <w:rPr>
          <w:color w:val="EE0000"/>
        </w:rPr>
        <w:t>lỗi</w:t>
      </w:r>
      <w:proofErr w:type="spellEnd"/>
      <w:r w:rsidRPr="00C12948">
        <w:rPr>
          <w:color w:val="EE0000"/>
        </w:rPr>
        <w:t xml:space="preserve"> :</w:t>
      </w:r>
    </w:p>
    <w:p w14:paraId="481D6F99" w14:textId="4552980F" w:rsidR="008D396A" w:rsidRDefault="008D396A" w:rsidP="008D396A">
      <w:r>
        <w:t xml:space="preserve">    D:\HOCTAP\NhapMonCNTT\S</w:t>
      </w:r>
      <w:r w:rsidRPr="008D396A">
        <w:t>ession02</w:t>
      </w:r>
      <w:r>
        <w:t>\</w:t>
      </w:r>
      <w:hyperlink r:id="rId5" w:tgtFrame="_blank" w:history="1">
        <w:r w:rsidRPr="008D396A">
          <w:rPr>
            <w:rStyle w:val="Hyperlink"/>
          </w:rPr>
          <w:t>bai1.py</w:t>
        </w:r>
      </w:hyperlink>
    </w:p>
    <w:p w14:paraId="3D45BF47" w14:textId="4807711A" w:rsidR="00C12948" w:rsidRPr="008D396A" w:rsidRDefault="00C12948" w:rsidP="008D396A">
      <w:r>
        <w:t xml:space="preserve">   </w:t>
      </w:r>
    </w:p>
    <w:sectPr w:rsidR="00C12948" w:rsidRPr="008D3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E6BCF"/>
    <w:multiLevelType w:val="hybridMultilevel"/>
    <w:tmpl w:val="CF102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77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95"/>
    <w:rsid w:val="000F5CBC"/>
    <w:rsid w:val="003C197F"/>
    <w:rsid w:val="00467FFC"/>
    <w:rsid w:val="004C5795"/>
    <w:rsid w:val="004E058C"/>
    <w:rsid w:val="007D00D1"/>
    <w:rsid w:val="008D396A"/>
    <w:rsid w:val="00C1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A37E"/>
  <w15:chartTrackingRefBased/>
  <w15:docId w15:val="{56222570-A7E2-4D2F-80FD-F32D58DD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396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D39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bai1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2026-10-03T01:57:00Z</dcterms:created>
  <dcterms:modified xsi:type="dcterms:W3CDTF">2026-10-03T03:33:00Z</dcterms:modified>
</cp:coreProperties>
</file>