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5749" w:rsidRPr="00AF1570" w:rsidRDefault="00D35749" w:rsidP="00D35749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adjustRightInd/>
        <w:spacing w:before="100" w:beforeAutospacing="1" w:after="100" w:afterAutospacing="1"/>
        <w:outlineLvl w:val="1"/>
        <w:rPr>
          <w:rFonts w:asciiTheme="minorHAnsi" w:eastAsia="Times New Roman" w:hAnsiTheme="minorHAnsi" w:cs="Times New Roman"/>
          <w:b/>
          <w:bCs/>
          <w:sz w:val="36"/>
          <w:szCs w:val="36"/>
          <w:lang w:eastAsia="de-DE"/>
        </w:rPr>
      </w:pPr>
      <w:r w:rsidRPr="00AF1570">
        <w:rPr>
          <w:rFonts w:asciiTheme="minorHAnsi" w:eastAsia="Times New Roman" w:hAnsiTheme="minorHAnsi" w:cs="Times New Roman"/>
          <w:b/>
          <w:bCs/>
          <w:noProof/>
          <w:sz w:val="36"/>
          <w:szCs w:val="36"/>
          <w:lang w:eastAsia="de-D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55D8BF" wp14:editId="06690190">
                <wp:simplePos x="0" y="0"/>
                <wp:positionH relativeFrom="column">
                  <wp:posOffset>3550285</wp:posOffset>
                </wp:positionH>
                <wp:positionV relativeFrom="paragraph">
                  <wp:posOffset>-572135</wp:posOffset>
                </wp:positionV>
                <wp:extent cx="1562100" cy="967740"/>
                <wp:effectExtent l="0" t="0" r="0" b="3810"/>
                <wp:wrapNone/>
                <wp:docPr id="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967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749" w:rsidRDefault="00D35749" w:rsidP="00D35749">
                            <w:r>
                              <w:rPr>
                                <w:noProof/>
                                <w:lang w:eastAsia="de-DE"/>
                              </w:rPr>
                              <w:drawing>
                                <wp:inline distT="0" distB="0" distL="0" distR="0" wp14:anchorId="5C8DF193" wp14:editId="4C798DF0">
                                  <wp:extent cx="1371321" cy="815340"/>
                                  <wp:effectExtent l="0" t="0" r="635" b="3810"/>
                                  <wp:docPr id="7" name="Grafik 7" descr="C:\Users\Stefan Flory\Documents\Realien\Asterix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Stefan Flory\Documents\Realien\Asterix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70330" cy="8147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279.55pt;margin-top:-45.05pt;width:123pt;height:76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" stroked="f">
                <v:textbox>
                  <w:txbxContent>
                    <w:p w:rsidR="00D35749" w:rsidRDefault="00D35749" w:rsidP="00D35749">
                      <w:r>
                        <w:rPr>
                          <w:noProof/>
                          <w:lang w:eastAsia="de-DE"/>
                        </w:rPr>
                        <w:drawing>
                          <wp:inline distT="0" distB="0" distL="0" distR="0" wp14:anchorId="5C8DF193" wp14:editId="4C798DF0">
                            <wp:extent cx="1371321" cy="815340"/>
                            <wp:effectExtent l="0" t="0" r="635" b="3810"/>
                            <wp:docPr id="7" name="Grafik 7" descr="C:\Users\Stefan Flory\Documents\Realien\Asterix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Stefan Flory\Documents\Realien\Asterix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70330" cy="8147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AF1570">
        <w:rPr>
          <w:rFonts w:asciiTheme="minorHAnsi" w:eastAsia="Times New Roman" w:hAnsiTheme="minorHAnsi" w:cs="Times New Roman"/>
          <w:b/>
          <w:bCs/>
          <w:sz w:val="36"/>
          <w:szCs w:val="36"/>
          <w:lang w:eastAsia="de-DE"/>
        </w:rPr>
        <w:t xml:space="preserve">Wissenswertes zum Corona-Virus </w:t>
      </w:r>
    </w:p>
    <w:p w:rsidR="00D35749" w:rsidRPr="00AF1570" w:rsidRDefault="00D35749" w:rsidP="00D35749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adjustRightInd/>
        <w:spacing w:before="100" w:beforeAutospacing="1" w:after="100" w:afterAutospacing="1"/>
        <w:outlineLvl w:val="1"/>
        <w:rPr>
          <w:rFonts w:asciiTheme="minorHAnsi" w:eastAsia="Times New Roman" w:hAnsiTheme="minorHAnsi" w:cs="Times New Roman"/>
          <w:bCs/>
          <w:sz w:val="32"/>
          <w:szCs w:val="36"/>
          <w:lang w:eastAsia="de-DE"/>
        </w:rPr>
      </w:pPr>
      <w:r w:rsidRPr="00AF1570">
        <w:rPr>
          <w:rFonts w:asciiTheme="minorHAnsi" w:eastAsia="Times New Roman" w:hAnsiTheme="minorHAnsi" w:cs="Times New Roman"/>
          <w:bCs/>
          <w:sz w:val="32"/>
          <w:szCs w:val="36"/>
          <w:lang w:eastAsia="de-DE"/>
        </w:rPr>
        <w:t>Hättest du gewusst, dass alle wichtigen Begriffe, die derzeit durch die Medien kursieren, aus dem Lateinischen bzw. Griechischen stammen?</w:t>
      </w:r>
    </w:p>
    <w:p w:rsidR="00D35749" w:rsidRPr="00034254" w:rsidRDefault="00D35749" w:rsidP="00D35749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7A8C">
        <w:rPr>
          <w:rFonts w:asciiTheme="minorHAnsi" w:eastAsia="Times New Roman" w:hAnsiTheme="minorHAnsi" w:cs="Times New Roman"/>
          <w:b/>
          <w:bCs/>
          <w:sz w:val="28"/>
          <w:szCs w:val="24"/>
          <w:lang w:eastAsia="de-DE"/>
        </w:rPr>
        <w:t xml:space="preserve">Corona: </w:t>
      </w:r>
      <w:r w:rsidRPr="00647A8C">
        <w:rPr>
          <w:rFonts w:asciiTheme="minorHAnsi" w:eastAsia="Times New Roman" w:hAnsiTheme="minorHAnsi" w:cs="Times New Roman"/>
          <w:bCs/>
          <w:sz w:val="28"/>
          <w:szCs w:val="24"/>
          <w:lang w:eastAsia="de-DE"/>
        </w:rPr>
        <w:t xml:space="preserve">von lat. </w:t>
      </w:r>
      <w:proofErr w:type="spellStart"/>
      <w:r w:rsidRPr="00647A8C">
        <w:rPr>
          <w:rFonts w:asciiTheme="minorHAnsi" w:eastAsia="Times New Roman" w:hAnsiTheme="minorHAnsi" w:cs="Times New Roman"/>
          <w:bCs/>
          <w:sz w:val="28"/>
          <w:szCs w:val="24"/>
          <w:lang w:eastAsia="de-DE"/>
        </w:rPr>
        <w:t>corona</w:t>
      </w:r>
      <w:proofErr w:type="spellEnd"/>
      <w:r w:rsidRPr="00647A8C">
        <w:rPr>
          <w:rFonts w:asciiTheme="minorHAnsi" w:eastAsia="Times New Roman" w:hAnsiTheme="minorHAnsi" w:cs="Times New Roman"/>
          <w:bCs/>
          <w:sz w:val="28"/>
          <w:szCs w:val="24"/>
          <w:lang w:eastAsia="de-DE"/>
        </w:rPr>
        <w:t xml:space="preserve">, </w:t>
      </w:r>
      <w:proofErr w:type="spellStart"/>
      <w:r w:rsidRPr="00647A8C">
        <w:rPr>
          <w:rFonts w:asciiTheme="minorHAnsi" w:eastAsia="Times New Roman" w:hAnsiTheme="minorHAnsi" w:cs="Times New Roman"/>
          <w:bCs/>
          <w:sz w:val="28"/>
          <w:szCs w:val="24"/>
          <w:lang w:eastAsia="de-DE"/>
        </w:rPr>
        <w:t>coronae</w:t>
      </w:r>
      <w:proofErr w:type="spellEnd"/>
      <w:r w:rsidRPr="00647A8C">
        <w:rPr>
          <w:rFonts w:asciiTheme="minorHAnsi" w:eastAsia="Times New Roman" w:hAnsiTheme="minorHAnsi" w:cs="Times New Roman"/>
          <w:bCs/>
          <w:sz w:val="28"/>
          <w:szCs w:val="24"/>
          <w:lang w:eastAsia="de-DE"/>
        </w:rPr>
        <w:t xml:space="preserve"> </w:t>
      </w:r>
      <w:proofErr w:type="spellStart"/>
      <w:r w:rsidRPr="00647A8C">
        <w:rPr>
          <w:rFonts w:asciiTheme="minorHAnsi" w:eastAsia="Times New Roman" w:hAnsiTheme="minorHAnsi" w:cs="Times New Roman"/>
          <w:bCs/>
          <w:sz w:val="28"/>
          <w:szCs w:val="24"/>
          <w:lang w:eastAsia="de-DE"/>
        </w:rPr>
        <w:t>femininum</w:t>
      </w:r>
      <w:proofErr w:type="spellEnd"/>
      <w:r w:rsidRPr="00647A8C">
        <w:rPr>
          <w:rFonts w:asciiTheme="minorHAnsi" w:eastAsia="Times New Roman" w:hAnsiTheme="minorHAnsi" w:cs="Times New Roman"/>
          <w:bCs/>
          <w:sz w:val="28"/>
          <w:szCs w:val="24"/>
          <w:lang w:eastAsia="de-DE"/>
        </w:rPr>
        <w:t xml:space="preserve">: </w:t>
      </w:r>
      <w:r>
        <w:rPr>
          <w:rFonts w:asciiTheme="minorHAnsi" w:eastAsia="Times New Roman" w:hAnsiTheme="minorHAnsi" w:cs="Times New Roman"/>
          <w:bCs/>
          <w:sz w:val="28"/>
          <w:szCs w:val="24"/>
          <w:lang w:eastAsia="de-DE"/>
        </w:rPr>
        <w:t>„</w:t>
      </w:r>
      <w:r w:rsidRPr="00647A8C">
        <w:rPr>
          <w:rFonts w:asciiTheme="minorHAnsi" w:eastAsia="Times New Roman" w:hAnsiTheme="minorHAnsi" w:cs="Times New Roman"/>
          <w:bCs/>
          <w:sz w:val="28"/>
          <w:szCs w:val="24"/>
          <w:lang w:eastAsia="de-DE"/>
        </w:rPr>
        <w:t>Kranz</w:t>
      </w:r>
      <w:r>
        <w:rPr>
          <w:rFonts w:asciiTheme="minorHAnsi" w:eastAsia="Times New Roman" w:hAnsiTheme="minorHAnsi" w:cs="Times New Roman"/>
          <w:bCs/>
          <w:sz w:val="28"/>
          <w:szCs w:val="24"/>
          <w:lang w:eastAsia="de-DE"/>
        </w:rPr>
        <w:t>“</w:t>
      </w:r>
      <w:r w:rsidRPr="00647A8C">
        <w:rPr>
          <w:rFonts w:asciiTheme="minorHAnsi" w:eastAsia="Times New Roman" w:hAnsiTheme="minorHAnsi" w:cs="Times New Roman"/>
          <w:bCs/>
          <w:sz w:val="28"/>
          <w:szCs w:val="24"/>
          <w:lang w:eastAsia="de-DE"/>
        </w:rPr>
        <w:t xml:space="preserve">, </w:t>
      </w:r>
      <w:r>
        <w:rPr>
          <w:rFonts w:asciiTheme="minorHAnsi" w:eastAsia="Times New Roman" w:hAnsiTheme="minorHAnsi" w:cs="Times New Roman"/>
          <w:bCs/>
          <w:sz w:val="28"/>
          <w:szCs w:val="24"/>
          <w:lang w:eastAsia="de-DE"/>
        </w:rPr>
        <w:t>„</w:t>
      </w:r>
      <w:r w:rsidRPr="00647A8C">
        <w:rPr>
          <w:rFonts w:asciiTheme="minorHAnsi" w:eastAsia="Times New Roman" w:hAnsiTheme="minorHAnsi" w:cs="Times New Roman"/>
          <w:bCs/>
          <w:sz w:val="28"/>
          <w:szCs w:val="24"/>
          <w:lang w:eastAsia="de-DE"/>
        </w:rPr>
        <w:t>Krone</w:t>
      </w:r>
      <w:r>
        <w:rPr>
          <w:rFonts w:asciiTheme="minorHAnsi" w:eastAsia="Times New Roman" w:hAnsiTheme="minorHAnsi" w:cs="Times New Roman"/>
          <w:bCs/>
          <w:sz w:val="28"/>
          <w:szCs w:val="24"/>
          <w:lang w:eastAsia="de-DE"/>
        </w:rPr>
        <w:t>“</w:t>
      </w:r>
      <w:r w:rsidRPr="00647A8C">
        <w:rPr>
          <w:rFonts w:asciiTheme="minorHAnsi" w:eastAsia="Times New Roman" w:hAnsiTheme="minorHAnsi" w:cs="Times New Roman"/>
          <w:bCs/>
          <w:sz w:val="28"/>
          <w:szCs w:val="24"/>
          <w:lang w:eastAsia="de-DE"/>
        </w:rPr>
        <w:t xml:space="preserve"> (engl. </w:t>
      </w:r>
      <w:proofErr w:type="spellStart"/>
      <w:r w:rsidRPr="00647A8C">
        <w:rPr>
          <w:rFonts w:asciiTheme="minorHAnsi" w:eastAsia="Times New Roman" w:hAnsiTheme="minorHAnsi" w:cs="Times New Roman"/>
          <w:bCs/>
          <w:sz w:val="28"/>
          <w:szCs w:val="24"/>
          <w:lang w:eastAsia="de-DE"/>
        </w:rPr>
        <w:t>crown</w:t>
      </w:r>
      <w:proofErr w:type="spellEnd"/>
      <w:r w:rsidRPr="00647A8C">
        <w:rPr>
          <w:rFonts w:asciiTheme="minorHAnsi" w:eastAsia="Times New Roman" w:hAnsiTheme="minorHAnsi" w:cs="Times New Roman"/>
          <w:bCs/>
          <w:sz w:val="28"/>
          <w:szCs w:val="24"/>
          <w:lang w:eastAsia="de-DE"/>
        </w:rPr>
        <w:t>);</w:t>
      </w:r>
      <w:r w:rsidRPr="00647A8C">
        <w:rPr>
          <w:rFonts w:asciiTheme="minorHAnsi" w:eastAsia="Times New Roman" w:hAnsiTheme="minorHAnsi" w:cs="Times New Roman"/>
          <w:bCs/>
          <w:sz w:val="28"/>
          <w:szCs w:val="24"/>
          <w:lang w:eastAsia="de-DE"/>
        </w:rPr>
        <w:br/>
      </w:r>
      <w:r w:rsidRPr="00647A8C">
        <w:rPr>
          <w:rFonts w:asciiTheme="minorHAnsi" w:hAnsiTheme="minorHAnsi"/>
          <w:sz w:val="28"/>
        </w:rPr>
        <w:t xml:space="preserve">in der griechischen und römischen Antike als Auszeichnung verliehener oder zu kultischen Zwecken getragener </w:t>
      </w:r>
      <w:r>
        <w:rPr>
          <w:rFonts w:asciiTheme="minorHAnsi" w:hAnsiTheme="minorHAnsi"/>
          <w:sz w:val="28"/>
        </w:rPr>
        <w:t xml:space="preserve">Kranz </w:t>
      </w:r>
      <w:r w:rsidRPr="00647A8C">
        <w:rPr>
          <w:rFonts w:asciiTheme="minorHAnsi" w:hAnsiTheme="minorHAnsi"/>
          <w:sz w:val="28"/>
        </w:rPr>
        <w:t>aus Blumen, Blättern oder Zweigen</w:t>
      </w:r>
      <w:r>
        <w:rPr>
          <w:rFonts w:asciiTheme="minorHAnsi" w:hAnsiTheme="minorHAnsi"/>
          <w:sz w:val="28"/>
        </w:rPr>
        <w:t xml:space="preserve">. </w:t>
      </w:r>
      <w:r>
        <w:br/>
      </w:r>
      <w:r w:rsidRPr="00071AB0">
        <w:rPr>
          <w:rFonts w:asciiTheme="minorHAnsi" w:hAnsiTheme="minorHAnsi"/>
          <w:sz w:val="28"/>
        </w:rPr>
        <w:t>Bei den Kultfeiern eines Gottes wurden Kränze aus der dem Gott entsprechenden Pflanze getragen</w:t>
      </w:r>
      <w:r>
        <w:rPr>
          <w:rFonts w:asciiTheme="minorHAnsi" w:hAnsiTheme="minorHAnsi"/>
          <w:sz w:val="28"/>
        </w:rPr>
        <w:t>.</w:t>
      </w:r>
    </w:p>
    <w:p w:rsidR="00D35749" w:rsidRPr="00071AB0" w:rsidRDefault="00D35749" w:rsidP="00D35749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adjustRightInd/>
        <w:spacing w:before="100" w:beforeAutospacing="1" w:after="100" w:afterAutospacing="1"/>
        <w:rPr>
          <w:rFonts w:asciiTheme="minorHAnsi" w:hAnsiTheme="minorHAnsi"/>
          <w:sz w:val="28"/>
        </w:rPr>
      </w:pPr>
      <w:r w:rsidRPr="00071AB0">
        <w:rPr>
          <w:rFonts w:asciiTheme="minorHAnsi" w:hAnsiTheme="minorHAnsi"/>
          <w:sz w:val="28"/>
        </w:rPr>
        <w:t>D</w:t>
      </w:r>
      <w:r>
        <w:rPr>
          <w:rFonts w:asciiTheme="minorHAnsi" w:hAnsiTheme="minorHAnsi"/>
          <w:sz w:val="28"/>
        </w:rPr>
        <w:t>a der sportliche Wettkampf, der Agon</w:t>
      </w:r>
      <w:r w:rsidRPr="00071AB0">
        <w:rPr>
          <w:rFonts w:asciiTheme="minorHAnsi" w:hAnsiTheme="minorHAnsi"/>
          <w:sz w:val="28"/>
        </w:rPr>
        <w:t>, in der Antike in erster Linie eine religiöse Feier war, ist es nicht erstaunlich, dass auch hier ausgiebig bekränzt wurde, al</w:t>
      </w:r>
      <w:r>
        <w:rPr>
          <w:rFonts w:asciiTheme="minorHAnsi" w:hAnsiTheme="minorHAnsi"/>
          <w:sz w:val="28"/>
        </w:rPr>
        <w:t xml:space="preserve">lerdings nicht nur mit Lorbeer, </w:t>
      </w:r>
      <w:r w:rsidRPr="00071AB0">
        <w:rPr>
          <w:rFonts w:asciiTheme="minorHAnsi" w:hAnsiTheme="minorHAnsi"/>
          <w:sz w:val="28"/>
        </w:rPr>
        <w:t xml:space="preserve">bei den </w:t>
      </w:r>
      <w:r>
        <w:rPr>
          <w:rFonts w:asciiTheme="minorHAnsi" w:hAnsiTheme="minorHAnsi"/>
          <w:sz w:val="28"/>
        </w:rPr>
        <w:t>Olympischen Spielen war</w:t>
      </w:r>
      <w:r w:rsidRPr="00071AB0">
        <w:rPr>
          <w:rFonts w:asciiTheme="minorHAnsi" w:hAnsiTheme="minorHAnsi"/>
          <w:sz w:val="28"/>
        </w:rPr>
        <w:t xml:space="preserve">en es </w:t>
      </w:r>
      <w:r>
        <w:rPr>
          <w:rFonts w:asciiTheme="minorHAnsi" w:hAnsiTheme="minorHAnsi"/>
          <w:sz w:val="28"/>
        </w:rPr>
        <w:t>beispielsweise Zweige vom Ölbaum.</w:t>
      </w:r>
    </w:p>
    <w:p w:rsidR="00D35749" w:rsidRPr="00AF1570" w:rsidRDefault="00D35749" w:rsidP="00D35749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adjustRightInd/>
        <w:spacing w:before="100" w:beforeAutospacing="1" w:after="100" w:afterAutospacing="1"/>
        <w:rPr>
          <w:rFonts w:asciiTheme="minorHAnsi" w:eastAsia="Times New Roman" w:hAnsiTheme="minorHAnsi" w:cs="Times New Roman"/>
          <w:sz w:val="28"/>
          <w:szCs w:val="24"/>
          <w:lang w:eastAsia="de-DE"/>
        </w:rPr>
      </w:pPr>
      <w:r w:rsidRPr="00AF1570">
        <w:rPr>
          <w:rFonts w:asciiTheme="minorHAnsi" w:eastAsia="Times New Roman" w:hAnsiTheme="minorHAnsi" w:cs="Times New Roman"/>
          <w:b/>
          <w:bCs/>
          <w:sz w:val="28"/>
          <w:szCs w:val="24"/>
          <w:lang w:eastAsia="de-DE"/>
        </w:rPr>
        <w:t>Virus</w:t>
      </w:r>
      <w:r w:rsidRPr="00AF1570">
        <w:rPr>
          <w:rFonts w:asciiTheme="minorHAnsi" w:eastAsia="Times New Roman" w:hAnsiTheme="minorHAnsi" w:cs="Times New Roman"/>
          <w:sz w:val="28"/>
          <w:szCs w:val="24"/>
          <w:lang w:eastAsia="de-DE"/>
        </w:rPr>
        <w:t xml:space="preserve">: von lat. </w:t>
      </w:r>
      <w:proofErr w:type="spellStart"/>
      <w:r w:rsidRPr="00AF1570">
        <w:rPr>
          <w:rFonts w:asciiTheme="minorHAnsi" w:eastAsia="Times New Roman" w:hAnsiTheme="minorHAnsi" w:cs="Times New Roman"/>
          <w:sz w:val="28"/>
          <w:szCs w:val="24"/>
          <w:lang w:eastAsia="de-DE"/>
        </w:rPr>
        <w:t>virus</w:t>
      </w:r>
      <w:proofErr w:type="spellEnd"/>
      <w:r w:rsidRPr="00AF1570">
        <w:rPr>
          <w:rFonts w:asciiTheme="minorHAnsi" w:eastAsia="Times New Roman" w:hAnsiTheme="minorHAnsi" w:cs="Times New Roman"/>
          <w:sz w:val="28"/>
          <w:szCs w:val="24"/>
          <w:lang w:eastAsia="de-DE"/>
        </w:rPr>
        <w:t xml:space="preserve">, </w:t>
      </w:r>
      <w:proofErr w:type="spellStart"/>
      <w:r w:rsidRPr="00AF1570">
        <w:rPr>
          <w:rFonts w:asciiTheme="minorHAnsi" w:eastAsia="Times New Roman" w:hAnsiTheme="minorHAnsi" w:cs="Times New Roman"/>
          <w:sz w:val="28"/>
          <w:szCs w:val="24"/>
          <w:lang w:eastAsia="de-DE"/>
        </w:rPr>
        <w:t>viri</w:t>
      </w:r>
      <w:proofErr w:type="spellEnd"/>
      <w:r w:rsidRPr="00AF1570">
        <w:rPr>
          <w:rFonts w:asciiTheme="minorHAnsi" w:eastAsia="Times New Roman" w:hAnsiTheme="minorHAnsi" w:cs="Times New Roman"/>
          <w:sz w:val="28"/>
          <w:szCs w:val="24"/>
          <w:lang w:eastAsia="de-DE"/>
        </w:rPr>
        <w:t xml:space="preserve"> </w:t>
      </w:r>
      <w:proofErr w:type="spellStart"/>
      <w:r w:rsidRPr="00AF1570">
        <w:rPr>
          <w:rFonts w:asciiTheme="minorHAnsi" w:eastAsia="Times New Roman" w:hAnsiTheme="minorHAnsi" w:cs="Times New Roman"/>
          <w:sz w:val="28"/>
          <w:szCs w:val="24"/>
          <w:lang w:eastAsia="de-DE"/>
        </w:rPr>
        <w:t>neutrum</w:t>
      </w:r>
      <w:proofErr w:type="spellEnd"/>
      <w:r w:rsidRPr="00AF1570">
        <w:rPr>
          <w:rFonts w:asciiTheme="minorHAnsi" w:eastAsia="Times New Roman" w:hAnsiTheme="minorHAnsi" w:cs="Times New Roman"/>
          <w:sz w:val="28"/>
          <w:szCs w:val="24"/>
          <w:lang w:eastAsia="de-DE"/>
        </w:rPr>
        <w:t xml:space="preserve"> </w:t>
      </w:r>
      <w:r>
        <w:rPr>
          <w:rFonts w:asciiTheme="minorHAnsi" w:eastAsia="Times New Roman" w:hAnsiTheme="minorHAnsi" w:cs="Times New Roman"/>
          <w:sz w:val="28"/>
          <w:szCs w:val="24"/>
          <w:lang w:eastAsia="de-DE"/>
        </w:rPr>
        <w:t xml:space="preserve">(!) </w:t>
      </w:r>
      <w:proofErr w:type="gramStart"/>
      <w:r>
        <w:rPr>
          <w:rFonts w:asciiTheme="minorHAnsi" w:eastAsia="Times New Roman" w:hAnsiTheme="minorHAnsi" w:cs="Times New Roman"/>
          <w:sz w:val="28"/>
          <w:szCs w:val="24"/>
          <w:lang w:eastAsia="de-DE"/>
        </w:rPr>
        <w:t>( daher</w:t>
      </w:r>
      <w:proofErr w:type="gramEnd"/>
      <w:r>
        <w:rPr>
          <w:rFonts w:asciiTheme="minorHAnsi" w:eastAsia="Times New Roman" w:hAnsiTheme="minorHAnsi" w:cs="Times New Roman"/>
          <w:sz w:val="28"/>
          <w:szCs w:val="24"/>
          <w:lang w:eastAsia="de-DE"/>
        </w:rPr>
        <w:t xml:space="preserve"> „das* Virus“): „Gift“</w:t>
      </w:r>
      <w:r w:rsidRPr="00AF1570">
        <w:rPr>
          <w:rFonts w:asciiTheme="minorHAnsi" w:eastAsia="Times New Roman" w:hAnsiTheme="minorHAnsi" w:cs="Times New Roman"/>
          <w:sz w:val="28"/>
          <w:szCs w:val="24"/>
          <w:lang w:eastAsia="de-DE"/>
        </w:rPr>
        <w:t xml:space="preserve">, </w:t>
      </w:r>
      <w:r>
        <w:rPr>
          <w:rFonts w:asciiTheme="minorHAnsi" w:eastAsia="Times New Roman" w:hAnsiTheme="minorHAnsi" w:cs="Times New Roman"/>
          <w:sz w:val="28"/>
          <w:szCs w:val="24"/>
          <w:lang w:eastAsia="de-DE"/>
        </w:rPr>
        <w:t>„Schleim“;</w:t>
      </w:r>
      <w:r>
        <w:rPr>
          <w:rFonts w:asciiTheme="minorHAnsi" w:eastAsia="Times New Roman" w:hAnsiTheme="minorHAnsi" w:cs="Times New Roman"/>
          <w:sz w:val="28"/>
          <w:szCs w:val="24"/>
          <w:lang w:eastAsia="de-DE"/>
        </w:rPr>
        <w:br/>
      </w:r>
      <w:r w:rsidRPr="00AF1570">
        <w:rPr>
          <w:rFonts w:asciiTheme="minorHAnsi" w:eastAsia="Times New Roman" w:hAnsiTheme="minorHAnsi" w:cs="Times New Roman"/>
          <w:sz w:val="28"/>
          <w:szCs w:val="24"/>
          <w:lang w:eastAsia="de-DE"/>
        </w:rPr>
        <w:t>laut Duden ist aber außerhalb der Fachsprache auch der männliche Artikel „der Virus“ (in Analogie zu den vielen anderen maskulinen Wörtern auf -</w:t>
      </w:r>
      <w:proofErr w:type="spellStart"/>
      <w:r w:rsidRPr="00AF1570">
        <w:rPr>
          <w:rFonts w:asciiTheme="minorHAnsi" w:eastAsia="Times New Roman" w:hAnsiTheme="minorHAnsi" w:cs="Times New Roman"/>
          <w:sz w:val="28"/>
          <w:szCs w:val="24"/>
          <w:lang w:eastAsia="de-DE"/>
        </w:rPr>
        <w:t>us</w:t>
      </w:r>
      <w:proofErr w:type="spellEnd"/>
      <w:r w:rsidRPr="00AF1570">
        <w:rPr>
          <w:rFonts w:asciiTheme="minorHAnsi" w:eastAsia="Times New Roman" w:hAnsiTheme="minorHAnsi" w:cs="Times New Roman"/>
          <w:sz w:val="28"/>
          <w:szCs w:val="24"/>
          <w:lang w:eastAsia="de-DE"/>
        </w:rPr>
        <w:t xml:space="preserve">) zulässig. Nicht zu verwechseln mit </w:t>
      </w:r>
      <w:proofErr w:type="spellStart"/>
      <w:r w:rsidRPr="00AF1570">
        <w:rPr>
          <w:rFonts w:asciiTheme="minorHAnsi" w:eastAsia="Times New Roman" w:hAnsiTheme="minorHAnsi" w:cs="Times New Roman"/>
          <w:sz w:val="28"/>
          <w:szCs w:val="24"/>
          <w:lang w:eastAsia="de-DE"/>
        </w:rPr>
        <w:t>vir</w:t>
      </w:r>
      <w:proofErr w:type="spellEnd"/>
      <w:r w:rsidRPr="00AF1570">
        <w:rPr>
          <w:rFonts w:asciiTheme="minorHAnsi" w:eastAsia="Times New Roman" w:hAnsiTheme="minorHAnsi" w:cs="Times New Roman"/>
          <w:sz w:val="28"/>
          <w:szCs w:val="24"/>
          <w:lang w:eastAsia="de-DE"/>
        </w:rPr>
        <w:t xml:space="preserve">, </w:t>
      </w:r>
      <w:proofErr w:type="spellStart"/>
      <w:r w:rsidRPr="00AF1570">
        <w:rPr>
          <w:rFonts w:asciiTheme="minorHAnsi" w:eastAsia="Times New Roman" w:hAnsiTheme="minorHAnsi" w:cs="Times New Roman"/>
          <w:sz w:val="28"/>
          <w:szCs w:val="24"/>
          <w:lang w:eastAsia="de-DE"/>
        </w:rPr>
        <w:t>viri</w:t>
      </w:r>
      <w:proofErr w:type="spellEnd"/>
      <w:r w:rsidRPr="00AF1570">
        <w:rPr>
          <w:rFonts w:asciiTheme="minorHAnsi" w:eastAsia="Times New Roman" w:hAnsiTheme="minorHAnsi" w:cs="Times New Roman"/>
          <w:sz w:val="28"/>
          <w:szCs w:val="24"/>
          <w:lang w:eastAsia="de-DE"/>
        </w:rPr>
        <w:t xml:space="preserve"> m</w:t>
      </w:r>
      <w:r>
        <w:rPr>
          <w:rFonts w:asciiTheme="minorHAnsi" w:eastAsia="Times New Roman" w:hAnsiTheme="minorHAnsi" w:cs="Times New Roman"/>
          <w:sz w:val="28"/>
          <w:szCs w:val="24"/>
          <w:lang w:eastAsia="de-DE"/>
        </w:rPr>
        <w:t xml:space="preserve">. = Mann und mit </w:t>
      </w:r>
      <w:proofErr w:type="spellStart"/>
      <w:r>
        <w:rPr>
          <w:rFonts w:asciiTheme="minorHAnsi" w:eastAsia="Times New Roman" w:hAnsiTheme="minorHAnsi" w:cs="Times New Roman"/>
          <w:sz w:val="28"/>
          <w:szCs w:val="24"/>
          <w:lang w:eastAsia="de-DE"/>
        </w:rPr>
        <w:t>vis</w:t>
      </w:r>
      <w:proofErr w:type="spellEnd"/>
      <w:r>
        <w:rPr>
          <w:rFonts w:asciiTheme="minorHAnsi" w:eastAsia="Times New Roman" w:hAnsiTheme="minorHAnsi" w:cs="Times New Roman"/>
          <w:sz w:val="28"/>
          <w:szCs w:val="24"/>
          <w:lang w:eastAsia="de-DE"/>
        </w:rPr>
        <w:t xml:space="preserve">, </w:t>
      </w:r>
      <w:proofErr w:type="spellStart"/>
      <w:r>
        <w:rPr>
          <w:rFonts w:asciiTheme="minorHAnsi" w:eastAsia="Times New Roman" w:hAnsiTheme="minorHAnsi" w:cs="Times New Roman"/>
          <w:sz w:val="28"/>
          <w:szCs w:val="24"/>
          <w:lang w:eastAsia="de-DE"/>
        </w:rPr>
        <w:t>vim</w:t>
      </w:r>
      <w:proofErr w:type="spellEnd"/>
      <w:r>
        <w:rPr>
          <w:rFonts w:asciiTheme="minorHAnsi" w:eastAsia="Times New Roman" w:hAnsiTheme="minorHAnsi" w:cs="Times New Roman"/>
          <w:sz w:val="28"/>
          <w:szCs w:val="24"/>
          <w:lang w:eastAsia="de-DE"/>
        </w:rPr>
        <w:t xml:space="preserve">, vi </w:t>
      </w:r>
      <w:r w:rsidRPr="00AF1570">
        <w:rPr>
          <w:rFonts w:asciiTheme="minorHAnsi" w:eastAsia="Times New Roman" w:hAnsiTheme="minorHAnsi" w:cs="Times New Roman"/>
          <w:sz w:val="28"/>
          <w:szCs w:val="24"/>
          <w:lang w:eastAsia="de-DE"/>
        </w:rPr>
        <w:t>= Kraft, Stärke</w:t>
      </w:r>
      <w:r>
        <w:rPr>
          <w:rFonts w:asciiTheme="minorHAnsi" w:eastAsia="Times New Roman" w:hAnsiTheme="minorHAnsi" w:cs="Times New Roman"/>
          <w:sz w:val="28"/>
          <w:szCs w:val="24"/>
          <w:lang w:eastAsia="de-DE"/>
        </w:rPr>
        <w:t>;</w:t>
      </w:r>
    </w:p>
    <w:p w:rsidR="00D35749" w:rsidRPr="00AF1570" w:rsidRDefault="00D35749" w:rsidP="00D35749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adjustRightInd/>
        <w:spacing w:before="100" w:beforeAutospacing="1" w:after="100" w:afterAutospacing="1"/>
        <w:rPr>
          <w:rFonts w:asciiTheme="minorHAnsi" w:eastAsia="Times New Roman" w:hAnsiTheme="minorHAnsi" w:cs="Times New Roman"/>
          <w:sz w:val="28"/>
          <w:szCs w:val="24"/>
          <w:lang w:eastAsia="de-DE"/>
        </w:rPr>
      </w:pPr>
      <w:r w:rsidRPr="00AF1570">
        <w:rPr>
          <w:rFonts w:asciiTheme="minorHAnsi" w:eastAsia="Times New Roman" w:hAnsiTheme="minorHAnsi" w:cs="Times New Roman"/>
          <w:b/>
          <w:bCs/>
          <w:sz w:val="28"/>
          <w:szCs w:val="24"/>
          <w:lang w:eastAsia="de-DE"/>
        </w:rPr>
        <w:t xml:space="preserve">Infektion: </w:t>
      </w:r>
      <w:r w:rsidRPr="00AF1570">
        <w:rPr>
          <w:rFonts w:asciiTheme="minorHAnsi" w:eastAsia="Times New Roman" w:hAnsiTheme="minorHAnsi" w:cs="Times New Roman"/>
          <w:sz w:val="28"/>
          <w:szCs w:val="24"/>
          <w:lang w:eastAsia="de-DE"/>
        </w:rPr>
        <w:t xml:space="preserve">von lat. </w:t>
      </w:r>
      <w:proofErr w:type="spellStart"/>
      <w:r w:rsidRPr="00AF1570">
        <w:rPr>
          <w:rFonts w:asciiTheme="minorHAnsi" w:eastAsia="Times New Roman" w:hAnsiTheme="minorHAnsi" w:cs="Times New Roman"/>
          <w:sz w:val="28"/>
          <w:szCs w:val="24"/>
          <w:lang w:eastAsia="de-DE"/>
        </w:rPr>
        <w:t>inficere</w:t>
      </w:r>
      <w:proofErr w:type="spellEnd"/>
      <w:r w:rsidRPr="00AF1570">
        <w:rPr>
          <w:rFonts w:asciiTheme="minorHAnsi" w:eastAsia="Times New Roman" w:hAnsiTheme="minorHAnsi" w:cs="Times New Roman"/>
          <w:sz w:val="28"/>
          <w:szCs w:val="24"/>
          <w:lang w:eastAsia="de-DE"/>
        </w:rPr>
        <w:t xml:space="preserve"> (in- + </w:t>
      </w:r>
      <w:proofErr w:type="spellStart"/>
      <w:proofErr w:type="gramStart"/>
      <w:r w:rsidRPr="00AF1570">
        <w:rPr>
          <w:rFonts w:asciiTheme="minorHAnsi" w:eastAsia="Times New Roman" w:hAnsiTheme="minorHAnsi" w:cs="Times New Roman"/>
          <w:sz w:val="28"/>
          <w:szCs w:val="24"/>
          <w:lang w:eastAsia="de-DE"/>
        </w:rPr>
        <w:t>facere</w:t>
      </w:r>
      <w:proofErr w:type="spellEnd"/>
      <w:r w:rsidRPr="00AF1570">
        <w:rPr>
          <w:rFonts w:asciiTheme="minorHAnsi" w:eastAsia="Times New Roman" w:hAnsiTheme="minorHAnsi" w:cs="Times New Roman"/>
          <w:sz w:val="28"/>
          <w:szCs w:val="24"/>
          <w:lang w:eastAsia="de-DE"/>
        </w:rPr>
        <w:t xml:space="preserve"> :</w:t>
      </w:r>
      <w:proofErr w:type="gramEnd"/>
      <w:r w:rsidRPr="00AF1570">
        <w:rPr>
          <w:rFonts w:asciiTheme="minorHAnsi" w:eastAsia="Times New Roman" w:hAnsiTheme="minorHAnsi" w:cs="Times New Roman"/>
          <w:sz w:val="28"/>
          <w:szCs w:val="24"/>
          <w:lang w:eastAsia="de-DE"/>
        </w:rPr>
        <w:t xml:space="preserve"> „benetzen“) 1. Ansteckung; 2. </w:t>
      </w:r>
      <w:bookmarkStart w:id="0" w:name="_GoBack"/>
      <w:bookmarkEnd w:id="0"/>
      <w:r w:rsidRPr="00AF1570">
        <w:rPr>
          <w:rFonts w:asciiTheme="minorHAnsi" w:eastAsia="Times New Roman" w:hAnsiTheme="minorHAnsi" w:cs="Times New Roman"/>
          <w:sz w:val="28"/>
          <w:szCs w:val="24"/>
          <w:lang w:eastAsia="de-DE"/>
        </w:rPr>
        <w:t>Entzündung</w:t>
      </w:r>
      <w:r w:rsidRPr="00AF1570">
        <w:rPr>
          <w:rFonts w:asciiTheme="minorHAnsi" w:eastAsia="Times New Roman" w:hAnsiTheme="minorHAnsi" w:cs="Times New Roman"/>
          <w:sz w:val="28"/>
          <w:szCs w:val="24"/>
          <w:lang w:eastAsia="de-DE"/>
        </w:rPr>
        <w:br/>
      </w:r>
      <w:r w:rsidRPr="00AF1570">
        <w:rPr>
          <w:rFonts w:asciiTheme="minorHAnsi" w:eastAsia="Times New Roman" w:hAnsiTheme="minorHAnsi" w:cs="Times New Roman"/>
          <w:b/>
          <w:bCs/>
          <w:sz w:val="28"/>
          <w:szCs w:val="24"/>
          <w:lang w:eastAsia="de-DE"/>
        </w:rPr>
        <w:br/>
        <w:t>Inkubationszeit:</w:t>
      </w:r>
      <w:r w:rsidRPr="00AF1570">
        <w:rPr>
          <w:rFonts w:asciiTheme="minorHAnsi" w:eastAsia="Times New Roman" w:hAnsiTheme="minorHAnsi" w:cs="Times New Roman"/>
          <w:sz w:val="28"/>
          <w:szCs w:val="24"/>
          <w:lang w:eastAsia="de-DE"/>
        </w:rPr>
        <w:t xml:space="preserve">= die Zeit von der Ansteckung bis zum tatsächlichen Ausbruch der Krankheit (von Krankheit zu Krankheit unterschiedlich, beim </w:t>
      </w:r>
      <w:proofErr w:type="spellStart"/>
      <w:r w:rsidRPr="00AF1570">
        <w:rPr>
          <w:rFonts w:asciiTheme="minorHAnsi" w:eastAsia="Times New Roman" w:hAnsiTheme="minorHAnsi" w:cs="Times New Roman"/>
          <w:sz w:val="28"/>
          <w:szCs w:val="24"/>
          <w:lang w:eastAsia="de-DE"/>
        </w:rPr>
        <w:t>Coronavirus</w:t>
      </w:r>
      <w:proofErr w:type="spellEnd"/>
      <w:r w:rsidRPr="00AF1570">
        <w:rPr>
          <w:rFonts w:asciiTheme="minorHAnsi" w:eastAsia="Times New Roman" w:hAnsiTheme="minorHAnsi" w:cs="Times New Roman"/>
          <w:sz w:val="28"/>
          <w:szCs w:val="24"/>
          <w:lang w:eastAsia="de-DE"/>
        </w:rPr>
        <w:t xml:space="preserve"> ca. 14 Tage)</w:t>
      </w:r>
      <w:r>
        <w:rPr>
          <w:rFonts w:asciiTheme="minorHAnsi" w:eastAsia="Times New Roman" w:hAnsiTheme="minorHAnsi" w:cs="Times New Roman"/>
          <w:sz w:val="28"/>
          <w:szCs w:val="24"/>
          <w:lang w:eastAsia="de-DE"/>
        </w:rPr>
        <w:t xml:space="preserve"> </w:t>
      </w:r>
      <w:r w:rsidRPr="00AF1570">
        <w:rPr>
          <w:rFonts w:asciiTheme="minorHAnsi" w:eastAsia="Times New Roman" w:hAnsiTheme="minorHAnsi" w:cs="Times New Roman"/>
          <w:sz w:val="28"/>
          <w:szCs w:val="24"/>
          <w:lang w:eastAsia="de-DE"/>
        </w:rPr>
        <w:t xml:space="preserve">von lat. </w:t>
      </w:r>
      <w:proofErr w:type="spellStart"/>
      <w:r w:rsidRPr="00AF1570">
        <w:rPr>
          <w:rFonts w:asciiTheme="minorHAnsi" w:eastAsia="Times New Roman" w:hAnsiTheme="minorHAnsi" w:cs="Times New Roman"/>
          <w:sz w:val="28"/>
          <w:szCs w:val="24"/>
          <w:lang w:eastAsia="de-DE"/>
        </w:rPr>
        <w:t>cubare</w:t>
      </w:r>
      <w:proofErr w:type="spellEnd"/>
      <w:r w:rsidRPr="00AF1570">
        <w:rPr>
          <w:rFonts w:asciiTheme="minorHAnsi" w:eastAsia="Times New Roman" w:hAnsiTheme="minorHAnsi" w:cs="Times New Roman"/>
          <w:sz w:val="28"/>
          <w:szCs w:val="24"/>
          <w:lang w:eastAsia="de-DE"/>
        </w:rPr>
        <w:t xml:space="preserve"> = „schlafen“, „ruhen“ </w:t>
      </w:r>
      <w:proofErr w:type="spellStart"/>
      <w:r w:rsidRPr="00AF1570">
        <w:rPr>
          <w:rFonts w:asciiTheme="minorHAnsi" w:eastAsia="Times New Roman" w:hAnsiTheme="minorHAnsi" w:cs="Times New Roman"/>
          <w:sz w:val="28"/>
          <w:szCs w:val="24"/>
          <w:lang w:eastAsia="de-DE"/>
        </w:rPr>
        <w:t>incubare</w:t>
      </w:r>
      <w:proofErr w:type="spellEnd"/>
      <w:r w:rsidRPr="00AF1570">
        <w:rPr>
          <w:rFonts w:asciiTheme="minorHAnsi" w:eastAsia="Times New Roman" w:hAnsiTheme="minorHAnsi" w:cs="Times New Roman"/>
          <w:sz w:val="28"/>
          <w:szCs w:val="24"/>
          <w:lang w:eastAsia="de-DE"/>
        </w:rPr>
        <w:t xml:space="preserve"> = „in etwas drinnen ruhen“</w:t>
      </w:r>
      <w:r>
        <w:rPr>
          <w:rFonts w:asciiTheme="minorHAnsi" w:eastAsia="Times New Roman" w:hAnsiTheme="minorHAnsi" w:cs="Times New Roman"/>
          <w:sz w:val="28"/>
          <w:szCs w:val="24"/>
          <w:lang w:eastAsia="de-DE"/>
        </w:rPr>
        <w:t>;</w:t>
      </w:r>
    </w:p>
    <w:p w:rsidR="00D35749" w:rsidRDefault="00D35749" w:rsidP="00D35749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adjustRightInd/>
        <w:spacing w:before="100" w:beforeAutospacing="1" w:after="100" w:afterAutospacing="1"/>
        <w:rPr>
          <w:rFonts w:asciiTheme="minorHAnsi" w:eastAsia="Times New Roman" w:hAnsiTheme="minorHAnsi" w:cs="Times New Roman"/>
          <w:sz w:val="28"/>
          <w:szCs w:val="24"/>
          <w:lang w:eastAsia="de-DE"/>
        </w:rPr>
      </w:pPr>
      <w:r w:rsidRPr="00AF1570">
        <w:rPr>
          <w:rFonts w:asciiTheme="minorHAnsi" w:eastAsia="Times New Roman" w:hAnsiTheme="minorHAnsi" w:cs="Times New Roman"/>
          <w:b/>
          <w:bCs/>
          <w:sz w:val="28"/>
          <w:szCs w:val="24"/>
          <w:lang w:eastAsia="de-DE"/>
        </w:rPr>
        <w:t>Quarantäne:</w:t>
      </w:r>
      <w:r w:rsidRPr="00AF1570">
        <w:rPr>
          <w:rFonts w:asciiTheme="minorHAnsi" w:eastAsia="Times New Roman" w:hAnsiTheme="minorHAnsi" w:cs="Times New Roman"/>
          <w:sz w:val="28"/>
          <w:szCs w:val="24"/>
          <w:lang w:eastAsia="de-DE"/>
        </w:rPr>
        <w:t xml:space="preserve"> aus dem Französischen </w:t>
      </w:r>
      <w:proofErr w:type="spellStart"/>
      <w:r w:rsidRPr="00AF1570">
        <w:rPr>
          <w:rFonts w:asciiTheme="minorHAnsi" w:eastAsia="Times New Roman" w:hAnsiTheme="minorHAnsi" w:cs="Times New Roman"/>
          <w:sz w:val="28"/>
          <w:szCs w:val="24"/>
          <w:lang w:eastAsia="de-DE"/>
        </w:rPr>
        <w:t>quarante</w:t>
      </w:r>
      <w:proofErr w:type="spellEnd"/>
      <w:r w:rsidRPr="00AF1570">
        <w:rPr>
          <w:rFonts w:asciiTheme="minorHAnsi" w:eastAsia="Times New Roman" w:hAnsiTheme="minorHAnsi" w:cs="Times New Roman"/>
          <w:sz w:val="28"/>
          <w:szCs w:val="24"/>
          <w:lang w:eastAsia="de-DE"/>
        </w:rPr>
        <w:t xml:space="preserve"> (= 40</w:t>
      </w:r>
      <w:r>
        <w:rPr>
          <w:rFonts w:asciiTheme="minorHAnsi" w:eastAsia="Times New Roman" w:hAnsiTheme="minorHAnsi" w:cs="Times New Roman"/>
          <w:sz w:val="28"/>
          <w:szCs w:val="24"/>
          <w:lang w:eastAsia="de-DE"/>
        </w:rPr>
        <w:t xml:space="preserve"> &lt; lat. </w:t>
      </w:r>
      <w:proofErr w:type="spellStart"/>
      <w:r>
        <w:rPr>
          <w:rFonts w:asciiTheme="minorHAnsi" w:eastAsia="Times New Roman" w:hAnsiTheme="minorHAnsi" w:cs="Times New Roman"/>
          <w:sz w:val="28"/>
          <w:szCs w:val="24"/>
          <w:lang w:eastAsia="de-DE"/>
        </w:rPr>
        <w:t>quadraginta</w:t>
      </w:r>
      <w:proofErr w:type="spellEnd"/>
      <w:r w:rsidRPr="00AF1570">
        <w:rPr>
          <w:rFonts w:asciiTheme="minorHAnsi" w:eastAsia="Times New Roman" w:hAnsiTheme="minorHAnsi" w:cs="Times New Roman"/>
          <w:sz w:val="28"/>
          <w:szCs w:val="24"/>
          <w:lang w:eastAsia="de-DE"/>
        </w:rPr>
        <w:t xml:space="preserve">): </w:t>
      </w:r>
      <w:r>
        <w:rPr>
          <w:rFonts w:asciiTheme="minorHAnsi" w:eastAsia="Times New Roman" w:hAnsiTheme="minorHAnsi" w:cs="Times New Roman"/>
          <w:sz w:val="28"/>
          <w:szCs w:val="24"/>
          <w:lang w:eastAsia="de-DE"/>
        </w:rPr>
        <w:br/>
      </w:r>
      <w:r w:rsidRPr="00AF1570">
        <w:rPr>
          <w:rFonts w:asciiTheme="minorHAnsi" w:eastAsia="Times New Roman" w:hAnsiTheme="minorHAnsi" w:cs="Times New Roman"/>
          <w:sz w:val="28"/>
          <w:szCs w:val="24"/>
          <w:lang w:eastAsia="de-DE"/>
        </w:rPr>
        <w:t>so viele Tage betrug die Haf</w:t>
      </w:r>
      <w:r>
        <w:rPr>
          <w:rFonts w:asciiTheme="minorHAnsi" w:eastAsia="Times New Roman" w:hAnsiTheme="minorHAnsi" w:cs="Times New Roman"/>
          <w:sz w:val="28"/>
          <w:szCs w:val="24"/>
          <w:lang w:eastAsia="de-DE"/>
        </w:rPr>
        <w:t>ensperre für seuchenverdächtige S</w:t>
      </w:r>
      <w:r w:rsidRPr="00AF1570">
        <w:rPr>
          <w:rFonts w:asciiTheme="minorHAnsi" w:eastAsia="Times New Roman" w:hAnsiTheme="minorHAnsi" w:cs="Times New Roman"/>
          <w:sz w:val="28"/>
          <w:szCs w:val="24"/>
          <w:lang w:eastAsia="de-DE"/>
        </w:rPr>
        <w:t xml:space="preserve">chiffe. Definition: = Absonderung von Personen, bei denen Infektionsverdacht besteht.  Aussprache: nicht </w:t>
      </w:r>
      <w:proofErr w:type="spellStart"/>
      <w:r w:rsidRPr="00AF1570">
        <w:rPr>
          <w:rFonts w:asciiTheme="minorHAnsi" w:eastAsia="Times New Roman" w:hAnsiTheme="minorHAnsi" w:cs="Times New Roman"/>
          <w:sz w:val="28"/>
          <w:szCs w:val="24"/>
          <w:lang w:eastAsia="de-DE"/>
        </w:rPr>
        <w:t>Kwarantäne</w:t>
      </w:r>
      <w:proofErr w:type="spellEnd"/>
      <w:r w:rsidRPr="00AF1570">
        <w:rPr>
          <w:rFonts w:asciiTheme="minorHAnsi" w:eastAsia="Times New Roman" w:hAnsiTheme="minorHAnsi" w:cs="Times New Roman"/>
          <w:sz w:val="28"/>
          <w:szCs w:val="24"/>
          <w:lang w:eastAsia="de-DE"/>
        </w:rPr>
        <w:t xml:space="preserve"> (analog zu Quelle, Qualität, Quiz…), sondern </w:t>
      </w:r>
      <w:proofErr w:type="spellStart"/>
      <w:r w:rsidRPr="00AF1570">
        <w:rPr>
          <w:rFonts w:asciiTheme="minorHAnsi" w:eastAsia="Times New Roman" w:hAnsiTheme="minorHAnsi" w:cs="Times New Roman"/>
          <w:sz w:val="28"/>
          <w:szCs w:val="24"/>
          <w:lang w:eastAsia="de-DE"/>
        </w:rPr>
        <w:t>Karantäne</w:t>
      </w:r>
      <w:proofErr w:type="spellEnd"/>
      <w:r w:rsidRPr="00AF1570">
        <w:rPr>
          <w:rFonts w:asciiTheme="minorHAnsi" w:eastAsia="Times New Roman" w:hAnsiTheme="minorHAnsi" w:cs="Times New Roman"/>
          <w:sz w:val="28"/>
          <w:szCs w:val="24"/>
          <w:lang w:eastAsia="de-DE"/>
        </w:rPr>
        <w:t xml:space="preserve"> (da aus dem Französischen, v</w:t>
      </w:r>
      <w:r>
        <w:rPr>
          <w:rFonts w:asciiTheme="minorHAnsi" w:eastAsia="Times New Roman" w:hAnsiTheme="minorHAnsi" w:cs="Times New Roman"/>
          <w:sz w:val="28"/>
          <w:szCs w:val="24"/>
          <w:lang w:eastAsia="de-DE"/>
        </w:rPr>
        <w:t>gl. die Quiche, der Queue etc.);</w:t>
      </w:r>
    </w:p>
    <w:p w:rsidR="00D35749" w:rsidRDefault="00D35749" w:rsidP="00D35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/>
        <w:rPr>
          <w:rFonts w:asciiTheme="minorHAnsi" w:hAnsiTheme="minorHAnsi"/>
          <w:sz w:val="28"/>
        </w:rPr>
      </w:pPr>
      <w:r w:rsidRPr="00AF1570">
        <w:rPr>
          <w:rFonts w:asciiTheme="minorHAnsi" w:eastAsia="Times New Roman" w:hAnsiTheme="minorHAnsi" w:cs="Times New Roman"/>
          <w:b/>
          <w:bCs/>
          <w:sz w:val="28"/>
          <w:szCs w:val="24"/>
          <w:lang w:eastAsia="de-DE"/>
        </w:rPr>
        <w:t>Pandemie:</w:t>
      </w:r>
      <w:r w:rsidRPr="00AF1570">
        <w:rPr>
          <w:rFonts w:asciiTheme="minorHAnsi" w:eastAsia="Times New Roman" w:hAnsiTheme="minorHAnsi" w:cs="Times New Roman"/>
          <w:sz w:val="28"/>
          <w:szCs w:val="24"/>
          <w:lang w:eastAsia="de-DE"/>
        </w:rPr>
        <w:t xml:space="preserve"> von </w:t>
      </w:r>
      <w:proofErr w:type="spellStart"/>
      <w:r w:rsidRPr="00AF1570">
        <w:rPr>
          <w:rFonts w:asciiTheme="minorHAnsi" w:eastAsia="Times New Roman" w:hAnsiTheme="minorHAnsi" w:cs="Times New Roman"/>
          <w:sz w:val="28"/>
          <w:szCs w:val="24"/>
          <w:lang w:eastAsia="de-DE"/>
        </w:rPr>
        <w:t>griech</w:t>
      </w:r>
      <w:proofErr w:type="spellEnd"/>
      <w:r w:rsidRPr="00AF1570">
        <w:rPr>
          <w:rFonts w:asciiTheme="minorHAnsi" w:eastAsia="Times New Roman" w:hAnsiTheme="minorHAnsi" w:cs="Times New Roman"/>
          <w:sz w:val="28"/>
          <w:szCs w:val="24"/>
          <w:lang w:eastAsia="de-DE"/>
        </w:rPr>
        <w:t xml:space="preserve">. pan- (= „ganz“, „all“) und </w:t>
      </w:r>
      <w:proofErr w:type="spellStart"/>
      <w:r w:rsidRPr="00AF1570">
        <w:rPr>
          <w:rFonts w:asciiTheme="minorHAnsi" w:eastAsia="Times New Roman" w:hAnsiTheme="minorHAnsi" w:cs="Times New Roman"/>
          <w:sz w:val="28"/>
          <w:szCs w:val="24"/>
          <w:lang w:eastAsia="de-DE"/>
        </w:rPr>
        <w:t>demos</w:t>
      </w:r>
      <w:proofErr w:type="spellEnd"/>
      <w:r w:rsidRPr="00AF1570">
        <w:rPr>
          <w:rFonts w:asciiTheme="minorHAnsi" w:eastAsia="Times New Roman" w:hAnsiTheme="minorHAnsi" w:cs="Times New Roman"/>
          <w:sz w:val="28"/>
          <w:szCs w:val="24"/>
          <w:lang w:eastAsia="de-DE"/>
        </w:rPr>
        <w:t xml:space="preserve"> (= „Volk“). Definition: eine mehrere Länder erfassende Seuche/Infektionskrankheit</w:t>
      </w:r>
      <w:r>
        <w:rPr>
          <w:rFonts w:asciiTheme="minorHAnsi" w:eastAsia="Times New Roman" w:hAnsiTheme="minorHAnsi" w:cs="Times New Roman"/>
          <w:sz w:val="28"/>
          <w:szCs w:val="24"/>
          <w:lang w:eastAsia="de-DE"/>
        </w:rPr>
        <w:t>;</w:t>
      </w:r>
    </w:p>
    <w:p w:rsidR="00D35749" w:rsidRPr="00071AB0" w:rsidRDefault="00D35749" w:rsidP="00D35749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adjustRightInd/>
        <w:spacing w:before="100" w:beforeAutospacing="1" w:after="100" w:afterAutospacing="1"/>
        <w:rPr>
          <w:rFonts w:asciiTheme="minorHAnsi" w:eastAsia="Times New Roman" w:hAnsiTheme="minorHAnsi" w:cs="Times New Roman"/>
          <w:sz w:val="28"/>
          <w:szCs w:val="24"/>
          <w:lang w:eastAsia="de-DE"/>
        </w:rPr>
      </w:pPr>
    </w:p>
    <w:sectPr w:rsidR="00D35749" w:rsidRPr="00071AB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6ACC"/>
    <w:rsid w:val="00071AB0"/>
    <w:rsid w:val="000A6ACC"/>
    <w:rsid w:val="001B65F2"/>
    <w:rsid w:val="00647A8C"/>
    <w:rsid w:val="00691D95"/>
    <w:rsid w:val="00AF1570"/>
    <w:rsid w:val="00B75F06"/>
    <w:rsid w:val="00C10D4C"/>
    <w:rsid w:val="00D35749"/>
    <w:rsid w:val="00D41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1B65F2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styleId="berschrift2">
    <w:name w:val="heading 2"/>
    <w:basedOn w:val="Standard"/>
    <w:link w:val="berschrift2Zchn"/>
    <w:uiPriority w:val="9"/>
    <w:qFormat/>
    <w:rsid w:val="000A6ACC"/>
    <w:pPr>
      <w:widowControl/>
      <w:autoSpaceDE/>
      <w:autoSpaceDN/>
      <w:adjustRightInd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0A6ACC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0A6ACC"/>
    <w:pPr>
      <w:widowControl/>
      <w:autoSpaceDE/>
      <w:autoSpaceDN/>
      <w:adjustRightInd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10D4C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10D4C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semiHidden/>
    <w:unhideWhenUsed/>
    <w:rsid w:val="00647A8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1B65F2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styleId="berschrift2">
    <w:name w:val="heading 2"/>
    <w:basedOn w:val="Standard"/>
    <w:link w:val="berschrift2Zchn"/>
    <w:uiPriority w:val="9"/>
    <w:qFormat/>
    <w:rsid w:val="000A6ACC"/>
    <w:pPr>
      <w:widowControl/>
      <w:autoSpaceDE/>
      <w:autoSpaceDN/>
      <w:adjustRightInd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0A6ACC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0A6ACC"/>
    <w:pPr>
      <w:widowControl/>
      <w:autoSpaceDE/>
      <w:autoSpaceDN/>
      <w:adjustRightInd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10D4C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10D4C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semiHidden/>
    <w:unhideWhenUsed/>
    <w:rsid w:val="00647A8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39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0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 Flory</dc:creator>
  <cp:lastModifiedBy>Stefan Flory</cp:lastModifiedBy>
  <cp:revision>6</cp:revision>
  <dcterms:created xsi:type="dcterms:W3CDTF">2020-03-26T16:24:00Z</dcterms:created>
  <dcterms:modified xsi:type="dcterms:W3CDTF">2020-03-31T07:24:00Z</dcterms:modified>
</cp:coreProperties>
</file>