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1535" w:rsidRDefault="002D6AE9">
      <w:r>
        <w:t xml:space="preserve">Wochenlehrplan </w:t>
      </w:r>
      <w:r w:rsidR="001E246A">
        <w:t>Geographie</w:t>
      </w:r>
      <w:r>
        <w:t xml:space="preserve"> (16.3.-20.3.)</w:t>
      </w:r>
    </w:p>
    <w:p w:rsidR="002D6AE9" w:rsidRDefault="002D6AE9"/>
    <w:tbl>
      <w:tblPr>
        <w:tblStyle w:val="Tabellenraster"/>
        <w:tblW w:w="3439" w:type="pct"/>
        <w:tblLook w:val="04A0" w:firstRow="1" w:lastRow="0" w:firstColumn="1" w:lastColumn="0" w:noHBand="0" w:noVBand="1"/>
      </w:tblPr>
      <w:tblGrid>
        <w:gridCol w:w="1258"/>
        <w:gridCol w:w="1049"/>
        <w:gridCol w:w="1073"/>
        <w:gridCol w:w="2853"/>
      </w:tblGrid>
      <w:tr w:rsidR="002D6AE9" w:rsidTr="001E246A">
        <w:tc>
          <w:tcPr>
            <w:tcW w:w="1009" w:type="pct"/>
          </w:tcPr>
          <w:p w:rsidR="002D6AE9" w:rsidRDefault="000B2F0A" w:rsidP="00027FF0">
            <w:r>
              <w:t>Fach</w:t>
            </w:r>
          </w:p>
        </w:tc>
        <w:tc>
          <w:tcPr>
            <w:tcW w:w="841" w:type="pct"/>
          </w:tcPr>
          <w:p w:rsidR="002D6AE9" w:rsidRDefault="000B2F0A" w:rsidP="00027FF0">
            <w:r>
              <w:t>Lehrer</w:t>
            </w:r>
          </w:p>
        </w:tc>
        <w:tc>
          <w:tcPr>
            <w:tcW w:w="861" w:type="pct"/>
          </w:tcPr>
          <w:p w:rsidR="002D6AE9" w:rsidRDefault="001E246A" w:rsidP="00027FF0">
            <w:r>
              <w:t>Umfang</w:t>
            </w:r>
            <w:r w:rsidR="006E55D7">
              <w:t>, Quellen</w:t>
            </w:r>
          </w:p>
        </w:tc>
        <w:tc>
          <w:tcPr>
            <w:tcW w:w="2289" w:type="pct"/>
          </w:tcPr>
          <w:p w:rsidR="002D6AE9" w:rsidRDefault="001E246A" w:rsidP="001E246A">
            <w:pPr>
              <w:ind w:left="360"/>
            </w:pPr>
            <w:r>
              <w:t>Inhalt</w:t>
            </w:r>
          </w:p>
        </w:tc>
      </w:tr>
      <w:tr w:rsidR="002D6AE9" w:rsidTr="001E246A">
        <w:tc>
          <w:tcPr>
            <w:tcW w:w="1009" w:type="pct"/>
          </w:tcPr>
          <w:p w:rsidR="002D6AE9" w:rsidRDefault="000B2F0A" w:rsidP="00027FF0">
            <w:r>
              <w:t>Geographie</w:t>
            </w:r>
          </w:p>
        </w:tc>
        <w:tc>
          <w:tcPr>
            <w:tcW w:w="841" w:type="pct"/>
          </w:tcPr>
          <w:p w:rsidR="002D6AE9" w:rsidRDefault="000B2F0A" w:rsidP="00027FF0">
            <w:r>
              <w:t>Hr. Hofmann</w:t>
            </w:r>
          </w:p>
        </w:tc>
        <w:tc>
          <w:tcPr>
            <w:tcW w:w="861" w:type="pct"/>
          </w:tcPr>
          <w:p w:rsidR="002D6AE9" w:rsidRDefault="00DA10D9" w:rsidP="00027FF0">
            <w:r>
              <w:t>1</w:t>
            </w:r>
            <w:r w:rsidR="000B2F0A">
              <w:t xml:space="preserve"> Std.</w:t>
            </w:r>
            <w:r w:rsidR="006E55D7">
              <w:t>,</w:t>
            </w:r>
          </w:p>
          <w:p w:rsidR="006E55D7" w:rsidRDefault="00FF3D6E" w:rsidP="00027FF0">
            <w:r>
              <w:t>LB S. 6</w:t>
            </w:r>
            <w:r w:rsidR="00DA10D9">
              <w:t>6</w:t>
            </w:r>
            <w:r>
              <w:t>/6</w:t>
            </w:r>
            <w:r w:rsidR="00DA10D9">
              <w:t>7</w:t>
            </w:r>
            <w:r>
              <w:t xml:space="preserve">, </w:t>
            </w:r>
            <w:r w:rsidR="006E55D7">
              <w:t>Internet</w:t>
            </w:r>
          </w:p>
        </w:tc>
        <w:tc>
          <w:tcPr>
            <w:tcW w:w="2289" w:type="pct"/>
          </w:tcPr>
          <w:p w:rsidR="00553338" w:rsidRDefault="00DA10D9" w:rsidP="00553338">
            <w:pPr>
              <w:pStyle w:val="Listenabsatz"/>
              <w:numPr>
                <w:ilvl w:val="0"/>
                <w:numId w:val="4"/>
              </w:numPr>
            </w:pPr>
            <w:r>
              <w:t>Erstelle eine Tabelle, in der die Eroberungen der Spanier und Portugiesen gegenübergestellt wird (Region, frühere Völker, Vorgehen bei Eroberung)</w:t>
            </w:r>
          </w:p>
          <w:p w:rsidR="006E55D7" w:rsidRDefault="00DA10D9" w:rsidP="00553338">
            <w:pPr>
              <w:pStyle w:val="Listenabsatz"/>
              <w:numPr>
                <w:ilvl w:val="0"/>
                <w:numId w:val="4"/>
              </w:numPr>
            </w:pPr>
            <w:r>
              <w:t xml:space="preserve">Erstelle eine Liste mit den nach </w:t>
            </w:r>
            <w:proofErr w:type="gramStart"/>
            <w:r>
              <w:t>Europa</w:t>
            </w:r>
            <w:r w:rsidR="00553338">
              <w:t xml:space="preserve">  </w:t>
            </w:r>
            <w:r>
              <w:t>bzw.</w:t>
            </w:r>
            <w:proofErr w:type="gramEnd"/>
            <w:r>
              <w:t xml:space="preserve"> Lateinamerika importierten Sachen, die es dort vorher nicht gab</w:t>
            </w:r>
            <w:bookmarkStart w:id="0" w:name="_GoBack"/>
            <w:bookmarkEnd w:id="0"/>
          </w:p>
        </w:tc>
      </w:tr>
    </w:tbl>
    <w:p w:rsidR="002D6AE9" w:rsidRDefault="002D6AE9"/>
    <w:sectPr w:rsidR="002D6A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27C3A"/>
    <w:multiLevelType w:val="hybridMultilevel"/>
    <w:tmpl w:val="BD3C60E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902F0"/>
    <w:multiLevelType w:val="hybridMultilevel"/>
    <w:tmpl w:val="72F6B048"/>
    <w:lvl w:ilvl="0" w:tplc="BF1ABD0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866A6C"/>
    <w:multiLevelType w:val="hybridMultilevel"/>
    <w:tmpl w:val="8960BBAA"/>
    <w:lvl w:ilvl="0" w:tplc="ADE2306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63B2D"/>
    <w:multiLevelType w:val="hybridMultilevel"/>
    <w:tmpl w:val="C4D013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E9"/>
    <w:rsid w:val="000B2F0A"/>
    <w:rsid w:val="0019669A"/>
    <w:rsid w:val="001E246A"/>
    <w:rsid w:val="002D6AE9"/>
    <w:rsid w:val="00553338"/>
    <w:rsid w:val="006E55D7"/>
    <w:rsid w:val="00821535"/>
    <w:rsid w:val="009E0A7C"/>
    <w:rsid w:val="00DA10D9"/>
    <w:rsid w:val="00FF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145D"/>
  <w15:chartTrackingRefBased/>
  <w15:docId w15:val="{42C15B39-1007-40B1-9E0C-B2F8B8E3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6AE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6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D6AE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2D6AE9"/>
    <w:rPr>
      <w:color w:val="0563C1" w:themeColor="hyperlink"/>
      <w:u w:val="single"/>
    </w:rPr>
  </w:style>
  <w:style w:type="paragraph" w:styleId="KeinLeerraum">
    <w:name w:val="No Spacing"/>
    <w:uiPriority w:val="1"/>
    <w:qFormat/>
    <w:rsid w:val="002D6AE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Hofmann</dc:creator>
  <cp:keywords/>
  <dc:description/>
  <cp:lastModifiedBy>Christian Hofmann</cp:lastModifiedBy>
  <cp:revision>2</cp:revision>
  <dcterms:created xsi:type="dcterms:W3CDTF">2020-03-16T17:46:00Z</dcterms:created>
  <dcterms:modified xsi:type="dcterms:W3CDTF">2020-03-16T17:46:00Z</dcterms:modified>
</cp:coreProperties>
</file>