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41968" w14:textId="27384509" w:rsidR="001B1776" w:rsidRDefault="001B1776" w:rsidP="008714F0">
      <w:pPr>
        <w:adjustRightInd w:val="0"/>
        <w:snapToGrid w:val="0"/>
        <w:spacing w:line="300" w:lineRule="atLeas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华辉有</w:t>
      </w:r>
    </w:p>
    <w:p w14:paraId="300F86A5" w14:textId="522CA4E6" w:rsidR="001B1776" w:rsidRDefault="007D1738" w:rsidP="008714F0">
      <w:pPr>
        <w:adjustRightInd w:val="0"/>
        <w:snapToGrid w:val="0"/>
        <w:spacing w:line="300" w:lineRule="atLeast"/>
        <w:rPr>
          <w:rFonts w:ascii="宋体" w:hAnsi="宋体"/>
          <w:b/>
          <w:bCs/>
          <w:color w:val="0070C0"/>
          <w:sz w:val="24"/>
        </w:rPr>
      </w:pPr>
      <w:r>
        <w:rPr>
          <w:rFonts w:ascii="宋体" w:hAnsi="宋体"/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1552295E" wp14:editId="5F6C20DD">
            <wp:simplePos x="0" y="0"/>
            <wp:positionH relativeFrom="column">
              <wp:posOffset>-342900</wp:posOffset>
            </wp:positionH>
            <wp:positionV relativeFrom="paragraph">
              <wp:posOffset>200660</wp:posOffset>
            </wp:positionV>
            <wp:extent cx="6768000" cy="72000"/>
            <wp:effectExtent l="0" t="0" r="0" b="4445"/>
            <wp:wrapSquare wrapText="bothSides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76">
        <w:rPr>
          <w:rFonts w:ascii="宋体" w:hAnsi="宋体" w:hint="eastAsia"/>
          <w:b/>
          <w:bCs/>
          <w:color w:val="0070C0"/>
          <w:sz w:val="24"/>
        </w:rPr>
        <w:t>基本信息：</w:t>
      </w:r>
    </w:p>
    <w:p w14:paraId="5EAD35F1" w14:textId="21FF65D6" w:rsidR="001B1776" w:rsidRDefault="00650627" w:rsidP="00C973B8">
      <w:pPr>
        <w:adjustRightInd w:val="0"/>
        <w:snapToGrid w:val="0"/>
        <w:spacing w:line="300" w:lineRule="atLeast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D67A4" wp14:editId="456F3664">
                <wp:simplePos x="0" y="0"/>
                <wp:positionH relativeFrom="column">
                  <wp:posOffset>5337810</wp:posOffset>
                </wp:positionH>
                <wp:positionV relativeFrom="paragraph">
                  <wp:posOffset>133985</wp:posOffset>
                </wp:positionV>
                <wp:extent cx="895350" cy="1095375"/>
                <wp:effectExtent l="0" t="0" r="19050" b="2857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8628C" w14:textId="77777777" w:rsidR="001B1776" w:rsidRDefault="001B1776" w:rsidP="001B1776">
                            <w:pPr>
                              <w:jc w:val="left"/>
                            </w:pPr>
                            <w:r w:rsidRPr="001B1776">
                              <w:rPr>
                                <w:noProof/>
                              </w:rPr>
                              <w:drawing>
                                <wp:inline distT="0" distB="0" distL="0" distR="0" wp14:anchorId="5EC19C2F" wp14:editId="056AC268">
                                  <wp:extent cx="700088" cy="933450"/>
                                  <wp:effectExtent l="0" t="0" r="5080" b="0"/>
                                  <wp:docPr id="11" name="图片 11" descr="F:\相册\08383060华辉有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:\相册\08383060华辉有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406" cy="933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D67A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420.3pt;margin-top:10.55pt;width:70.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" strokeweight=".25pt">
                <v:textbox>
                  <w:txbxContent>
                    <w:p w14:paraId="28A8628C" w14:textId="77777777" w:rsidR="001B1776" w:rsidRDefault="001B1776" w:rsidP="001B1776">
                      <w:pPr>
                        <w:jc w:val="left"/>
                      </w:pPr>
                      <w:r w:rsidRPr="001B1776">
                        <w:rPr>
                          <w:noProof/>
                        </w:rPr>
                        <w:drawing>
                          <wp:inline distT="0" distB="0" distL="0" distR="0" wp14:anchorId="5EC19C2F" wp14:editId="056AC268">
                            <wp:extent cx="700088" cy="933450"/>
                            <wp:effectExtent l="0" t="0" r="5080" b="0"/>
                            <wp:docPr id="11" name="图片 11" descr="F:\相册\08383060华辉有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F:\相册\08383060华辉有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0406" cy="933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1776">
        <w:rPr>
          <w:rFonts w:ascii="宋体" w:hAnsi="宋体" w:hint="eastAsia"/>
        </w:rPr>
        <w:t>性    别：男</w:t>
      </w:r>
      <w:r w:rsidR="001B1776">
        <w:rPr>
          <w:rFonts w:ascii="宋体" w:hAnsi="宋体"/>
        </w:rPr>
        <w:tab/>
      </w:r>
      <w:r w:rsidR="001B1776">
        <w:rPr>
          <w:rFonts w:ascii="宋体" w:hAnsi="宋体"/>
        </w:rPr>
        <w:tab/>
      </w:r>
      <w:r w:rsidR="001B1776">
        <w:rPr>
          <w:rFonts w:ascii="宋体" w:hAnsi="宋体"/>
        </w:rPr>
        <w:tab/>
      </w:r>
      <w:r w:rsidR="001B1776">
        <w:rPr>
          <w:rFonts w:ascii="宋体" w:hAnsi="宋体"/>
        </w:rPr>
        <w:tab/>
      </w:r>
      <w:r w:rsidR="001B1776">
        <w:rPr>
          <w:rFonts w:ascii="宋体" w:hAnsi="宋体"/>
        </w:rPr>
        <w:tab/>
      </w:r>
      <w:r w:rsidR="00366925">
        <w:rPr>
          <w:rFonts w:ascii="宋体" w:hAnsi="宋体"/>
        </w:rPr>
        <w:tab/>
      </w:r>
      <w:r>
        <w:rPr>
          <w:rFonts w:ascii="宋体" w:hAnsi="宋体"/>
        </w:rPr>
        <w:t xml:space="preserve">   </w:t>
      </w:r>
      <w:r w:rsidR="001B1776">
        <w:rPr>
          <w:rFonts w:ascii="宋体" w:hAnsi="宋体" w:hint="eastAsia"/>
        </w:rPr>
        <w:t>出生年月：19</w:t>
      </w:r>
      <w:r w:rsidR="001B1776">
        <w:rPr>
          <w:rFonts w:ascii="宋体" w:hAnsi="宋体"/>
        </w:rPr>
        <w:t>90</w:t>
      </w:r>
      <w:r w:rsidR="001B1776">
        <w:rPr>
          <w:rFonts w:ascii="宋体" w:hAnsi="宋体" w:hint="eastAsia"/>
        </w:rPr>
        <w:t>-</w:t>
      </w:r>
      <w:r w:rsidR="001B1776">
        <w:rPr>
          <w:rFonts w:ascii="宋体" w:hAnsi="宋体"/>
        </w:rPr>
        <w:t>06</w:t>
      </w:r>
    </w:p>
    <w:p w14:paraId="35FB3BC3" w14:textId="71DFDCFD" w:rsidR="001B1776" w:rsidRDefault="001B1776" w:rsidP="00C973B8">
      <w:pPr>
        <w:adjustRightInd w:val="0"/>
        <w:snapToGrid w:val="0"/>
        <w:spacing w:line="300" w:lineRule="atLeast"/>
        <w:ind w:leftChars="-300" w:left="-63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学    历：硕士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366925">
        <w:rPr>
          <w:rFonts w:ascii="宋体" w:hAnsi="宋体"/>
        </w:rPr>
        <w:tab/>
      </w:r>
      <w:r w:rsidR="00650627">
        <w:rPr>
          <w:rFonts w:ascii="宋体" w:hAnsi="宋体"/>
        </w:rPr>
        <w:t xml:space="preserve">   </w:t>
      </w:r>
      <w:r w:rsidR="00C973B8">
        <w:rPr>
          <w:rFonts w:ascii="宋体" w:hAnsi="宋体"/>
        </w:rPr>
        <w:t xml:space="preserve">    </w:t>
      </w:r>
      <w:r>
        <w:rPr>
          <w:rFonts w:ascii="宋体" w:hAnsi="宋体"/>
        </w:rPr>
        <w:t>毕业学校</w:t>
      </w:r>
      <w:r>
        <w:rPr>
          <w:rFonts w:ascii="宋体" w:hAnsi="宋体" w:hint="eastAsia"/>
        </w:rPr>
        <w:t>：</w:t>
      </w:r>
      <w:bookmarkStart w:id="0" w:name="_GoBack"/>
      <w:bookmarkEnd w:id="0"/>
      <w:r>
        <w:rPr>
          <w:rFonts w:ascii="宋体" w:hAnsi="宋体"/>
        </w:rPr>
        <w:t>华南师大</w:t>
      </w:r>
    </w:p>
    <w:p w14:paraId="0230802F" w14:textId="2EE7FC76" w:rsidR="002A312B" w:rsidRDefault="002A312B" w:rsidP="00C973B8">
      <w:pPr>
        <w:adjustRightInd w:val="0"/>
        <w:snapToGrid w:val="0"/>
        <w:spacing w:line="300" w:lineRule="atLeast"/>
        <w:ind w:leftChars="-300" w:left="-630" w:firstLineChars="300" w:firstLine="630"/>
        <w:rPr>
          <w:rFonts w:ascii="宋体" w:hAnsi="宋体"/>
        </w:rPr>
      </w:pPr>
      <w:r>
        <w:rPr>
          <w:rFonts w:ascii="宋体" w:hAnsi="宋体"/>
        </w:rPr>
        <w:t>专    业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计算机应用技术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366925">
        <w:rPr>
          <w:rFonts w:ascii="宋体" w:hAnsi="宋体"/>
        </w:rPr>
        <w:tab/>
      </w:r>
      <w:r w:rsidR="00650627">
        <w:rPr>
          <w:rFonts w:ascii="宋体" w:hAnsi="宋体"/>
        </w:rPr>
        <w:t xml:space="preserve">   </w:t>
      </w:r>
      <w:r>
        <w:rPr>
          <w:rFonts w:ascii="宋体" w:hAnsi="宋体"/>
        </w:rPr>
        <w:t>研究方向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数据挖掘与数据仓库</w:t>
      </w:r>
    </w:p>
    <w:p w14:paraId="19B24479" w14:textId="342DD584" w:rsidR="001B1776" w:rsidRDefault="001B1776" w:rsidP="00C973B8">
      <w:pPr>
        <w:adjustRightInd w:val="0"/>
        <w:snapToGrid w:val="0"/>
        <w:spacing w:line="300" w:lineRule="atLeast"/>
        <w:ind w:leftChars="-300" w:left="-63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手机号码：</w:t>
      </w:r>
      <w:r w:rsidRPr="001B1776">
        <w:rPr>
          <w:rFonts w:ascii="宋体" w:hAnsi="宋体"/>
          <w:b/>
        </w:rPr>
        <w:t>1552133</w:t>
      </w:r>
      <w:r w:rsidRPr="001B1776">
        <w:rPr>
          <w:rFonts w:ascii="宋体" w:hAnsi="宋体" w:hint="eastAsia"/>
          <w:b/>
        </w:rPr>
        <w:t>1</w:t>
      </w:r>
      <w:r w:rsidRPr="001B1776">
        <w:rPr>
          <w:rFonts w:ascii="宋体" w:hAnsi="宋体"/>
          <w:b/>
        </w:rPr>
        <w:t>564</w:t>
      </w:r>
      <w:r>
        <w:rPr>
          <w:rFonts w:ascii="宋体" w:hAnsi="宋体" w:hint="eastAsia"/>
        </w:rPr>
        <w:t xml:space="preserve">         </w:t>
      </w:r>
      <w:r w:rsidR="00366925">
        <w:rPr>
          <w:rFonts w:ascii="宋体" w:hAnsi="宋体"/>
        </w:rPr>
        <w:tab/>
      </w:r>
      <w:r w:rsidR="00650627">
        <w:rPr>
          <w:rFonts w:ascii="宋体" w:hAnsi="宋体"/>
        </w:rPr>
        <w:t xml:space="preserve">  </w:t>
      </w:r>
      <w:r w:rsidR="00C973B8">
        <w:rPr>
          <w:rFonts w:ascii="宋体" w:hAnsi="宋体"/>
        </w:rPr>
        <w:t xml:space="preserve">    </w:t>
      </w:r>
      <w:r w:rsidR="0065062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邮箱地址：</w:t>
      </w:r>
      <w:r w:rsidRPr="001B1776">
        <w:rPr>
          <w:rFonts w:ascii="宋体" w:hAnsi="宋体" w:hint="eastAsia"/>
          <w:b/>
        </w:rPr>
        <w:t>benfenghua@foxmail.com</w:t>
      </w:r>
      <w:r>
        <w:rPr>
          <w:rFonts w:ascii="宋体" w:hAnsi="宋体" w:hint="eastAsia"/>
        </w:rPr>
        <w:t xml:space="preserve"> </w:t>
      </w:r>
    </w:p>
    <w:p w14:paraId="7827D0C9" w14:textId="77777777" w:rsidR="00696263" w:rsidRDefault="00696263" w:rsidP="008714F0">
      <w:pPr>
        <w:adjustRightInd w:val="0"/>
        <w:snapToGrid w:val="0"/>
        <w:spacing w:line="300" w:lineRule="atLeast"/>
        <w:rPr>
          <w:rFonts w:ascii="宋体" w:hAnsi="宋体"/>
        </w:rPr>
      </w:pPr>
    </w:p>
    <w:p w14:paraId="49BCD4AB" w14:textId="167EF116" w:rsidR="00C06493" w:rsidRPr="00792C2D" w:rsidRDefault="007D1738" w:rsidP="008714F0">
      <w:pPr>
        <w:adjustRightInd w:val="0"/>
        <w:snapToGrid w:val="0"/>
        <w:spacing w:line="300" w:lineRule="atLeast"/>
        <w:rPr>
          <w:rFonts w:ascii="宋体" w:hAnsi="宋体"/>
          <w:b/>
          <w:bCs/>
          <w:color w:val="0070C0"/>
          <w:sz w:val="24"/>
        </w:rPr>
        <w:sectPr w:rsidR="00C06493" w:rsidRPr="00792C2D" w:rsidSect="00CC56DB">
          <w:headerReference w:type="default" r:id="rId10"/>
          <w:footerReference w:type="default" r:id="rId11"/>
          <w:pgSz w:w="11906" w:h="16838"/>
          <w:pgMar w:top="1134" w:right="1134" w:bottom="1134" w:left="1134" w:header="567" w:footer="567" w:gutter="0"/>
          <w:cols w:space="720"/>
          <w:docGrid w:type="lines" w:linePitch="312"/>
        </w:sectPr>
      </w:pPr>
      <w:r>
        <w:rPr>
          <w:rFonts w:ascii="宋体" w:hAnsi="宋体"/>
          <w:noProof/>
        </w:rPr>
        <w:drawing>
          <wp:anchor distT="0" distB="0" distL="114300" distR="114300" simplePos="0" relativeHeight="251663360" behindDoc="0" locked="0" layoutInCell="1" allowOverlap="1" wp14:anchorId="71E986B3" wp14:editId="259EE167">
            <wp:simplePos x="0" y="0"/>
            <wp:positionH relativeFrom="column">
              <wp:posOffset>-348615</wp:posOffset>
            </wp:positionH>
            <wp:positionV relativeFrom="paragraph">
              <wp:posOffset>218440</wp:posOffset>
            </wp:positionV>
            <wp:extent cx="6768000" cy="72000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76">
        <w:rPr>
          <w:rFonts w:ascii="宋体" w:hAnsi="宋体" w:hint="eastAsia"/>
          <w:b/>
          <w:bCs/>
          <w:color w:val="0070C0"/>
          <w:sz w:val="24"/>
        </w:rPr>
        <w:t>专业技能：</w:t>
      </w:r>
    </w:p>
    <w:p w14:paraId="6C7001D2" w14:textId="650AB6EF" w:rsidR="00CB4452" w:rsidRDefault="00415EC7" w:rsidP="00AE4CC0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00" w:lineRule="atLeast"/>
        <w:rPr>
          <w:rFonts w:ascii="宋体" w:hAnsi="宋体"/>
        </w:rPr>
      </w:pPr>
      <w:r>
        <w:rPr>
          <w:rFonts w:ascii="宋体" w:hAnsi="宋体" w:hint="eastAsia"/>
        </w:rPr>
        <w:t>精通</w:t>
      </w:r>
      <w:r w:rsidR="00740BAE">
        <w:rPr>
          <w:rFonts w:ascii="宋体" w:hAnsi="宋体" w:hint="eastAsia"/>
        </w:rPr>
        <w:t>Java</w:t>
      </w:r>
      <w:r>
        <w:rPr>
          <w:rFonts w:ascii="宋体" w:hAnsi="宋体" w:hint="eastAsia"/>
        </w:rPr>
        <w:t>，熟悉</w:t>
      </w:r>
      <w:r w:rsidR="00740BAE">
        <w:rPr>
          <w:rFonts w:ascii="宋体" w:hAnsi="宋体" w:hint="eastAsia"/>
        </w:rPr>
        <w:t>C++</w:t>
      </w:r>
      <w:r>
        <w:rPr>
          <w:rFonts w:ascii="宋体" w:hAnsi="宋体" w:hint="eastAsia"/>
        </w:rPr>
        <w:t>和</w:t>
      </w:r>
      <w:r w:rsidR="00740BAE">
        <w:rPr>
          <w:rFonts w:ascii="宋体" w:hAnsi="宋体" w:hint="eastAsia"/>
        </w:rPr>
        <w:t>C#</w:t>
      </w:r>
    </w:p>
    <w:p w14:paraId="6C378D65" w14:textId="111ED29E" w:rsidR="001B1776" w:rsidRPr="00CB4452" w:rsidRDefault="00BA6F03" w:rsidP="00AE4CC0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00" w:lineRule="atLeast"/>
        <w:rPr>
          <w:rFonts w:ascii="宋体" w:hAnsi="宋体"/>
        </w:rPr>
      </w:pPr>
      <w:r>
        <w:rPr>
          <w:rFonts w:ascii="宋体" w:hAnsi="宋体"/>
        </w:rPr>
        <w:t>精通</w:t>
      </w:r>
      <w:r w:rsidR="00CB4452" w:rsidRPr="00CB4452">
        <w:rPr>
          <w:rFonts w:ascii="宋体" w:hAnsi="宋体"/>
        </w:rPr>
        <w:t>设计模式</w:t>
      </w:r>
      <w:r w:rsidR="00B542F6">
        <w:rPr>
          <w:rFonts w:ascii="宋体" w:hAnsi="宋体" w:hint="eastAsia"/>
        </w:rPr>
        <w:t>、</w:t>
      </w:r>
      <w:r w:rsidR="00B542F6">
        <w:rPr>
          <w:rFonts w:ascii="宋体" w:hAnsi="宋体"/>
        </w:rPr>
        <w:t>MVC框架</w:t>
      </w:r>
    </w:p>
    <w:p w14:paraId="24C6CCB2" w14:textId="77777777" w:rsidR="00740BAE" w:rsidRDefault="00740BAE" w:rsidP="00AE4CC0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00" w:lineRule="atLeast"/>
        <w:rPr>
          <w:rFonts w:ascii="宋体" w:hAnsi="宋体"/>
        </w:rPr>
      </w:pPr>
      <w:r>
        <w:rPr>
          <w:rFonts w:ascii="宋体" w:hAnsi="宋体"/>
        </w:rPr>
        <w:t>熟悉网络编程和多线程编程</w:t>
      </w:r>
    </w:p>
    <w:p w14:paraId="6C490C2C" w14:textId="7D87368B" w:rsidR="00EB6D5B" w:rsidRPr="00EB6D5B" w:rsidRDefault="00740BAE" w:rsidP="003F5E98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00" w:lineRule="atLeast"/>
        <w:rPr>
          <w:rFonts w:ascii="宋体" w:hAnsi="宋体"/>
        </w:rPr>
      </w:pPr>
      <w:r w:rsidRPr="00EB6D5B">
        <w:rPr>
          <w:rFonts w:ascii="宋体" w:hAnsi="宋体"/>
        </w:rPr>
        <w:t>熟练编写SQL脚本</w:t>
      </w:r>
      <w:r w:rsidR="00355B1B">
        <w:rPr>
          <w:rFonts w:ascii="宋体" w:hAnsi="宋体" w:hint="eastAsia"/>
        </w:rPr>
        <w:t>，熟悉SQLSERVER、MYSQL</w:t>
      </w:r>
    </w:p>
    <w:p w14:paraId="4964D8EA" w14:textId="77777777" w:rsidR="00EB6D5B" w:rsidRDefault="00EB6D5B" w:rsidP="00EB6D5B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00" w:lineRule="atLeast"/>
        <w:rPr>
          <w:rFonts w:ascii="宋体" w:hAnsi="宋体"/>
        </w:rPr>
      </w:pPr>
      <w:r>
        <w:rPr>
          <w:rFonts w:ascii="宋体" w:hAnsi="宋体" w:hint="eastAsia"/>
        </w:rPr>
        <w:t>熟悉</w:t>
      </w:r>
      <w:r>
        <w:rPr>
          <w:rFonts w:ascii="宋体" w:hAnsi="宋体"/>
        </w:rPr>
        <w:t>数据结构</w:t>
      </w:r>
      <w:r>
        <w:rPr>
          <w:rFonts w:ascii="宋体" w:hAnsi="宋体" w:hint="eastAsia"/>
        </w:rPr>
        <w:t>和算法设计</w:t>
      </w:r>
    </w:p>
    <w:p w14:paraId="28C7E42C" w14:textId="4EDF6C42" w:rsidR="00740BAE" w:rsidRDefault="00740BAE" w:rsidP="00EB6D5B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00" w:lineRule="atLeast"/>
        <w:rPr>
          <w:rFonts w:ascii="宋体" w:hAnsi="宋体"/>
        </w:rPr>
      </w:pPr>
      <w:r>
        <w:rPr>
          <w:rFonts w:ascii="宋体" w:hAnsi="宋体"/>
        </w:rPr>
        <w:t>熟悉UML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具备系统分析与设计经验</w:t>
      </w:r>
    </w:p>
    <w:p w14:paraId="71938B5F" w14:textId="4B1C80B8" w:rsidR="00D51495" w:rsidRDefault="00D51495" w:rsidP="00D51495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00" w:lineRule="atLeast"/>
        <w:rPr>
          <w:rFonts w:ascii="宋体" w:hAnsi="宋体"/>
        </w:rPr>
      </w:pPr>
      <w:r w:rsidRPr="00D51495">
        <w:rPr>
          <w:rFonts w:ascii="宋体" w:hAnsi="宋体"/>
        </w:rPr>
        <w:t>熟悉10大机器学习算法</w:t>
      </w:r>
      <w:r w:rsidRPr="00D51495">
        <w:rPr>
          <w:rFonts w:ascii="宋体" w:hAnsi="宋体" w:hint="eastAsia"/>
        </w:rPr>
        <w:t>，</w:t>
      </w:r>
      <w:r w:rsidRPr="00D51495">
        <w:rPr>
          <w:rFonts w:ascii="宋体" w:hAnsi="宋体"/>
        </w:rPr>
        <w:t>具备数据挖掘经</w:t>
      </w:r>
      <w:r>
        <w:rPr>
          <w:rFonts w:ascii="宋体" w:hAnsi="宋体" w:hint="eastAsia"/>
        </w:rPr>
        <w:t>验</w:t>
      </w:r>
    </w:p>
    <w:p w14:paraId="7E7F767C" w14:textId="448A943A" w:rsidR="00485719" w:rsidRDefault="00D51495" w:rsidP="00C96C9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Lines="50" w:after="156" w:line="300" w:lineRule="atLeast"/>
        <w:rPr>
          <w:rFonts w:ascii="宋体" w:hAnsi="宋体"/>
        </w:rPr>
      </w:pPr>
      <w:r>
        <w:rPr>
          <w:rFonts w:ascii="宋体" w:hAnsi="宋体" w:hint="eastAsia"/>
        </w:rPr>
        <w:t>了解</w:t>
      </w:r>
      <w:r>
        <w:rPr>
          <w:rFonts w:ascii="宋体" w:hAnsi="宋体"/>
        </w:rPr>
        <w:t>Java web开发</w:t>
      </w:r>
      <w:r w:rsidR="00A338A2">
        <w:rPr>
          <w:rFonts w:ascii="宋体" w:hAnsi="宋体" w:hint="eastAsia"/>
        </w:rPr>
        <w:t>(JSP/SSH/EJB)、</w:t>
      </w:r>
      <w:r>
        <w:rPr>
          <w:rFonts w:ascii="宋体" w:hAnsi="宋体"/>
        </w:rPr>
        <w:t>CSS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HTML</w:t>
      </w:r>
    </w:p>
    <w:p w14:paraId="4EE5B302" w14:textId="77777777" w:rsidR="00D51495" w:rsidRPr="00D51495" w:rsidRDefault="00D51495" w:rsidP="00C96C9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Lines="50" w:after="156" w:line="300" w:lineRule="atLeast"/>
        <w:rPr>
          <w:rFonts w:ascii="宋体" w:hAnsi="宋体"/>
        </w:rPr>
        <w:sectPr w:rsidR="00D51495" w:rsidRPr="00D51495" w:rsidSect="00FC54B4">
          <w:type w:val="continuous"/>
          <w:pgSz w:w="11906" w:h="16838"/>
          <w:pgMar w:top="1440" w:right="1080" w:bottom="1440" w:left="1080" w:header="567" w:footer="850" w:gutter="0"/>
          <w:cols w:num="2" w:space="840"/>
          <w:docGrid w:type="lines" w:linePitch="312"/>
        </w:sectPr>
      </w:pPr>
    </w:p>
    <w:p w14:paraId="7AF16FB9" w14:textId="71310547" w:rsidR="001B1776" w:rsidRDefault="00362E3A" w:rsidP="008714F0">
      <w:pPr>
        <w:adjustRightInd w:val="0"/>
        <w:snapToGrid w:val="0"/>
        <w:spacing w:line="300" w:lineRule="atLeast"/>
        <w:ind w:firstLine="420"/>
        <w:rPr>
          <w:rFonts w:ascii="宋体" w:hAnsi="宋体"/>
          <w:b/>
          <w:bCs/>
          <w:color w:val="0070C0"/>
          <w:sz w:val="24"/>
        </w:rPr>
      </w:pPr>
      <w:r>
        <w:rPr>
          <w:rFonts w:ascii="宋体" w:hAnsi="宋体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55C2C0" wp14:editId="71FBA18D">
            <wp:simplePos x="0" y="0"/>
            <wp:positionH relativeFrom="column">
              <wp:posOffset>-68580</wp:posOffset>
            </wp:positionH>
            <wp:positionV relativeFrom="paragraph">
              <wp:posOffset>199390</wp:posOffset>
            </wp:positionV>
            <wp:extent cx="6768000" cy="72000"/>
            <wp:effectExtent l="0" t="0" r="0" b="4445"/>
            <wp:wrapSquare wrapText="bothSides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76">
        <w:rPr>
          <w:rFonts w:ascii="宋体" w:hAnsi="宋体" w:hint="eastAsia"/>
          <w:b/>
          <w:bCs/>
          <w:color w:val="0070C0"/>
          <w:sz w:val="24"/>
        </w:rPr>
        <w:t>项目经验：</w:t>
      </w:r>
    </w:p>
    <w:p w14:paraId="1B581601" w14:textId="0FD3A64F" w:rsidR="00485719" w:rsidRPr="00CA290B" w:rsidRDefault="001B1776" w:rsidP="00BE71C8">
      <w:pPr>
        <w:numPr>
          <w:ilvl w:val="0"/>
          <w:numId w:val="9"/>
        </w:numPr>
        <w:autoSpaceDN w:val="0"/>
        <w:spacing w:line="300" w:lineRule="atLeast"/>
        <w:rPr>
          <w:b/>
          <w:bCs/>
          <w:sz w:val="22"/>
        </w:rPr>
      </w:pPr>
      <w:r w:rsidRPr="00CA290B">
        <w:rPr>
          <w:b/>
          <w:bCs/>
          <w:sz w:val="22"/>
        </w:rPr>
        <w:t xml:space="preserve">1. </w:t>
      </w:r>
      <w:r w:rsidR="00485719" w:rsidRPr="00CA290B">
        <w:rPr>
          <w:rFonts w:hint="eastAsia"/>
          <w:b/>
          <w:bCs/>
          <w:sz w:val="22"/>
        </w:rPr>
        <w:t>广州</w:t>
      </w:r>
      <w:proofErr w:type="gramStart"/>
      <w:r w:rsidR="00485719" w:rsidRPr="00CA290B">
        <w:rPr>
          <w:rFonts w:hint="eastAsia"/>
          <w:b/>
          <w:bCs/>
          <w:sz w:val="22"/>
        </w:rPr>
        <w:t>石化媒资管理系统</w:t>
      </w:r>
      <w:proofErr w:type="gramEnd"/>
      <w:r w:rsidR="00AE4CC0" w:rsidRPr="00CA290B">
        <w:rPr>
          <w:b/>
          <w:bCs/>
          <w:sz w:val="22"/>
        </w:rPr>
        <w:tab/>
      </w:r>
      <w:r w:rsidR="00AE4CC0" w:rsidRPr="00CA290B">
        <w:rPr>
          <w:b/>
          <w:bCs/>
          <w:sz w:val="22"/>
        </w:rPr>
        <w:tab/>
      </w:r>
      <w:r w:rsidR="00BE71C8" w:rsidRPr="00CA290B">
        <w:rPr>
          <w:b/>
          <w:bCs/>
          <w:sz w:val="22"/>
        </w:rPr>
        <w:t xml:space="preserve">       </w:t>
      </w:r>
      <w:r w:rsidR="00706CA2" w:rsidRPr="00CA290B">
        <w:rPr>
          <w:rFonts w:hint="eastAsia"/>
          <w:b/>
          <w:bCs/>
          <w:sz w:val="22"/>
        </w:rPr>
        <w:t>2</w:t>
      </w:r>
      <w:r w:rsidR="00747705">
        <w:rPr>
          <w:b/>
          <w:bCs/>
          <w:sz w:val="22"/>
        </w:rPr>
        <w:t>01210-201306</w:t>
      </w:r>
      <w:r w:rsidR="00AE4CC0" w:rsidRPr="00CA290B">
        <w:rPr>
          <w:b/>
          <w:bCs/>
          <w:sz w:val="22"/>
        </w:rPr>
        <w:tab/>
      </w:r>
      <w:r w:rsidR="00AE4CC0" w:rsidRPr="00CA290B">
        <w:rPr>
          <w:b/>
          <w:bCs/>
          <w:sz w:val="22"/>
        </w:rPr>
        <w:tab/>
      </w:r>
      <w:r w:rsidR="00ED63FB">
        <w:rPr>
          <w:b/>
          <w:bCs/>
          <w:sz w:val="22"/>
        </w:rPr>
        <w:t xml:space="preserve">   </w:t>
      </w:r>
      <w:r w:rsidR="00485719" w:rsidRPr="00CA290B">
        <w:rPr>
          <w:b/>
          <w:bCs/>
          <w:sz w:val="22"/>
        </w:rPr>
        <w:t>角色</w:t>
      </w:r>
      <w:r w:rsidR="00485719" w:rsidRPr="00CA290B">
        <w:rPr>
          <w:rFonts w:hint="eastAsia"/>
          <w:b/>
          <w:bCs/>
          <w:sz w:val="22"/>
        </w:rPr>
        <w:t>：系统分析员、程序员</w:t>
      </w:r>
    </w:p>
    <w:p w14:paraId="50B57AB2" w14:textId="7250534C" w:rsidR="00AA2160" w:rsidRPr="00FC54B4" w:rsidRDefault="00696263" w:rsidP="008714F0">
      <w:pPr>
        <w:autoSpaceDN w:val="0"/>
        <w:spacing w:line="300" w:lineRule="atLeast"/>
        <w:ind w:firstLine="420"/>
      </w:pPr>
      <w:r>
        <w:rPr>
          <w:rFonts w:hint="eastAsia"/>
        </w:rPr>
        <w:t>参与内容</w:t>
      </w:r>
      <w:r w:rsidR="00745877" w:rsidRPr="00FC54B4">
        <w:rPr>
          <w:rFonts w:hint="eastAsia"/>
        </w:rPr>
        <w:t>：设计和开发一个媒体资源（图片和视频）的</w:t>
      </w:r>
      <w:r w:rsidR="00745877" w:rsidRPr="00FC54B4">
        <w:rPr>
          <w:rFonts w:hint="eastAsia"/>
        </w:rPr>
        <w:t>MIS</w:t>
      </w:r>
      <w:r w:rsidR="00745877" w:rsidRPr="00FC54B4">
        <w:rPr>
          <w:rFonts w:hint="eastAsia"/>
        </w:rPr>
        <w:t>系统，包括系统管理，</w:t>
      </w:r>
      <w:r w:rsidR="00FC54B4">
        <w:rPr>
          <w:rFonts w:hint="eastAsia"/>
        </w:rPr>
        <w:t>用户管理，</w:t>
      </w:r>
      <w:r w:rsidR="00745877" w:rsidRPr="00FC54B4">
        <w:rPr>
          <w:rFonts w:hint="eastAsia"/>
        </w:rPr>
        <w:t>权限管理，</w:t>
      </w:r>
      <w:proofErr w:type="gramStart"/>
      <w:r w:rsidR="00745877" w:rsidRPr="00FC54B4">
        <w:rPr>
          <w:rFonts w:hint="eastAsia"/>
        </w:rPr>
        <w:t>媒资管理</w:t>
      </w:r>
      <w:proofErr w:type="gramEnd"/>
      <w:r w:rsidR="00745877" w:rsidRPr="00FC54B4">
        <w:rPr>
          <w:rFonts w:hint="eastAsia"/>
        </w:rPr>
        <w:t>，统计分析</w:t>
      </w:r>
      <w:r w:rsidR="008C61BD" w:rsidRPr="00FC54B4">
        <w:rPr>
          <w:rFonts w:hint="eastAsia"/>
        </w:rPr>
        <w:t>，</w:t>
      </w:r>
      <w:r w:rsidR="00FC54B4" w:rsidRPr="00FC54B4">
        <w:rPr>
          <w:rFonts w:hint="eastAsia"/>
        </w:rPr>
        <w:t>文件归档，</w:t>
      </w:r>
      <w:r w:rsidR="00FC54B4" w:rsidRPr="00FC54B4">
        <w:rPr>
          <w:rFonts w:hint="eastAsia"/>
        </w:rPr>
        <w:t>WEB</w:t>
      </w:r>
      <w:r w:rsidR="00FC54B4" w:rsidRPr="00FC54B4">
        <w:rPr>
          <w:rFonts w:hint="eastAsia"/>
        </w:rPr>
        <w:t>服务</w:t>
      </w:r>
      <w:r w:rsidR="008C61BD" w:rsidRPr="00FC54B4">
        <w:rPr>
          <w:rFonts w:hint="eastAsia"/>
        </w:rPr>
        <w:t>等内容。</w:t>
      </w:r>
    </w:p>
    <w:p w14:paraId="670007B0" w14:textId="26313D43" w:rsidR="00745877" w:rsidRPr="00FC54B4" w:rsidRDefault="00745877" w:rsidP="00CA290B">
      <w:pPr>
        <w:autoSpaceDN w:val="0"/>
        <w:spacing w:afterLines="50" w:after="156" w:line="300" w:lineRule="atLeast"/>
        <w:ind w:firstLine="420"/>
        <w:rPr>
          <w:i/>
        </w:rPr>
      </w:pPr>
      <w:r w:rsidRPr="00FC54B4">
        <w:rPr>
          <w:i/>
        </w:rPr>
        <w:t>关键词</w:t>
      </w:r>
      <w:r w:rsidRPr="00FC54B4">
        <w:rPr>
          <w:rFonts w:hint="eastAsia"/>
          <w:i/>
        </w:rPr>
        <w:t>：</w:t>
      </w:r>
      <w:r w:rsidR="00FC54B4" w:rsidRPr="00FC54B4">
        <w:rPr>
          <w:i/>
        </w:rPr>
        <w:t>系统分析与设计</w:t>
      </w:r>
      <w:r w:rsidR="00641040">
        <w:rPr>
          <w:rFonts w:hint="eastAsia"/>
          <w:i/>
        </w:rPr>
        <w:t>，</w:t>
      </w:r>
      <w:r w:rsidRPr="00FC54B4">
        <w:rPr>
          <w:i/>
        </w:rPr>
        <w:t>UML</w:t>
      </w:r>
      <w:r w:rsidRPr="00FC54B4">
        <w:rPr>
          <w:rFonts w:hint="eastAsia"/>
          <w:i/>
        </w:rPr>
        <w:t>，</w:t>
      </w:r>
      <w:r w:rsidR="00FC54B4" w:rsidRPr="00FC54B4">
        <w:rPr>
          <w:i/>
        </w:rPr>
        <w:t xml:space="preserve"> </w:t>
      </w:r>
      <w:r w:rsidRPr="00FC54B4">
        <w:rPr>
          <w:i/>
        </w:rPr>
        <w:t>Web</w:t>
      </w:r>
      <w:r w:rsidR="00856893">
        <w:rPr>
          <w:i/>
        </w:rPr>
        <w:t xml:space="preserve"> S</w:t>
      </w:r>
      <w:r w:rsidRPr="00FC54B4">
        <w:rPr>
          <w:i/>
        </w:rPr>
        <w:t>ervice</w:t>
      </w:r>
      <w:r w:rsidR="00856893">
        <w:rPr>
          <w:rFonts w:hint="eastAsia"/>
          <w:i/>
        </w:rPr>
        <w:t>，</w:t>
      </w:r>
      <w:proofErr w:type="spellStart"/>
      <w:r w:rsidR="008C61BD" w:rsidRPr="00FC54B4">
        <w:rPr>
          <w:rFonts w:hint="eastAsia"/>
          <w:i/>
        </w:rPr>
        <w:t>sharepoint</w:t>
      </w:r>
      <w:proofErr w:type="spellEnd"/>
      <w:r w:rsidR="008C61BD" w:rsidRPr="00FC54B4">
        <w:rPr>
          <w:rFonts w:hint="eastAsia"/>
          <w:i/>
        </w:rPr>
        <w:t>，</w:t>
      </w:r>
      <w:r w:rsidR="008C61BD" w:rsidRPr="00FC54B4">
        <w:rPr>
          <w:rFonts w:hint="eastAsia"/>
          <w:i/>
        </w:rPr>
        <w:t>C#</w:t>
      </w:r>
      <w:r w:rsidR="008C61BD" w:rsidRPr="00FC54B4">
        <w:rPr>
          <w:i/>
        </w:rPr>
        <w:t>.NET</w:t>
      </w:r>
    </w:p>
    <w:p w14:paraId="41AEA231" w14:textId="19595CB5" w:rsidR="002756A4" w:rsidRPr="00CA290B" w:rsidRDefault="001B1776" w:rsidP="00AE4CC0">
      <w:pPr>
        <w:numPr>
          <w:ilvl w:val="0"/>
          <w:numId w:val="9"/>
        </w:numPr>
        <w:autoSpaceDN w:val="0"/>
        <w:spacing w:line="300" w:lineRule="atLeast"/>
        <w:rPr>
          <w:sz w:val="22"/>
        </w:rPr>
      </w:pPr>
      <w:r w:rsidRPr="00CA290B">
        <w:rPr>
          <w:rFonts w:hint="eastAsia"/>
          <w:b/>
          <w:bCs/>
          <w:sz w:val="22"/>
        </w:rPr>
        <w:t>2</w:t>
      </w:r>
      <w:r w:rsidRPr="00CA290B">
        <w:rPr>
          <w:b/>
          <w:bCs/>
          <w:sz w:val="22"/>
        </w:rPr>
        <w:t xml:space="preserve">. </w:t>
      </w:r>
      <w:r w:rsidR="00485719" w:rsidRPr="00CA290B">
        <w:rPr>
          <w:b/>
          <w:bCs/>
          <w:sz w:val="22"/>
        </w:rPr>
        <w:t>网络安全态势感知与评估分析系统</w:t>
      </w:r>
      <w:r w:rsidR="00485719" w:rsidRPr="00CA290B">
        <w:rPr>
          <w:b/>
          <w:bCs/>
          <w:sz w:val="22"/>
        </w:rPr>
        <w:tab/>
      </w:r>
      <w:r w:rsidR="00706CA2" w:rsidRPr="00CA290B">
        <w:rPr>
          <w:rFonts w:hint="eastAsia"/>
          <w:b/>
          <w:bCs/>
          <w:sz w:val="22"/>
        </w:rPr>
        <w:t>2</w:t>
      </w:r>
      <w:r w:rsidR="00706CA2" w:rsidRPr="00CA290B">
        <w:rPr>
          <w:b/>
          <w:bCs/>
          <w:sz w:val="22"/>
        </w:rPr>
        <w:t>01209-201311</w:t>
      </w:r>
      <w:r w:rsidR="00BE71C8" w:rsidRPr="00CA290B">
        <w:rPr>
          <w:b/>
          <w:bCs/>
          <w:sz w:val="22"/>
        </w:rPr>
        <w:tab/>
      </w:r>
      <w:r w:rsidR="00BE71C8" w:rsidRPr="00CA290B">
        <w:rPr>
          <w:b/>
          <w:bCs/>
          <w:sz w:val="22"/>
        </w:rPr>
        <w:tab/>
        <w:t xml:space="preserve">   </w:t>
      </w:r>
      <w:r w:rsidR="00485719" w:rsidRPr="00CA290B">
        <w:rPr>
          <w:b/>
          <w:bCs/>
          <w:sz w:val="22"/>
        </w:rPr>
        <w:t>角色</w:t>
      </w:r>
      <w:r w:rsidR="00485719" w:rsidRPr="00CA290B">
        <w:rPr>
          <w:rFonts w:hint="eastAsia"/>
          <w:b/>
          <w:bCs/>
          <w:sz w:val="22"/>
        </w:rPr>
        <w:t>：</w:t>
      </w:r>
      <w:bookmarkStart w:id="3" w:name="OLE_LINK4"/>
      <w:r w:rsidR="0012699F" w:rsidRPr="00CA290B">
        <w:rPr>
          <w:b/>
          <w:bCs/>
          <w:sz w:val="22"/>
        </w:rPr>
        <w:t>研究</w:t>
      </w:r>
      <w:r w:rsidR="00BD76AE" w:rsidRPr="00CA290B">
        <w:rPr>
          <w:rFonts w:hint="eastAsia"/>
          <w:b/>
          <w:bCs/>
          <w:sz w:val="22"/>
        </w:rPr>
        <w:t>生</w:t>
      </w:r>
      <w:r w:rsidR="00485719" w:rsidRPr="00CA290B">
        <w:rPr>
          <w:rFonts w:hint="eastAsia"/>
          <w:b/>
          <w:bCs/>
          <w:sz w:val="22"/>
        </w:rPr>
        <w:t>、</w:t>
      </w:r>
      <w:r w:rsidR="0012699F" w:rsidRPr="00CA290B">
        <w:rPr>
          <w:b/>
          <w:bCs/>
          <w:sz w:val="22"/>
        </w:rPr>
        <w:t>程序员</w:t>
      </w:r>
      <w:bookmarkEnd w:id="3"/>
    </w:p>
    <w:p w14:paraId="38F0FBE0" w14:textId="2002A644" w:rsidR="00AA2160" w:rsidRDefault="009304D7" w:rsidP="009304D7">
      <w:pPr>
        <w:tabs>
          <w:tab w:val="left" w:pos="420"/>
        </w:tabs>
        <w:autoSpaceDN w:val="0"/>
        <w:spacing w:line="300" w:lineRule="atLeast"/>
      </w:pPr>
      <w:r>
        <w:tab/>
      </w:r>
      <w:r w:rsidR="00696263">
        <w:t>参与</w:t>
      </w:r>
      <w:r w:rsidR="0004457A">
        <w:t>内容</w:t>
      </w:r>
      <w:r w:rsidR="0004457A">
        <w:rPr>
          <w:rFonts w:hint="eastAsia"/>
        </w:rPr>
        <w:t>：</w:t>
      </w:r>
      <w:r w:rsidR="00377676">
        <w:rPr>
          <w:rFonts w:hint="eastAsia"/>
        </w:rPr>
        <w:t>四个主题（流量、攻击、病毒、日志）评估算法的实现；</w:t>
      </w:r>
      <w:r>
        <w:rPr>
          <w:rFonts w:hint="eastAsia"/>
        </w:rPr>
        <w:t>代码的重构，项目集成。</w:t>
      </w:r>
      <w:r>
        <w:t>优化用户操作流程</w:t>
      </w:r>
      <w:r>
        <w:rPr>
          <w:rFonts w:hint="eastAsia"/>
        </w:rPr>
        <w:t>和系统响应速度。</w:t>
      </w:r>
    </w:p>
    <w:p w14:paraId="72A74CAE" w14:textId="27613F23" w:rsidR="008C61BD" w:rsidRPr="00856893" w:rsidRDefault="008C61BD" w:rsidP="00CA290B">
      <w:pPr>
        <w:tabs>
          <w:tab w:val="left" w:pos="420"/>
        </w:tabs>
        <w:autoSpaceDN w:val="0"/>
        <w:spacing w:afterLines="50" w:after="156" w:line="300" w:lineRule="atLeast"/>
        <w:ind w:left="420"/>
        <w:rPr>
          <w:i/>
        </w:rPr>
      </w:pPr>
      <w:r w:rsidRPr="00856893">
        <w:rPr>
          <w:rFonts w:hint="eastAsia"/>
          <w:i/>
        </w:rPr>
        <w:t>关键词：</w:t>
      </w:r>
      <w:r w:rsidR="00377676">
        <w:rPr>
          <w:rFonts w:hint="eastAsia"/>
          <w:i/>
        </w:rPr>
        <w:t>重构，</w:t>
      </w:r>
      <w:r w:rsidR="00091898" w:rsidRPr="00856893">
        <w:rPr>
          <w:rFonts w:hint="eastAsia"/>
          <w:i/>
        </w:rPr>
        <w:t>MVC</w:t>
      </w:r>
      <w:r w:rsidR="00091898" w:rsidRPr="00856893">
        <w:rPr>
          <w:rFonts w:hint="eastAsia"/>
          <w:i/>
        </w:rPr>
        <w:t>应用</w:t>
      </w:r>
      <w:r w:rsidR="00CA290B">
        <w:rPr>
          <w:rFonts w:hint="eastAsia"/>
          <w:i/>
        </w:rPr>
        <w:t>，桥接模式</w:t>
      </w:r>
      <w:r w:rsidR="009304D7">
        <w:rPr>
          <w:rFonts w:hint="eastAsia"/>
          <w:i/>
        </w:rPr>
        <w:t>，评估算法</w:t>
      </w:r>
      <w:r w:rsidRPr="00856893">
        <w:rPr>
          <w:rFonts w:hint="eastAsia"/>
          <w:i/>
        </w:rPr>
        <w:t>的实现，</w:t>
      </w:r>
      <w:r w:rsidRPr="00856893">
        <w:rPr>
          <w:rFonts w:hint="eastAsia"/>
          <w:i/>
        </w:rPr>
        <w:t>C#</w:t>
      </w:r>
    </w:p>
    <w:p w14:paraId="4D8CAEDB" w14:textId="6645087B" w:rsidR="00485719" w:rsidRPr="00CA290B" w:rsidRDefault="00485719" w:rsidP="00AE4CC0">
      <w:pPr>
        <w:numPr>
          <w:ilvl w:val="0"/>
          <w:numId w:val="9"/>
        </w:numPr>
        <w:autoSpaceDN w:val="0"/>
        <w:spacing w:line="300" w:lineRule="atLeast"/>
        <w:rPr>
          <w:b/>
          <w:bCs/>
          <w:sz w:val="22"/>
        </w:rPr>
      </w:pPr>
      <w:r w:rsidRPr="00CA290B">
        <w:rPr>
          <w:rFonts w:hint="eastAsia"/>
          <w:b/>
          <w:bCs/>
          <w:sz w:val="22"/>
        </w:rPr>
        <w:t>3.</w:t>
      </w:r>
      <w:r w:rsidRPr="00CA290B">
        <w:rPr>
          <w:rFonts w:hint="eastAsia"/>
          <w:b/>
          <w:bCs/>
          <w:sz w:val="22"/>
        </w:rPr>
        <w:t>华南师范大学科研创新基金项目</w:t>
      </w:r>
      <w:r w:rsidRPr="00CA290B">
        <w:rPr>
          <w:b/>
          <w:bCs/>
          <w:sz w:val="22"/>
        </w:rPr>
        <w:tab/>
      </w:r>
      <w:r w:rsidRPr="00CA290B">
        <w:rPr>
          <w:b/>
          <w:bCs/>
          <w:sz w:val="22"/>
        </w:rPr>
        <w:tab/>
      </w:r>
      <w:r w:rsidR="00706CA2" w:rsidRPr="00CA290B">
        <w:rPr>
          <w:rFonts w:hint="eastAsia"/>
          <w:b/>
          <w:bCs/>
          <w:sz w:val="22"/>
        </w:rPr>
        <w:t>2</w:t>
      </w:r>
      <w:r w:rsidR="00706CA2" w:rsidRPr="00CA290B">
        <w:rPr>
          <w:b/>
          <w:bCs/>
          <w:sz w:val="22"/>
        </w:rPr>
        <w:t>01311-201410</w:t>
      </w:r>
      <w:r w:rsidR="00BE71C8" w:rsidRPr="00CA290B">
        <w:rPr>
          <w:b/>
          <w:bCs/>
          <w:sz w:val="22"/>
        </w:rPr>
        <w:tab/>
      </w:r>
      <w:r w:rsidR="00BE71C8" w:rsidRPr="00CA290B">
        <w:rPr>
          <w:b/>
          <w:bCs/>
          <w:sz w:val="22"/>
        </w:rPr>
        <w:tab/>
      </w:r>
      <w:r w:rsidR="00BE71C8" w:rsidRPr="00CA290B">
        <w:rPr>
          <w:b/>
          <w:bCs/>
          <w:sz w:val="22"/>
        </w:rPr>
        <w:tab/>
      </w:r>
      <w:r w:rsidRPr="00CA290B">
        <w:rPr>
          <w:b/>
          <w:bCs/>
          <w:sz w:val="22"/>
        </w:rPr>
        <w:t>角色</w:t>
      </w:r>
      <w:r w:rsidRPr="00CA290B">
        <w:rPr>
          <w:rFonts w:hint="eastAsia"/>
          <w:b/>
          <w:bCs/>
          <w:sz w:val="22"/>
        </w:rPr>
        <w:t>：</w:t>
      </w:r>
      <w:r w:rsidRPr="00CA290B">
        <w:rPr>
          <w:b/>
          <w:bCs/>
          <w:sz w:val="22"/>
        </w:rPr>
        <w:t>项目负责人</w:t>
      </w:r>
    </w:p>
    <w:p w14:paraId="45854A78" w14:textId="2DA28550" w:rsidR="00FC54B4" w:rsidRDefault="00EC17AA" w:rsidP="008714F0">
      <w:pPr>
        <w:tabs>
          <w:tab w:val="left" w:pos="420"/>
        </w:tabs>
        <w:autoSpaceDN w:val="0"/>
        <w:spacing w:line="300" w:lineRule="atLeast"/>
      </w:pPr>
      <w:r>
        <w:tab/>
      </w:r>
      <w:r>
        <w:rPr>
          <w:rFonts w:hint="eastAsia"/>
        </w:rPr>
        <w:t>项目内容：</w:t>
      </w:r>
      <w:r w:rsidR="00FC54B4">
        <w:rPr>
          <w:rFonts w:hint="eastAsia"/>
        </w:rPr>
        <w:t>以项目</w:t>
      </w:r>
      <w:r w:rsidR="00FC54B4">
        <w:rPr>
          <w:rFonts w:hint="eastAsia"/>
        </w:rPr>
        <w:t>2</w:t>
      </w:r>
      <w:r w:rsidR="00FC54B4">
        <w:rPr>
          <w:rFonts w:hint="eastAsia"/>
        </w:rPr>
        <w:t>为蓝本</w:t>
      </w:r>
      <w:r w:rsidR="00696263">
        <w:rPr>
          <w:rFonts w:hint="eastAsia"/>
        </w:rPr>
        <w:t>，由</w:t>
      </w:r>
      <w:r w:rsidR="00FC54B4">
        <w:rPr>
          <w:rFonts w:hint="eastAsia"/>
        </w:rPr>
        <w:t>个人申请的校级</w:t>
      </w:r>
      <w:r w:rsidR="00696263">
        <w:rPr>
          <w:rFonts w:hint="eastAsia"/>
        </w:rPr>
        <w:t>科研</w:t>
      </w:r>
      <w:r w:rsidR="00FC54B4">
        <w:rPr>
          <w:rFonts w:hint="eastAsia"/>
        </w:rPr>
        <w:t>项</w:t>
      </w:r>
      <w:r w:rsidR="00C6468A">
        <w:rPr>
          <w:rFonts w:hint="eastAsia"/>
        </w:rPr>
        <w:t>目，通过构建网络安全态势的知识库体系，</w:t>
      </w:r>
      <w:proofErr w:type="gramStart"/>
      <w:r w:rsidR="00C6468A">
        <w:rPr>
          <w:rFonts w:hint="eastAsia"/>
        </w:rPr>
        <w:t>明确网态</w:t>
      </w:r>
      <w:proofErr w:type="gramEnd"/>
      <w:r w:rsidR="00C6468A">
        <w:rPr>
          <w:rFonts w:hint="eastAsia"/>
        </w:rPr>
        <w:t>评估中的输入空间；</w:t>
      </w:r>
      <w:r w:rsidR="00CE36F6">
        <w:rPr>
          <w:rFonts w:hint="eastAsia"/>
        </w:rPr>
        <w:t>设计</w:t>
      </w:r>
      <w:r w:rsidR="00D451DA">
        <w:rPr>
          <w:rFonts w:hint="eastAsia"/>
        </w:rPr>
        <w:t>机器学习算法对基准数据集进行挖掘形成分类规则，</w:t>
      </w:r>
      <w:r w:rsidR="00CE36F6">
        <w:rPr>
          <w:rFonts w:hint="eastAsia"/>
        </w:rPr>
        <w:t>区分网络状况安全与否</w:t>
      </w:r>
      <w:r w:rsidR="00D451DA">
        <w:rPr>
          <w:rFonts w:hint="eastAsia"/>
        </w:rPr>
        <w:t>。</w:t>
      </w:r>
    </w:p>
    <w:p w14:paraId="67E41124" w14:textId="6F7AC7F3" w:rsidR="008C61BD" w:rsidRPr="0004457A" w:rsidRDefault="008C61BD" w:rsidP="00CA290B">
      <w:pPr>
        <w:tabs>
          <w:tab w:val="left" w:pos="420"/>
        </w:tabs>
        <w:autoSpaceDN w:val="0"/>
        <w:spacing w:afterLines="50" w:after="156" w:line="300" w:lineRule="atLeast"/>
        <w:ind w:left="420"/>
        <w:rPr>
          <w:i/>
        </w:rPr>
      </w:pPr>
      <w:r w:rsidRPr="0004457A">
        <w:rPr>
          <w:i/>
        </w:rPr>
        <w:t>关键词</w:t>
      </w:r>
      <w:r w:rsidRPr="0004457A">
        <w:rPr>
          <w:rFonts w:hint="eastAsia"/>
          <w:i/>
        </w:rPr>
        <w:t>：数据挖掘，</w:t>
      </w:r>
      <w:r w:rsidR="0010736D">
        <w:rPr>
          <w:rFonts w:hint="eastAsia"/>
          <w:i/>
        </w:rPr>
        <w:t>TCM</w:t>
      </w:r>
      <w:r w:rsidRPr="0004457A">
        <w:rPr>
          <w:rFonts w:hint="eastAsia"/>
          <w:i/>
        </w:rPr>
        <w:t>KNN</w:t>
      </w:r>
      <w:r w:rsidR="00641040">
        <w:rPr>
          <w:rFonts w:hint="eastAsia"/>
          <w:i/>
        </w:rPr>
        <w:t>、</w:t>
      </w:r>
      <w:r w:rsidR="00CE36F6" w:rsidRPr="0004457A">
        <w:rPr>
          <w:rFonts w:hint="eastAsia"/>
          <w:i/>
        </w:rPr>
        <w:t>Data</w:t>
      </w:r>
      <w:r w:rsidR="00CE36F6" w:rsidRPr="0004457A">
        <w:rPr>
          <w:i/>
        </w:rPr>
        <w:t xml:space="preserve"> Partition</w:t>
      </w:r>
      <w:r w:rsidR="00641040">
        <w:rPr>
          <w:i/>
        </w:rPr>
        <w:t>\</w:t>
      </w:r>
      <w:proofErr w:type="spellStart"/>
      <w:r w:rsidR="00641040">
        <w:rPr>
          <w:rFonts w:hint="eastAsia"/>
          <w:i/>
        </w:rPr>
        <w:t>KMeans</w:t>
      </w:r>
      <w:proofErr w:type="spellEnd"/>
      <w:r w:rsidRPr="0004457A">
        <w:rPr>
          <w:rFonts w:hint="eastAsia"/>
          <w:i/>
        </w:rPr>
        <w:t>，</w:t>
      </w:r>
      <w:proofErr w:type="spellStart"/>
      <w:r w:rsidRPr="0004457A">
        <w:rPr>
          <w:rFonts w:hint="eastAsia"/>
          <w:i/>
        </w:rPr>
        <w:t>Weka</w:t>
      </w:r>
      <w:proofErr w:type="spellEnd"/>
      <w:r w:rsidR="00D451DA" w:rsidRPr="0004457A">
        <w:rPr>
          <w:rFonts w:hint="eastAsia"/>
          <w:i/>
        </w:rPr>
        <w:t>，</w:t>
      </w:r>
      <w:r w:rsidR="00D451DA" w:rsidRPr="0004457A">
        <w:rPr>
          <w:rFonts w:hint="eastAsia"/>
          <w:i/>
        </w:rPr>
        <w:t>KDDCUP</w:t>
      </w:r>
      <w:r w:rsidR="00D451DA" w:rsidRPr="0004457A">
        <w:rPr>
          <w:i/>
        </w:rPr>
        <w:t>99</w:t>
      </w:r>
      <w:r w:rsidR="00CA290B">
        <w:rPr>
          <w:rFonts w:hint="eastAsia"/>
          <w:i/>
        </w:rPr>
        <w:t>，</w:t>
      </w:r>
      <w:r w:rsidR="00CA290B">
        <w:rPr>
          <w:i/>
        </w:rPr>
        <w:t>备忘录模式</w:t>
      </w:r>
      <w:r w:rsidR="00CA290B">
        <w:rPr>
          <w:rFonts w:hint="eastAsia"/>
          <w:i/>
        </w:rPr>
        <w:t>，</w:t>
      </w:r>
      <w:r w:rsidR="00CA290B">
        <w:rPr>
          <w:i/>
        </w:rPr>
        <w:t>模板方法等</w:t>
      </w:r>
    </w:p>
    <w:p w14:paraId="52D4E52D" w14:textId="4AB6DE9C" w:rsidR="00716E5A" w:rsidRPr="00CA290B" w:rsidRDefault="00716E5A" w:rsidP="00AE4CC0">
      <w:pPr>
        <w:numPr>
          <w:ilvl w:val="0"/>
          <w:numId w:val="9"/>
        </w:numPr>
        <w:autoSpaceDN w:val="0"/>
        <w:spacing w:line="300" w:lineRule="atLeast"/>
        <w:rPr>
          <w:b/>
          <w:bCs/>
          <w:sz w:val="22"/>
        </w:rPr>
      </w:pPr>
      <w:r w:rsidRPr="00CA290B">
        <w:rPr>
          <w:rFonts w:hint="eastAsia"/>
          <w:b/>
          <w:bCs/>
          <w:sz w:val="22"/>
        </w:rPr>
        <w:t>4.</w:t>
      </w:r>
      <w:r w:rsidR="001E5098" w:rsidRPr="00CA290B">
        <w:rPr>
          <w:rFonts w:hint="eastAsia"/>
          <w:b/>
          <w:bCs/>
          <w:sz w:val="22"/>
        </w:rPr>
        <w:t>其它项目</w:t>
      </w:r>
      <w:r w:rsidR="00F46614" w:rsidRPr="00CA290B">
        <w:rPr>
          <w:rFonts w:hint="eastAsia"/>
          <w:b/>
          <w:bCs/>
          <w:sz w:val="22"/>
        </w:rPr>
        <w:t>经验</w:t>
      </w:r>
      <w:r w:rsidRPr="00CA290B">
        <w:rPr>
          <w:b/>
          <w:bCs/>
          <w:sz w:val="22"/>
        </w:rPr>
        <w:tab/>
      </w:r>
      <w:r w:rsidRPr="00CA290B">
        <w:rPr>
          <w:b/>
          <w:bCs/>
          <w:sz w:val="22"/>
        </w:rPr>
        <w:tab/>
      </w:r>
      <w:r w:rsidRPr="00CA290B">
        <w:rPr>
          <w:b/>
          <w:bCs/>
          <w:sz w:val="22"/>
        </w:rPr>
        <w:tab/>
      </w:r>
      <w:r w:rsidRPr="00CA290B">
        <w:rPr>
          <w:b/>
          <w:bCs/>
          <w:sz w:val="22"/>
        </w:rPr>
        <w:tab/>
      </w:r>
      <w:r w:rsidRPr="00CA290B">
        <w:rPr>
          <w:b/>
          <w:bCs/>
          <w:sz w:val="22"/>
        </w:rPr>
        <w:tab/>
      </w:r>
      <w:r w:rsidR="009534FB" w:rsidRPr="00CA290B">
        <w:rPr>
          <w:b/>
          <w:bCs/>
          <w:sz w:val="22"/>
        </w:rPr>
        <w:t xml:space="preserve">    </w:t>
      </w:r>
      <w:r w:rsidR="00AE374F" w:rsidRPr="00CA290B">
        <w:rPr>
          <w:b/>
          <w:bCs/>
          <w:sz w:val="22"/>
        </w:rPr>
        <w:t>本科期间</w:t>
      </w:r>
    </w:p>
    <w:p w14:paraId="4C68CF55" w14:textId="77777777" w:rsidR="000D1CF7" w:rsidRPr="00CA290B" w:rsidRDefault="000D1CF7" w:rsidP="00AE4CC0">
      <w:pPr>
        <w:pStyle w:val="a6"/>
        <w:numPr>
          <w:ilvl w:val="0"/>
          <w:numId w:val="9"/>
        </w:numPr>
        <w:tabs>
          <w:tab w:val="left" w:pos="420"/>
        </w:tabs>
        <w:autoSpaceDN w:val="0"/>
        <w:spacing w:line="300" w:lineRule="atLeast"/>
        <w:ind w:firstLineChars="0"/>
        <w:rPr>
          <w:sz w:val="22"/>
        </w:rPr>
        <w:sectPr w:rsidR="000D1CF7" w:rsidRPr="00CA290B" w:rsidSect="00E104F9">
          <w:type w:val="continuous"/>
          <w:pgSz w:w="11906" w:h="16838"/>
          <w:pgMar w:top="720" w:right="720" w:bottom="720" w:left="720" w:header="567" w:footer="850" w:gutter="0"/>
          <w:cols w:space="720"/>
          <w:docGrid w:type="lines" w:linePitch="312"/>
        </w:sectPr>
      </w:pPr>
    </w:p>
    <w:p w14:paraId="6BE6BD81" w14:textId="4F90116B" w:rsidR="00716E5A" w:rsidRPr="002E4757" w:rsidRDefault="006E590E" w:rsidP="008714F0">
      <w:pPr>
        <w:pStyle w:val="a6"/>
        <w:numPr>
          <w:ilvl w:val="0"/>
          <w:numId w:val="5"/>
        </w:numPr>
        <w:tabs>
          <w:tab w:val="left" w:pos="420"/>
        </w:tabs>
        <w:autoSpaceDN w:val="0"/>
        <w:spacing w:line="300" w:lineRule="atLeast"/>
        <w:ind w:firstLineChars="0"/>
        <w:rPr>
          <w:u w:val="single"/>
        </w:rPr>
      </w:pPr>
      <w:r>
        <w:rPr>
          <w:u w:val="single"/>
        </w:rPr>
        <w:lastRenderedPageBreak/>
        <w:t>地理</w:t>
      </w:r>
      <w:r w:rsidR="000B206D" w:rsidRPr="002E4757">
        <w:rPr>
          <w:u w:val="single"/>
        </w:rPr>
        <w:t>空间犯罪预测模型</w:t>
      </w:r>
      <w:r w:rsidR="00716E5A" w:rsidRPr="002E4757">
        <w:rPr>
          <w:u w:val="single"/>
        </w:rPr>
        <w:t>研究</w:t>
      </w:r>
      <w:r w:rsidR="00A12834">
        <w:rPr>
          <w:rFonts w:hint="eastAsia"/>
          <w:u w:val="single"/>
        </w:rPr>
        <w:t>-</w:t>
      </w:r>
      <w:r w:rsidR="00A12834">
        <w:rPr>
          <w:u w:val="single"/>
        </w:rPr>
        <w:t>2010</w:t>
      </w:r>
    </w:p>
    <w:p w14:paraId="0E00DE99" w14:textId="7ED7DE3A" w:rsidR="005262F6" w:rsidRDefault="00487528" w:rsidP="00487528">
      <w:pPr>
        <w:tabs>
          <w:tab w:val="left" w:pos="420"/>
        </w:tabs>
        <w:autoSpaceDN w:val="0"/>
        <w:spacing w:line="300" w:lineRule="atLeast"/>
      </w:pPr>
      <w:r>
        <w:tab/>
      </w:r>
      <w:r w:rsidR="007D09AB">
        <w:t>研究现状分析</w:t>
      </w:r>
      <w:r w:rsidR="001139A8">
        <w:rPr>
          <w:rFonts w:hint="eastAsia"/>
        </w:rPr>
        <w:t>(</w:t>
      </w:r>
      <w:r w:rsidR="005262F6">
        <w:t>文献挖掘</w:t>
      </w:r>
      <w:r w:rsidR="00570188">
        <w:rPr>
          <w:rFonts w:hint="eastAsia"/>
        </w:rPr>
        <w:t>，</w:t>
      </w:r>
      <w:r w:rsidR="00570188">
        <w:t>T</w:t>
      </w:r>
      <w:r w:rsidR="00215197">
        <w:rPr>
          <w:rFonts w:hint="eastAsia"/>
        </w:rPr>
        <w:t>-</w:t>
      </w:r>
      <w:r w:rsidR="00570188">
        <w:t>SQL</w:t>
      </w:r>
      <w:r w:rsidR="001139A8">
        <w:rPr>
          <w:rFonts w:hint="eastAsia"/>
        </w:rPr>
        <w:t>)</w:t>
      </w:r>
    </w:p>
    <w:p w14:paraId="52685A3D" w14:textId="2F079116" w:rsidR="008354A1" w:rsidRDefault="00487528" w:rsidP="00487528">
      <w:pPr>
        <w:tabs>
          <w:tab w:val="left" w:pos="420"/>
        </w:tabs>
        <w:autoSpaceDN w:val="0"/>
        <w:spacing w:line="300" w:lineRule="atLeast"/>
      </w:pPr>
      <w:r>
        <w:tab/>
      </w:r>
      <w:r w:rsidR="005262F6">
        <w:t>模型研究</w:t>
      </w:r>
      <w:r w:rsidR="001139A8">
        <w:rPr>
          <w:rFonts w:hint="eastAsia"/>
        </w:rPr>
        <w:t>(</w:t>
      </w:r>
      <w:r w:rsidR="00EC5D3F">
        <w:t>AHP</w:t>
      </w:r>
      <w:r w:rsidR="00EC5D3F">
        <w:t>层次模型</w:t>
      </w:r>
      <w:r w:rsidR="001139A8">
        <w:rPr>
          <w:rFonts w:hint="eastAsia"/>
        </w:rPr>
        <w:t>)</w:t>
      </w:r>
    </w:p>
    <w:p w14:paraId="085ABB04" w14:textId="30B4EDA7" w:rsidR="005262F6" w:rsidRPr="00CA290B" w:rsidRDefault="00487528" w:rsidP="00487528">
      <w:pPr>
        <w:tabs>
          <w:tab w:val="left" w:pos="420"/>
        </w:tabs>
        <w:autoSpaceDN w:val="0"/>
        <w:spacing w:line="300" w:lineRule="atLeast"/>
      </w:pPr>
      <w:r>
        <w:tab/>
      </w:r>
      <w:r w:rsidR="005262F6">
        <w:rPr>
          <w:rFonts w:hint="eastAsia"/>
        </w:rPr>
        <w:t>模型验证</w:t>
      </w:r>
      <w:r w:rsidR="001139A8">
        <w:rPr>
          <w:rFonts w:hint="eastAsia"/>
        </w:rPr>
        <w:t>(</w:t>
      </w:r>
      <w:r w:rsidR="00CA290B">
        <w:rPr>
          <w:rFonts w:hint="eastAsia"/>
        </w:rPr>
        <w:t>数据收集</w:t>
      </w:r>
      <w:r w:rsidR="001139A8">
        <w:rPr>
          <w:rFonts w:hint="eastAsia"/>
        </w:rPr>
        <w:t>)</w:t>
      </w:r>
    </w:p>
    <w:p w14:paraId="1BC54EAA" w14:textId="45056FAF" w:rsidR="00DD3C7B" w:rsidRPr="002E4757" w:rsidRDefault="003B7B60" w:rsidP="008714F0">
      <w:pPr>
        <w:pStyle w:val="a6"/>
        <w:numPr>
          <w:ilvl w:val="0"/>
          <w:numId w:val="5"/>
        </w:numPr>
        <w:tabs>
          <w:tab w:val="left" w:pos="420"/>
        </w:tabs>
        <w:autoSpaceDN w:val="0"/>
        <w:spacing w:line="300" w:lineRule="atLeast"/>
        <w:ind w:firstLineChars="0"/>
        <w:rPr>
          <w:u w:val="single"/>
        </w:rPr>
      </w:pPr>
      <w:r w:rsidRPr="002E4757">
        <w:rPr>
          <w:rFonts w:hint="eastAsia"/>
          <w:u w:val="single"/>
        </w:rPr>
        <w:lastRenderedPageBreak/>
        <w:t>舆情监测系统项目</w:t>
      </w:r>
      <w:r w:rsidR="00A12834">
        <w:rPr>
          <w:rFonts w:hint="eastAsia"/>
          <w:u w:val="single"/>
        </w:rPr>
        <w:t>-</w:t>
      </w:r>
      <w:r w:rsidR="00A12834">
        <w:rPr>
          <w:u w:val="single"/>
        </w:rPr>
        <w:t>2010</w:t>
      </w:r>
    </w:p>
    <w:p w14:paraId="7B678ACC" w14:textId="12678CA7" w:rsidR="00EC2D82" w:rsidRDefault="00487528" w:rsidP="00487528">
      <w:pPr>
        <w:tabs>
          <w:tab w:val="left" w:pos="420"/>
        </w:tabs>
        <w:autoSpaceDN w:val="0"/>
        <w:spacing w:line="300" w:lineRule="atLeast"/>
      </w:pPr>
      <w:r>
        <w:tab/>
      </w:r>
      <w:r w:rsidR="003B7B60">
        <w:rPr>
          <w:rFonts w:hint="eastAsia"/>
        </w:rPr>
        <w:t>数据采集</w:t>
      </w:r>
      <w:r w:rsidR="00AD521B">
        <w:rPr>
          <w:rFonts w:hint="eastAsia"/>
        </w:rPr>
        <w:t>、人工标注（抓取网页信息，</w:t>
      </w:r>
      <w:r w:rsidR="00AD521B">
        <w:rPr>
          <w:rFonts w:hint="eastAsia"/>
        </w:rPr>
        <w:t>Java</w:t>
      </w:r>
      <w:r w:rsidR="00AD521B">
        <w:rPr>
          <w:rFonts w:hint="eastAsia"/>
        </w:rPr>
        <w:t>）</w:t>
      </w:r>
    </w:p>
    <w:p w14:paraId="4E44B968" w14:textId="6767B4C6" w:rsidR="00EC2D82" w:rsidRPr="002E4757" w:rsidRDefault="00EC2D82" w:rsidP="008714F0">
      <w:pPr>
        <w:pStyle w:val="a6"/>
        <w:numPr>
          <w:ilvl w:val="0"/>
          <w:numId w:val="5"/>
        </w:numPr>
        <w:tabs>
          <w:tab w:val="left" w:pos="420"/>
        </w:tabs>
        <w:autoSpaceDN w:val="0"/>
        <w:spacing w:line="300" w:lineRule="atLeast"/>
        <w:ind w:firstLineChars="0"/>
        <w:rPr>
          <w:u w:val="single"/>
        </w:rPr>
      </w:pPr>
      <w:r w:rsidRPr="002E4757">
        <w:rPr>
          <w:rFonts w:hint="eastAsia"/>
          <w:u w:val="single"/>
        </w:rPr>
        <w:t>人脸识别</w:t>
      </w:r>
      <w:r w:rsidR="001139A8">
        <w:rPr>
          <w:rFonts w:hint="eastAsia"/>
          <w:u w:val="single"/>
        </w:rPr>
        <w:t>(</w:t>
      </w:r>
      <w:r w:rsidR="00870915">
        <w:rPr>
          <w:rFonts w:hint="eastAsia"/>
          <w:u w:val="single"/>
        </w:rPr>
        <w:t>小学期科研实践</w:t>
      </w:r>
      <w:r w:rsidR="001139A8">
        <w:rPr>
          <w:rFonts w:hint="eastAsia"/>
          <w:u w:val="single"/>
        </w:rPr>
        <w:t>)</w:t>
      </w:r>
      <w:r w:rsidR="00A12834">
        <w:rPr>
          <w:rFonts w:hint="eastAsia"/>
          <w:u w:val="single"/>
        </w:rPr>
        <w:t>-</w:t>
      </w:r>
      <w:r w:rsidR="00A12834">
        <w:rPr>
          <w:u w:val="single"/>
        </w:rPr>
        <w:t>2009</w:t>
      </w:r>
    </w:p>
    <w:p w14:paraId="654C301F" w14:textId="448BC6F1" w:rsidR="000D1CF7" w:rsidRDefault="00945CE7" w:rsidP="00354393">
      <w:pPr>
        <w:tabs>
          <w:tab w:val="left" w:pos="420"/>
        </w:tabs>
        <w:autoSpaceDN w:val="0"/>
        <w:spacing w:afterLines="50" w:after="156" w:line="300" w:lineRule="atLeast"/>
        <w:sectPr w:rsidR="000D1CF7" w:rsidSect="000D1CF7">
          <w:type w:val="continuous"/>
          <w:pgSz w:w="11906" w:h="16838"/>
          <w:pgMar w:top="1134" w:right="1134" w:bottom="1134" w:left="1134" w:header="567" w:footer="850" w:gutter="0"/>
          <w:cols w:num="2" w:space="720"/>
          <w:docGrid w:type="lines" w:linePitch="312"/>
        </w:sectPr>
      </w:pPr>
      <w:r>
        <w:tab/>
      </w:r>
      <w:r w:rsidR="00EC2D82">
        <w:t>人脸检测效果优化与改进</w:t>
      </w:r>
    </w:p>
    <w:p w14:paraId="22FD394F" w14:textId="77777777" w:rsidR="001B1776" w:rsidRDefault="001B1776" w:rsidP="008714F0">
      <w:pPr>
        <w:adjustRightInd w:val="0"/>
        <w:snapToGrid w:val="0"/>
        <w:spacing w:line="300" w:lineRule="atLeast"/>
        <w:rPr>
          <w:rFonts w:ascii="宋体" w:hAnsi="宋体"/>
          <w:b/>
          <w:bCs/>
          <w:color w:val="0070C0"/>
          <w:sz w:val="24"/>
        </w:rPr>
      </w:pPr>
      <w:r>
        <w:rPr>
          <w:rFonts w:ascii="宋体" w:hAnsi="宋体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5B1191" wp14:editId="4F90BA91">
            <wp:simplePos x="0" y="0"/>
            <wp:positionH relativeFrom="column">
              <wp:posOffset>-342265</wp:posOffset>
            </wp:positionH>
            <wp:positionV relativeFrom="paragraph">
              <wp:posOffset>200660</wp:posOffset>
            </wp:positionV>
            <wp:extent cx="6768000" cy="72000"/>
            <wp:effectExtent l="0" t="0" r="0" b="4445"/>
            <wp:wrapSquare wrapText="bothSides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3C1">
        <w:rPr>
          <w:rFonts w:ascii="宋体" w:hAnsi="宋体" w:hint="eastAsia"/>
          <w:b/>
          <w:bCs/>
          <w:color w:val="0070C0"/>
          <w:sz w:val="24"/>
        </w:rPr>
        <w:t>教育</w:t>
      </w:r>
      <w:r>
        <w:rPr>
          <w:rFonts w:ascii="宋体" w:hAnsi="宋体" w:hint="eastAsia"/>
          <w:b/>
          <w:bCs/>
          <w:color w:val="0070C0"/>
          <w:sz w:val="24"/>
        </w:rPr>
        <w:t>经历：</w:t>
      </w:r>
    </w:p>
    <w:p w14:paraId="678C4012" w14:textId="35991CDE" w:rsidR="00B103C1" w:rsidRDefault="00B103C1" w:rsidP="00AE4CC0">
      <w:pPr>
        <w:numPr>
          <w:ilvl w:val="0"/>
          <w:numId w:val="10"/>
        </w:numPr>
        <w:adjustRightInd w:val="0"/>
        <w:snapToGrid w:val="0"/>
        <w:spacing w:line="300" w:lineRule="atLeast"/>
        <w:rPr>
          <w:rFonts w:ascii="宋体" w:hAnsi="宋体"/>
        </w:rPr>
      </w:pPr>
      <w:r>
        <w:rPr>
          <w:rFonts w:ascii="宋体" w:hAnsi="宋体" w:hint="eastAsia"/>
        </w:rPr>
        <w:t>2012年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>月-</w:t>
      </w:r>
      <w:r>
        <w:rPr>
          <w:rFonts w:ascii="宋体" w:hAnsi="宋体"/>
        </w:rPr>
        <w:t>2015年</w:t>
      </w:r>
      <w:r>
        <w:rPr>
          <w:rFonts w:ascii="宋体" w:hAnsi="宋体" w:hint="eastAsia"/>
        </w:rPr>
        <w:t>6月 华南师大 计算机学院 计算机应用技术</w:t>
      </w:r>
      <w:r w:rsidR="001139A8">
        <w:rPr>
          <w:rFonts w:ascii="宋体" w:hAnsi="宋体" w:hint="eastAsia"/>
        </w:rPr>
        <w:t>(</w:t>
      </w:r>
      <w:r>
        <w:rPr>
          <w:rFonts w:ascii="宋体" w:hAnsi="宋体" w:hint="eastAsia"/>
        </w:rPr>
        <w:t>数据挖掘与数据仓库</w:t>
      </w:r>
      <w:r w:rsidR="001139A8">
        <w:rPr>
          <w:rFonts w:ascii="宋体" w:hAnsi="宋体" w:hint="eastAsia"/>
        </w:rPr>
        <w:t>)</w:t>
      </w:r>
      <w:r>
        <w:rPr>
          <w:rFonts w:ascii="宋体" w:hAnsi="宋体" w:hint="eastAsia"/>
        </w:rPr>
        <w:t xml:space="preserve"> </w:t>
      </w:r>
    </w:p>
    <w:p w14:paraId="0A82F179" w14:textId="1A6AC2C2" w:rsidR="001B1776" w:rsidRPr="003E0998" w:rsidRDefault="00B103C1" w:rsidP="00AE4CC0">
      <w:pPr>
        <w:numPr>
          <w:ilvl w:val="0"/>
          <w:numId w:val="10"/>
        </w:numPr>
        <w:adjustRightInd w:val="0"/>
        <w:snapToGrid w:val="0"/>
        <w:spacing w:afterLines="50" w:after="156" w:line="300" w:lineRule="atLeast"/>
        <w:rPr>
          <w:rFonts w:ascii="宋体" w:hAnsi="宋体"/>
        </w:rPr>
      </w:pPr>
      <w:r w:rsidRPr="003E0998">
        <w:rPr>
          <w:rFonts w:ascii="宋体" w:hAnsi="宋体" w:hint="eastAsia"/>
        </w:rPr>
        <w:t>20</w:t>
      </w:r>
      <w:r w:rsidRPr="003E0998">
        <w:rPr>
          <w:rFonts w:ascii="宋体" w:hAnsi="宋体"/>
        </w:rPr>
        <w:t>08</w:t>
      </w:r>
      <w:r w:rsidR="001B1776" w:rsidRPr="003E0998">
        <w:rPr>
          <w:rFonts w:ascii="宋体" w:hAnsi="宋体" w:hint="eastAsia"/>
        </w:rPr>
        <w:t>年</w:t>
      </w:r>
      <w:r w:rsidRPr="003E0998">
        <w:rPr>
          <w:rFonts w:ascii="宋体" w:hAnsi="宋体" w:hint="eastAsia"/>
        </w:rPr>
        <w:t>9</w:t>
      </w:r>
      <w:r w:rsidR="001B1776" w:rsidRPr="003E0998">
        <w:rPr>
          <w:rFonts w:ascii="宋体" w:hAnsi="宋体" w:hint="eastAsia"/>
        </w:rPr>
        <w:t>月-2012年</w:t>
      </w:r>
      <w:r w:rsidRPr="003E0998">
        <w:rPr>
          <w:rFonts w:ascii="宋体" w:hAnsi="宋体" w:hint="eastAsia"/>
        </w:rPr>
        <w:t xml:space="preserve">6月 中山大学 资讯管理学院  信息管理与信息系统 </w:t>
      </w:r>
      <w:r w:rsidR="0012699F">
        <w:rPr>
          <w:rFonts w:ascii="宋体" w:hAnsi="宋体"/>
        </w:rPr>
        <w:tab/>
      </w:r>
      <w:r w:rsidR="0012699F">
        <w:rPr>
          <w:rFonts w:ascii="宋体" w:hAnsi="宋体"/>
        </w:rPr>
        <w:tab/>
      </w:r>
      <w:r w:rsidR="0012699F">
        <w:rPr>
          <w:rFonts w:ascii="宋体" w:hAnsi="宋体"/>
        </w:rPr>
        <w:tab/>
      </w:r>
      <w:r w:rsidR="0012699F">
        <w:rPr>
          <w:rFonts w:ascii="宋体" w:hAnsi="宋体"/>
        </w:rPr>
        <w:tab/>
      </w:r>
    </w:p>
    <w:p w14:paraId="5C7656E4" w14:textId="3A73DB8D" w:rsidR="001B1776" w:rsidRDefault="008714F0" w:rsidP="008714F0">
      <w:pPr>
        <w:adjustRightInd w:val="0"/>
        <w:snapToGrid w:val="0"/>
        <w:spacing w:line="300" w:lineRule="atLeast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4384" behindDoc="0" locked="0" layoutInCell="1" allowOverlap="1" wp14:anchorId="0CB30245" wp14:editId="5986E01B">
            <wp:simplePos x="0" y="0"/>
            <wp:positionH relativeFrom="column">
              <wp:posOffset>-331470</wp:posOffset>
            </wp:positionH>
            <wp:positionV relativeFrom="paragraph">
              <wp:posOffset>198755</wp:posOffset>
            </wp:positionV>
            <wp:extent cx="6767830" cy="71755"/>
            <wp:effectExtent l="0" t="0" r="0" b="4445"/>
            <wp:wrapSquare wrapText="bothSides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76">
        <w:rPr>
          <w:rFonts w:ascii="宋体" w:hAnsi="宋体" w:hint="eastAsia"/>
          <w:b/>
          <w:color w:val="0070C0"/>
          <w:sz w:val="24"/>
        </w:rPr>
        <w:t>自我评价：</w:t>
      </w:r>
    </w:p>
    <w:p w14:paraId="42F061EA" w14:textId="77777777" w:rsidR="00C22106" w:rsidRPr="00AE4CC0" w:rsidRDefault="00C22106" w:rsidP="00AE4CC0">
      <w:pPr>
        <w:pStyle w:val="a6"/>
        <w:numPr>
          <w:ilvl w:val="0"/>
          <w:numId w:val="11"/>
        </w:numPr>
        <w:adjustRightInd w:val="0"/>
        <w:snapToGrid w:val="0"/>
        <w:spacing w:line="300" w:lineRule="atLeast"/>
        <w:ind w:firstLineChars="0"/>
        <w:rPr>
          <w:rFonts w:ascii="宋体" w:hAnsi="宋体"/>
        </w:rPr>
      </w:pPr>
      <w:bookmarkStart w:id="4" w:name="OLE_LINK3"/>
      <w:r w:rsidRPr="00AE4CC0">
        <w:rPr>
          <w:rFonts w:ascii="宋体" w:hAnsi="宋体"/>
        </w:rPr>
        <w:t>工作责任感强</w:t>
      </w:r>
      <w:r w:rsidRPr="00AE4CC0">
        <w:rPr>
          <w:rFonts w:ascii="宋体" w:hAnsi="宋体" w:hint="eastAsia"/>
        </w:rPr>
        <w:t>，</w:t>
      </w:r>
      <w:r w:rsidRPr="00AE4CC0">
        <w:rPr>
          <w:rFonts w:ascii="宋体" w:hAnsi="宋体"/>
        </w:rPr>
        <w:t>勤奋努力</w:t>
      </w:r>
      <w:r w:rsidRPr="00AE4CC0">
        <w:rPr>
          <w:rFonts w:ascii="宋体" w:hAnsi="宋体" w:hint="eastAsia"/>
        </w:rPr>
        <w:t>，</w:t>
      </w:r>
      <w:r w:rsidRPr="00AE4CC0">
        <w:rPr>
          <w:rFonts w:ascii="宋体" w:hAnsi="宋体"/>
        </w:rPr>
        <w:t>有耐心</w:t>
      </w:r>
      <w:r w:rsidRPr="00AE4CC0">
        <w:rPr>
          <w:rFonts w:ascii="宋体" w:hAnsi="宋体" w:hint="eastAsia"/>
        </w:rPr>
        <w:t>，肯吃苦耐劳。</w:t>
      </w:r>
    </w:p>
    <w:p w14:paraId="01CE5E4A" w14:textId="63059751" w:rsidR="00673AE1" w:rsidRPr="00D10B5B" w:rsidRDefault="00970A46" w:rsidP="00D10B5B">
      <w:pPr>
        <w:pStyle w:val="a6"/>
        <w:numPr>
          <w:ilvl w:val="0"/>
          <w:numId w:val="11"/>
        </w:numPr>
        <w:adjustRightInd w:val="0"/>
        <w:snapToGrid w:val="0"/>
        <w:spacing w:afterLines="50" w:after="156" w:line="300" w:lineRule="atLeast"/>
        <w:ind w:firstLineChars="0"/>
        <w:rPr>
          <w:rFonts w:ascii="宋体" w:hAnsi="宋体"/>
        </w:rPr>
      </w:pPr>
      <w:r>
        <w:rPr>
          <w:rFonts w:ascii="宋体" w:hAnsi="宋体" w:hint="eastAsia"/>
        </w:rPr>
        <w:t>类比思维和逻辑思维能力强；学习能力强，办事速度快。</w:t>
      </w:r>
      <w:bookmarkEnd w:id="4"/>
    </w:p>
    <w:p w14:paraId="7AF8A08A" w14:textId="77777777" w:rsidR="001B1776" w:rsidRDefault="001B1776" w:rsidP="008714F0">
      <w:pPr>
        <w:adjustRightInd w:val="0"/>
        <w:snapToGrid w:val="0"/>
        <w:spacing w:line="300" w:lineRule="atLeast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b/>
          <w:noProof/>
          <w:color w:val="0070C0"/>
        </w:rPr>
        <w:drawing>
          <wp:anchor distT="0" distB="0" distL="114300" distR="114300" simplePos="0" relativeHeight="251662336" behindDoc="0" locked="0" layoutInCell="1" allowOverlap="1" wp14:anchorId="7B08F0ED" wp14:editId="0B09F4DF">
            <wp:simplePos x="0" y="0"/>
            <wp:positionH relativeFrom="column">
              <wp:posOffset>-292735</wp:posOffset>
            </wp:positionH>
            <wp:positionV relativeFrom="paragraph">
              <wp:posOffset>200660</wp:posOffset>
            </wp:positionV>
            <wp:extent cx="6768000" cy="72000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color w:val="0070C0"/>
          <w:sz w:val="24"/>
        </w:rPr>
        <w:t>等级证书：</w:t>
      </w:r>
    </w:p>
    <w:p w14:paraId="2F33C57F" w14:textId="3EF6863C" w:rsidR="00B103C1" w:rsidRPr="00AE4CC0" w:rsidRDefault="00B103C1" w:rsidP="00AE4CC0">
      <w:pPr>
        <w:pStyle w:val="a6"/>
        <w:numPr>
          <w:ilvl w:val="0"/>
          <w:numId w:val="11"/>
        </w:numPr>
        <w:adjustRightInd w:val="0"/>
        <w:snapToGrid w:val="0"/>
        <w:spacing w:line="300" w:lineRule="atLeast"/>
        <w:ind w:firstLineChars="0"/>
        <w:rPr>
          <w:rFonts w:ascii="宋体" w:hAnsi="宋体"/>
        </w:rPr>
      </w:pPr>
      <w:r w:rsidRPr="00AE4CC0">
        <w:rPr>
          <w:rFonts w:ascii="宋体" w:hAnsi="宋体"/>
        </w:rPr>
        <w:t>软件设计师</w:t>
      </w:r>
      <w:r w:rsidRPr="00AE4CC0">
        <w:rPr>
          <w:rFonts w:ascii="宋体" w:hAnsi="宋体" w:hint="eastAsia"/>
        </w:rPr>
        <w:t>、</w:t>
      </w:r>
      <w:r w:rsidRPr="00AE4CC0">
        <w:rPr>
          <w:rFonts w:ascii="宋体" w:hAnsi="宋体"/>
        </w:rPr>
        <w:t>NCR信息管理技术</w:t>
      </w:r>
      <w:r w:rsidR="001139A8" w:rsidRPr="00AE4CC0">
        <w:rPr>
          <w:rFonts w:ascii="宋体" w:hAnsi="宋体" w:hint="eastAsia"/>
        </w:rPr>
        <w:t>(</w:t>
      </w:r>
      <w:r w:rsidRPr="00AE4CC0">
        <w:rPr>
          <w:rFonts w:ascii="宋体" w:hAnsi="宋体"/>
        </w:rPr>
        <w:t>三级</w:t>
      </w:r>
      <w:r w:rsidR="001139A8" w:rsidRPr="00AE4CC0">
        <w:rPr>
          <w:rFonts w:ascii="宋体" w:hAnsi="宋体" w:hint="eastAsia"/>
        </w:rPr>
        <w:t>)</w:t>
      </w:r>
      <w:r w:rsidR="00D33A42" w:rsidRPr="00AE4CC0">
        <w:rPr>
          <w:rFonts w:ascii="宋体" w:hAnsi="宋体" w:hint="eastAsia"/>
        </w:rPr>
        <w:t>、</w:t>
      </w:r>
      <w:r w:rsidRPr="00AE4CC0">
        <w:rPr>
          <w:rFonts w:ascii="宋体" w:hAnsi="宋体"/>
        </w:rPr>
        <w:t>VB</w:t>
      </w:r>
      <w:r w:rsidR="001139A8" w:rsidRPr="00AE4CC0">
        <w:rPr>
          <w:rFonts w:ascii="宋体" w:hAnsi="宋体" w:hint="eastAsia"/>
        </w:rPr>
        <w:t>(</w:t>
      </w:r>
      <w:r w:rsidRPr="00AE4CC0">
        <w:rPr>
          <w:rFonts w:ascii="宋体" w:hAnsi="宋体"/>
        </w:rPr>
        <w:t>二级</w:t>
      </w:r>
      <w:r w:rsidR="001139A8" w:rsidRPr="00AE4CC0">
        <w:rPr>
          <w:rFonts w:ascii="宋体" w:hAnsi="宋体" w:hint="eastAsia"/>
        </w:rPr>
        <w:t>)</w:t>
      </w:r>
      <w:r w:rsidRPr="00AE4CC0">
        <w:rPr>
          <w:rFonts w:ascii="宋体" w:hAnsi="宋体" w:hint="eastAsia"/>
        </w:rPr>
        <w:t>、</w:t>
      </w:r>
      <w:r w:rsidR="008F2F7D" w:rsidRPr="00AE4CC0">
        <w:rPr>
          <w:rFonts w:ascii="宋体" w:hAnsi="宋体" w:hint="eastAsia"/>
        </w:rPr>
        <w:t>CET-</w:t>
      </w:r>
      <w:r w:rsidR="008F2F7D" w:rsidRPr="00AE4CC0">
        <w:rPr>
          <w:rFonts w:ascii="宋体" w:hAnsi="宋体"/>
        </w:rPr>
        <w:t>6</w:t>
      </w:r>
      <w:r w:rsidR="00D33A42" w:rsidRPr="00AE4CC0">
        <w:rPr>
          <w:rFonts w:ascii="宋体" w:hAnsi="宋体" w:hint="eastAsia"/>
        </w:rPr>
        <w:t>、</w:t>
      </w:r>
      <w:r w:rsidR="00CC56DB" w:rsidRPr="00AE4CC0">
        <w:rPr>
          <w:rFonts w:ascii="宋体" w:hAnsi="宋体" w:hint="eastAsia"/>
        </w:rPr>
        <w:t>软件</w:t>
      </w:r>
      <w:r w:rsidR="00CC56DB" w:rsidRPr="00AE4CC0">
        <w:rPr>
          <w:rFonts w:ascii="宋体" w:hAnsi="宋体"/>
        </w:rPr>
        <w:t>著作权</w:t>
      </w:r>
      <w:r w:rsidR="00CC56DB" w:rsidRPr="00AE4CC0">
        <w:rPr>
          <w:rFonts w:ascii="宋体" w:hAnsi="宋体" w:hint="eastAsia"/>
        </w:rPr>
        <w:t>4项</w:t>
      </w:r>
      <w:r w:rsidR="00062F33">
        <w:rPr>
          <w:rFonts w:ascii="宋体" w:hAnsi="宋体" w:hint="eastAsia"/>
        </w:rPr>
        <w:t>，论文2篇</w:t>
      </w:r>
    </w:p>
    <w:p w14:paraId="7084405E" w14:textId="7E6C0D21" w:rsidR="00A63745" w:rsidRDefault="00B103C1" w:rsidP="00AE4CC0">
      <w:pPr>
        <w:pStyle w:val="a6"/>
        <w:numPr>
          <w:ilvl w:val="0"/>
          <w:numId w:val="11"/>
        </w:numPr>
        <w:tabs>
          <w:tab w:val="left" w:pos="420"/>
        </w:tabs>
        <w:adjustRightInd w:val="0"/>
        <w:snapToGrid w:val="0"/>
        <w:spacing w:line="300" w:lineRule="atLeast"/>
        <w:ind w:firstLineChars="0"/>
        <w:rPr>
          <w:rFonts w:ascii="宋体" w:hAnsi="宋体"/>
        </w:rPr>
      </w:pPr>
      <w:r w:rsidRPr="00AE4CC0">
        <w:rPr>
          <w:rFonts w:ascii="宋体" w:hAnsi="宋体"/>
        </w:rPr>
        <w:t>第十届</w:t>
      </w:r>
      <w:r w:rsidR="00A63745" w:rsidRPr="00AE4CC0">
        <w:rPr>
          <w:rFonts w:ascii="宋体" w:hAnsi="宋体"/>
        </w:rPr>
        <w:t>全国</w:t>
      </w:r>
      <w:r w:rsidR="00D12A87" w:rsidRPr="00AE4CC0">
        <w:rPr>
          <w:rFonts w:ascii="宋体" w:hAnsi="宋体" w:hint="eastAsia"/>
        </w:rPr>
        <w:t>研究生数学建模大</w:t>
      </w:r>
      <w:r w:rsidRPr="00AE4CC0">
        <w:rPr>
          <w:rFonts w:ascii="宋体" w:hAnsi="宋体" w:hint="eastAsia"/>
        </w:rPr>
        <w:t>赛三等奖</w:t>
      </w:r>
      <w:r w:rsidR="001139A8" w:rsidRPr="00AE4CC0">
        <w:rPr>
          <w:rFonts w:ascii="宋体" w:hAnsi="宋体" w:hint="eastAsia"/>
        </w:rPr>
        <w:t>(</w:t>
      </w:r>
      <w:r w:rsidRPr="00AE4CC0">
        <w:rPr>
          <w:rFonts w:ascii="宋体" w:hAnsi="宋体" w:hint="eastAsia"/>
        </w:rPr>
        <w:t>2013</w:t>
      </w:r>
      <w:r w:rsidR="001139A8" w:rsidRPr="00AE4CC0">
        <w:rPr>
          <w:rFonts w:ascii="宋体" w:hAnsi="宋体" w:hint="eastAsia"/>
        </w:rPr>
        <w:t>)</w:t>
      </w:r>
      <w:r w:rsidR="00CC56DB" w:rsidRPr="00AE4CC0">
        <w:rPr>
          <w:rFonts w:ascii="宋体" w:hAnsi="宋体" w:hint="eastAsia"/>
        </w:rPr>
        <w:t>、</w:t>
      </w:r>
      <w:r w:rsidRPr="00AE4CC0">
        <w:rPr>
          <w:rFonts w:ascii="宋体" w:hAnsi="宋体"/>
        </w:rPr>
        <w:t>华南师大科研创新先进个人</w:t>
      </w:r>
      <w:r w:rsidR="001139A8" w:rsidRPr="00AE4CC0">
        <w:rPr>
          <w:rFonts w:ascii="宋体" w:hAnsi="宋体" w:hint="eastAsia"/>
        </w:rPr>
        <w:t>(</w:t>
      </w:r>
      <w:r w:rsidRPr="00AE4CC0">
        <w:rPr>
          <w:rFonts w:ascii="宋体" w:hAnsi="宋体" w:hint="eastAsia"/>
        </w:rPr>
        <w:t>2013</w:t>
      </w:r>
      <w:r w:rsidR="001139A8" w:rsidRPr="00AE4CC0">
        <w:rPr>
          <w:rFonts w:ascii="宋体" w:hAnsi="宋体" w:hint="eastAsia"/>
        </w:rPr>
        <w:t>)</w:t>
      </w:r>
    </w:p>
    <w:p w14:paraId="25DD6D0E" w14:textId="77777777" w:rsidR="00B65F1E" w:rsidRPr="00B65F1E" w:rsidRDefault="00B65F1E" w:rsidP="00B65F1E">
      <w:pPr>
        <w:tabs>
          <w:tab w:val="left" w:pos="420"/>
        </w:tabs>
        <w:adjustRightInd w:val="0"/>
        <w:snapToGrid w:val="0"/>
        <w:spacing w:line="300" w:lineRule="atLeast"/>
        <w:rPr>
          <w:rFonts w:ascii="宋体" w:hAnsi="宋体"/>
        </w:rPr>
      </w:pPr>
    </w:p>
    <w:sectPr w:rsidR="00B65F1E" w:rsidRPr="00B65F1E" w:rsidSect="00C06493">
      <w:type w:val="continuous"/>
      <w:pgSz w:w="11906" w:h="16838"/>
      <w:pgMar w:top="1134" w:right="1134" w:bottom="1134" w:left="1134" w:header="567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EF883" w14:textId="77777777" w:rsidR="00E77568" w:rsidRDefault="00E77568" w:rsidP="001B1776">
      <w:r>
        <w:separator/>
      </w:r>
    </w:p>
  </w:endnote>
  <w:endnote w:type="continuationSeparator" w:id="0">
    <w:p w14:paraId="7EAA8F54" w14:textId="77777777" w:rsidR="00E77568" w:rsidRDefault="00E77568" w:rsidP="001B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62D22" w14:textId="7208198D" w:rsidR="00DE3F4E" w:rsidRDefault="003E0998">
    <w:pPr>
      <w:pStyle w:val="a4"/>
      <w:framePr w:h="0" w:wrap="around" w:vAnchor="text" w:hAnchor="margin" w:xAlign="right" w:yAlign="top"/>
      <w:pBdr>
        <w:between w:val="none" w:sz="50" w:space="0" w:color="auto"/>
      </w:pBdr>
    </w:pPr>
    <w:r>
      <w:rPr>
        <w:rFonts w:hint="eastAsia"/>
      </w:rPr>
      <w:t>华辉有的</w:t>
    </w:r>
    <w:r w:rsidR="00E00976">
      <w:rPr>
        <w:rFonts w:hint="eastAsia"/>
      </w:rPr>
      <w:t>简历</w:t>
    </w:r>
    <w:r w:rsidR="00B9218D">
      <w:rPr>
        <w:rFonts w:hint="eastAsia"/>
      </w:rPr>
      <w:t>-</w:t>
    </w:r>
    <w:r w:rsidR="00B9218D">
      <w:t>2014</w:t>
    </w:r>
    <w:r w:rsidR="00E857F0">
      <w:t>年</w:t>
    </w:r>
    <w:r w:rsidR="00B9218D">
      <w:t>09</w:t>
    </w:r>
    <w:r w:rsidR="00E857F0">
      <w:t>月</w:t>
    </w:r>
    <w:r w:rsidR="00E00976">
      <w:rPr>
        <w:rFonts w:hint="eastAsia"/>
      </w:rPr>
      <w:t xml:space="preserve">   </w:t>
    </w:r>
    <w:r w:rsidR="00E00976">
      <w:rPr>
        <w:rFonts w:hint="eastAsia"/>
      </w:rPr>
      <w:t>第</w:t>
    </w:r>
    <w:r w:rsidR="00E00976">
      <w:rPr>
        <w:rFonts w:hint="eastAsia"/>
      </w:rPr>
      <w:t xml:space="preserve"> </w:t>
    </w:r>
    <w:r w:rsidR="00E00976">
      <w:rPr>
        <w:rFonts w:hint="eastAsia"/>
      </w:rPr>
      <w:fldChar w:fldCharType="begin"/>
    </w:r>
    <w:r w:rsidR="00E00976">
      <w:rPr>
        <w:rFonts w:hint="eastAsia"/>
      </w:rPr>
      <w:instrText xml:space="preserve"> PAGE  \* MERGEFORMAT </w:instrText>
    </w:r>
    <w:r w:rsidR="00E00976">
      <w:rPr>
        <w:rFonts w:hint="eastAsia"/>
      </w:rPr>
      <w:fldChar w:fldCharType="separate"/>
    </w:r>
    <w:r w:rsidR="007E1B5D">
      <w:rPr>
        <w:noProof/>
      </w:rPr>
      <w:t>1</w:t>
    </w:r>
    <w:r w:rsidR="00E00976">
      <w:rPr>
        <w:rFonts w:hint="eastAsia"/>
      </w:rPr>
      <w:fldChar w:fldCharType="end"/>
    </w:r>
    <w:r w:rsidR="00E00976">
      <w:rPr>
        <w:rFonts w:hint="eastAsia"/>
      </w:rPr>
      <w:t xml:space="preserve"> </w:t>
    </w:r>
    <w:r w:rsidR="00E00976">
      <w:rPr>
        <w:rFonts w:hint="eastAsia"/>
      </w:rPr>
      <w:t>页</w:t>
    </w:r>
    <w:r w:rsidR="00E00976">
      <w:rPr>
        <w:rFonts w:hint="eastAsia"/>
      </w:rPr>
      <w:t xml:space="preserve"> </w:t>
    </w:r>
    <w:r w:rsidR="00E00976">
      <w:rPr>
        <w:rFonts w:hint="eastAsia"/>
      </w:rPr>
      <w:t>共</w:t>
    </w:r>
    <w:r w:rsidR="00E00976">
      <w:rPr>
        <w:rFonts w:hint="eastAsia"/>
      </w:rPr>
      <w:t xml:space="preserve"> </w:t>
    </w:r>
    <w:fldSimple w:instr=" NUMPAGES  \* MERGEFORMAT ">
      <w:r w:rsidR="007E1B5D">
        <w:rPr>
          <w:noProof/>
        </w:rPr>
        <w:t>1</w:t>
      </w:r>
    </w:fldSimple>
    <w:r w:rsidR="00E00976">
      <w:rPr>
        <w:rFonts w:hint="eastAsia"/>
      </w:rPr>
      <w:t xml:space="preserve"> </w:t>
    </w:r>
    <w:r w:rsidR="00E00976">
      <w:rPr>
        <w:rFonts w:hint="eastAsia"/>
      </w:rPr>
      <w:t>页</w:t>
    </w:r>
  </w:p>
  <w:p w14:paraId="457E6B56" w14:textId="77777777" w:rsidR="00DE3F4E" w:rsidRPr="003E0998" w:rsidRDefault="003E0998" w:rsidP="003E0998">
    <w:pPr>
      <w:pStyle w:val="a4"/>
      <w:jc w:val="center"/>
    </w:pPr>
    <w:bookmarkStart w:id="1" w:name="OLE_LINK1"/>
    <w:bookmarkStart w:id="2" w:name="OLE_LINK2"/>
    <w:r>
      <w:t>H</w:t>
    </w:r>
    <w:r>
      <w:rPr>
        <w:rFonts w:hint="eastAsia"/>
      </w:rPr>
      <w:t>ard</w:t>
    </w:r>
    <w:r>
      <w:t xml:space="preserve"> </w:t>
    </w:r>
    <w:proofErr w:type="spellStart"/>
    <w:r>
      <w:t>hard</w:t>
    </w:r>
    <w:proofErr w:type="spellEnd"/>
    <w:r>
      <w:t xml:space="preserve"> work</w:t>
    </w:r>
    <w:r>
      <w:rPr>
        <w:rFonts w:hint="eastAsia"/>
      </w:rPr>
      <w:t>，</w:t>
    </w:r>
    <w:proofErr w:type="gramStart"/>
    <w:r>
      <w:t xml:space="preserve">day </w:t>
    </w:r>
    <w:proofErr w:type="spellStart"/>
    <w:r>
      <w:t>day</w:t>
    </w:r>
    <w:proofErr w:type="spellEnd"/>
    <w:r>
      <w:t xml:space="preserve"> </w:t>
    </w:r>
    <w:proofErr w:type="gramEnd"/>
    <w:r>
      <w:t>up</w:t>
    </w:r>
    <w:bookmarkEnd w:id="1"/>
    <w:bookmarkEnd w:id="2"/>
    <w:r>
      <w:t>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DD6B7" w14:textId="77777777" w:rsidR="00E77568" w:rsidRDefault="00E77568" w:rsidP="001B1776">
      <w:r>
        <w:separator/>
      </w:r>
    </w:p>
  </w:footnote>
  <w:footnote w:type="continuationSeparator" w:id="0">
    <w:p w14:paraId="5ECD7291" w14:textId="77777777" w:rsidR="00E77568" w:rsidRDefault="00E77568" w:rsidP="001B1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04CEC" w14:textId="56DC454B" w:rsidR="00DE3F4E" w:rsidRPr="00355B1B" w:rsidRDefault="00635849">
    <w:pPr>
      <w:pStyle w:val="a3"/>
      <w:rPr>
        <w:b/>
        <w:sz w:val="22"/>
      </w:rPr>
    </w:pPr>
    <w:r>
      <w:rPr>
        <w:rFonts w:hint="eastAsia"/>
        <w:b/>
        <w:sz w:val="22"/>
      </w:rPr>
      <w:t>*****</w:t>
    </w:r>
    <w:r w:rsidR="00355B1B" w:rsidRPr="00355B1B">
      <w:rPr>
        <w:rFonts w:hint="eastAsia"/>
        <w:b/>
        <w:sz w:val="22"/>
      </w:rPr>
      <w:t>应聘岗位：</w:t>
    </w:r>
    <w:r w:rsidR="00415EC7">
      <w:rPr>
        <w:rFonts w:hint="eastAsia"/>
        <w:b/>
        <w:sz w:val="22"/>
      </w:rPr>
      <w:t>工程师</w:t>
    </w:r>
    <w:r>
      <w:rPr>
        <w:rFonts w:hint="eastAsia"/>
        <w:b/>
        <w:sz w:val="22"/>
      </w:rPr>
      <w:t>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A"/>
    <w:multiLevelType w:val="singleLevel"/>
    <w:tmpl w:val="0000000A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C"/>
    <w:multiLevelType w:val="singleLevel"/>
    <w:tmpl w:val="0000000C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46964F3"/>
    <w:multiLevelType w:val="hybridMultilevel"/>
    <w:tmpl w:val="26F85ED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06EE0866"/>
    <w:multiLevelType w:val="hybridMultilevel"/>
    <w:tmpl w:val="C2C69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E67F22"/>
    <w:multiLevelType w:val="hybridMultilevel"/>
    <w:tmpl w:val="FC284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7C67EB"/>
    <w:multiLevelType w:val="hybridMultilevel"/>
    <w:tmpl w:val="FDD2EF5A"/>
    <w:lvl w:ilvl="0" w:tplc="F2181A66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8">
    <w:nsid w:val="561110A1"/>
    <w:multiLevelType w:val="hybridMultilevel"/>
    <w:tmpl w:val="447A7598"/>
    <w:lvl w:ilvl="0" w:tplc="794A8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232DE2"/>
    <w:multiLevelType w:val="hybridMultilevel"/>
    <w:tmpl w:val="2342DF50"/>
    <w:lvl w:ilvl="0" w:tplc="C3203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D1248"/>
    <w:multiLevelType w:val="hybridMultilevel"/>
    <w:tmpl w:val="2D16F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BE3FA1"/>
    <w:multiLevelType w:val="hybridMultilevel"/>
    <w:tmpl w:val="F6A254AC"/>
    <w:lvl w:ilvl="0" w:tplc="A6B8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72"/>
    <w:rsid w:val="00015951"/>
    <w:rsid w:val="00030329"/>
    <w:rsid w:val="0003309A"/>
    <w:rsid w:val="0004457A"/>
    <w:rsid w:val="000508E7"/>
    <w:rsid w:val="00062F33"/>
    <w:rsid w:val="00067993"/>
    <w:rsid w:val="00070F19"/>
    <w:rsid w:val="00091898"/>
    <w:rsid w:val="000B206D"/>
    <w:rsid w:val="000D1CF7"/>
    <w:rsid w:val="000E3120"/>
    <w:rsid w:val="000F3383"/>
    <w:rsid w:val="000F7865"/>
    <w:rsid w:val="0010736D"/>
    <w:rsid w:val="001139A8"/>
    <w:rsid w:val="00124CA4"/>
    <w:rsid w:val="0012699F"/>
    <w:rsid w:val="0013246E"/>
    <w:rsid w:val="00176BA3"/>
    <w:rsid w:val="001A2353"/>
    <w:rsid w:val="001A31C0"/>
    <w:rsid w:val="001B1776"/>
    <w:rsid w:val="001C203B"/>
    <w:rsid w:val="001E426F"/>
    <w:rsid w:val="001E4A32"/>
    <w:rsid w:val="001E5098"/>
    <w:rsid w:val="00210213"/>
    <w:rsid w:val="002145C2"/>
    <w:rsid w:val="00215197"/>
    <w:rsid w:val="00231E9A"/>
    <w:rsid w:val="00234EA9"/>
    <w:rsid w:val="002450CD"/>
    <w:rsid w:val="002756A4"/>
    <w:rsid w:val="00277BB2"/>
    <w:rsid w:val="00284A04"/>
    <w:rsid w:val="00297229"/>
    <w:rsid w:val="002A121B"/>
    <w:rsid w:val="002A312B"/>
    <w:rsid w:val="002C414A"/>
    <w:rsid w:val="002E328A"/>
    <w:rsid w:val="002E4757"/>
    <w:rsid w:val="00321AD5"/>
    <w:rsid w:val="00340704"/>
    <w:rsid w:val="00354393"/>
    <w:rsid w:val="00355B1B"/>
    <w:rsid w:val="00362E3A"/>
    <w:rsid w:val="00366925"/>
    <w:rsid w:val="00366D8C"/>
    <w:rsid w:val="00371710"/>
    <w:rsid w:val="00377676"/>
    <w:rsid w:val="00396B20"/>
    <w:rsid w:val="003A0DD4"/>
    <w:rsid w:val="003A4316"/>
    <w:rsid w:val="003A6A31"/>
    <w:rsid w:val="003B3715"/>
    <w:rsid w:val="003B6DA7"/>
    <w:rsid w:val="003B7B60"/>
    <w:rsid w:val="003E0998"/>
    <w:rsid w:val="003F1762"/>
    <w:rsid w:val="003F7E37"/>
    <w:rsid w:val="00407098"/>
    <w:rsid w:val="00415EC7"/>
    <w:rsid w:val="004270E0"/>
    <w:rsid w:val="00432FF0"/>
    <w:rsid w:val="00433640"/>
    <w:rsid w:val="00441FA3"/>
    <w:rsid w:val="004661D8"/>
    <w:rsid w:val="00471550"/>
    <w:rsid w:val="00485719"/>
    <w:rsid w:val="00487528"/>
    <w:rsid w:val="004922BD"/>
    <w:rsid w:val="004B1E53"/>
    <w:rsid w:val="004B3322"/>
    <w:rsid w:val="004B519E"/>
    <w:rsid w:val="004C4FE3"/>
    <w:rsid w:val="004D5C36"/>
    <w:rsid w:val="0052023D"/>
    <w:rsid w:val="005262F6"/>
    <w:rsid w:val="0053632C"/>
    <w:rsid w:val="00546A9F"/>
    <w:rsid w:val="00553AD2"/>
    <w:rsid w:val="005652FC"/>
    <w:rsid w:val="00570188"/>
    <w:rsid w:val="00580B3F"/>
    <w:rsid w:val="00597473"/>
    <w:rsid w:val="005B2A91"/>
    <w:rsid w:val="005C4C56"/>
    <w:rsid w:val="005D100A"/>
    <w:rsid w:val="005F381F"/>
    <w:rsid w:val="006116B4"/>
    <w:rsid w:val="0061499A"/>
    <w:rsid w:val="00635849"/>
    <w:rsid w:val="00641040"/>
    <w:rsid w:val="006422EE"/>
    <w:rsid w:val="00645D1F"/>
    <w:rsid w:val="00650627"/>
    <w:rsid w:val="00651F80"/>
    <w:rsid w:val="00673AE1"/>
    <w:rsid w:val="006801F2"/>
    <w:rsid w:val="00682285"/>
    <w:rsid w:val="00683E8F"/>
    <w:rsid w:val="00686D9F"/>
    <w:rsid w:val="00692447"/>
    <w:rsid w:val="00696263"/>
    <w:rsid w:val="006B0857"/>
    <w:rsid w:val="006D294E"/>
    <w:rsid w:val="006D3A68"/>
    <w:rsid w:val="006E1934"/>
    <w:rsid w:val="006E590E"/>
    <w:rsid w:val="00706CA2"/>
    <w:rsid w:val="00707E2A"/>
    <w:rsid w:val="00716E5A"/>
    <w:rsid w:val="00740BAE"/>
    <w:rsid w:val="00745877"/>
    <w:rsid w:val="00747705"/>
    <w:rsid w:val="00792C2D"/>
    <w:rsid w:val="007B5BD3"/>
    <w:rsid w:val="007C2B18"/>
    <w:rsid w:val="007D0591"/>
    <w:rsid w:val="007D09AB"/>
    <w:rsid w:val="007D1738"/>
    <w:rsid w:val="007E1B5D"/>
    <w:rsid w:val="007E6175"/>
    <w:rsid w:val="007F38CC"/>
    <w:rsid w:val="008354A1"/>
    <w:rsid w:val="00856893"/>
    <w:rsid w:val="00857629"/>
    <w:rsid w:val="00870915"/>
    <w:rsid w:val="008714F0"/>
    <w:rsid w:val="00876A45"/>
    <w:rsid w:val="00882477"/>
    <w:rsid w:val="0088493F"/>
    <w:rsid w:val="008966BB"/>
    <w:rsid w:val="008968A4"/>
    <w:rsid w:val="008C61BD"/>
    <w:rsid w:val="008D7D51"/>
    <w:rsid w:val="008E7374"/>
    <w:rsid w:val="008F2F7D"/>
    <w:rsid w:val="008F5BB1"/>
    <w:rsid w:val="0092273E"/>
    <w:rsid w:val="009304D7"/>
    <w:rsid w:val="00940E9C"/>
    <w:rsid w:val="00944F04"/>
    <w:rsid w:val="00945CE7"/>
    <w:rsid w:val="00947FE2"/>
    <w:rsid w:val="009534FB"/>
    <w:rsid w:val="00970A46"/>
    <w:rsid w:val="00975FFB"/>
    <w:rsid w:val="009858A1"/>
    <w:rsid w:val="009969D2"/>
    <w:rsid w:val="009A28A8"/>
    <w:rsid w:val="009B72BB"/>
    <w:rsid w:val="009C68A2"/>
    <w:rsid w:val="009E67EE"/>
    <w:rsid w:val="00A12834"/>
    <w:rsid w:val="00A31171"/>
    <w:rsid w:val="00A338A2"/>
    <w:rsid w:val="00A5016B"/>
    <w:rsid w:val="00A63745"/>
    <w:rsid w:val="00A85BF5"/>
    <w:rsid w:val="00AA1785"/>
    <w:rsid w:val="00AA2160"/>
    <w:rsid w:val="00AA5B2D"/>
    <w:rsid w:val="00AB49CB"/>
    <w:rsid w:val="00AD33A9"/>
    <w:rsid w:val="00AD521B"/>
    <w:rsid w:val="00AD575B"/>
    <w:rsid w:val="00AD72E2"/>
    <w:rsid w:val="00AE374F"/>
    <w:rsid w:val="00AE4CC0"/>
    <w:rsid w:val="00AE6F72"/>
    <w:rsid w:val="00AE7470"/>
    <w:rsid w:val="00AF1EF2"/>
    <w:rsid w:val="00AF2CEA"/>
    <w:rsid w:val="00AF68CE"/>
    <w:rsid w:val="00B103C1"/>
    <w:rsid w:val="00B11078"/>
    <w:rsid w:val="00B333AB"/>
    <w:rsid w:val="00B542F6"/>
    <w:rsid w:val="00B65F1E"/>
    <w:rsid w:val="00B67AC8"/>
    <w:rsid w:val="00B9218D"/>
    <w:rsid w:val="00BA6F03"/>
    <w:rsid w:val="00BD76AE"/>
    <w:rsid w:val="00BE71C8"/>
    <w:rsid w:val="00C06493"/>
    <w:rsid w:val="00C11F87"/>
    <w:rsid w:val="00C22106"/>
    <w:rsid w:val="00C5251F"/>
    <w:rsid w:val="00C562CD"/>
    <w:rsid w:val="00C56D7C"/>
    <w:rsid w:val="00C6468A"/>
    <w:rsid w:val="00C80A1F"/>
    <w:rsid w:val="00C82F6C"/>
    <w:rsid w:val="00C973B8"/>
    <w:rsid w:val="00CA290B"/>
    <w:rsid w:val="00CA394E"/>
    <w:rsid w:val="00CB4452"/>
    <w:rsid w:val="00CC1617"/>
    <w:rsid w:val="00CC56DB"/>
    <w:rsid w:val="00CD1A57"/>
    <w:rsid w:val="00CE36F6"/>
    <w:rsid w:val="00D10B5B"/>
    <w:rsid w:val="00D12A87"/>
    <w:rsid w:val="00D15ADA"/>
    <w:rsid w:val="00D33A42"/>
    <w:rsid w:val="00D451DA"/>
    <w:rsid w:val="00D51495"/>
    <w:rsid w:val="00D731D9"/>
    <w:rsid w:val="00D808FC"/>
    <w:rsid w:val="00D86F70"/>
    <w:rsid w:val="00DA2FDD"/>
    <w:rsid w:val="00DC1652"/>
    <w:rsid w:val="00DD3C7B"/>
    <w:rsid w:val="00DE3F4E"/>
    <w:rsid w:val="00DF12DB"/>
    <w:rsid w:val="00E00976"/>
    <w:rsid w:val="00E104F9"/>
    <w:rsid w:val="00E1545E"/>
    <w:rsid w:val="00E42F01"/>
    <w:rsid w:val="00E5668D"/>
    <w:rsid w:val="00E77568"/>
    <w:rsid w:val="00E83BF8"/>
    <w:rsid w:val="00E857F0"/>
    <w:rsid w:val="00EA390A"/>
    <w:rsid w:val="00EA5792"/>
    <w:rsid w:val="00EB6D5B"/>
    <w:rsid w:val="00EC17AA"/>
    <w:rsid w:val="00EC2D82"/>
    <w:rsid w:val="00EC5D3F"/>
    <w:rsid w:val="00ED63FB"/>
    <w:rsid w:val="00ED7C93"/>
    <w:rsid w:val="00F46614"/>
    <w:rsid w:val="00F60239"/>
    <w:rsid w:val="00F61E49"/>
    <w:rsid w:val="00FC54B4"/>
    <w:rsid w:val="00FE1571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8CBA"/>
  <w15:chartTrackingRefBased/>
  <w15:docId w15:val="{A5204927-874B-41BA-A1CB-C17A6893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7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177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1B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177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2450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16E5A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83BF8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E83BF8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E83BF8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83BF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83BF8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83BF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83BF8"/>
    <w:rPr>
      <w:rFonts w:ascii="Times New Roman" w:eastAsia="宋体" w:hAnsi="Times New Roman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696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Wall</dc:creator>
  <cp:keywords/>
  <dc:description/>
  <cp:lastModifiedBy>华辉有</cp:lastModifiedBy>
  <cp:revision>14</cp:revision>
  <cp:lastPrinted>2014-09-16T14:06:00Z</cp:lastPrinted>
  <dcterms:created xsi:type="dcterms:W3CDTF">2014-09-18T02:23:00Z</dcterms:created>
  <dcterms:modified xsi:type="dcterms:W3CDTF">2014-10-14T14:13:00Z</dcterms:modified>
</cp:coreProperties>
</file>