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786D6" w14:textId="4CEAC40A" w:rsidR="00BE4C15" w:rsidRPr="00BE4C15" w:rsidRDefault="00BE4C15" w:rsidP="00BE4C15">
      <w:pPr>
        <w:jc w:val="center"/>
        <w:rPr>
          <w:sz w:val="40"/>
          <w:szCs w:val="40"/>
        </w:rPr>
      </w:pPr>
      <w:r w:rsidRPr="00BE4C15">
        <w:rPr>
          <w:sz w:val="40"/>
          <w:szCs w:val="40"/>
        </w:rPr>
        <w:t>Мениджър за самолетни полети</w:t>
      </w:r>
    </w:p>
    <w:p w14:paraId="25E17B3D" w14:textId="77777777" w:rsidR="00BE4C15" w:rsidRDefault="00BE4C15" w:rsidP="00BE4C15"/>
    <w:p w14:paraId="56419F5C" w14:textId="73137ADB" w:rsidR="00BE4C15" w:rsidRPr="00BE4C15" w:rsidRDefault="00BE4C15" w:rsidP="00BE4C15">
      <w:pPr>
        <w:rPr>
          <w:sz w:val="28"/>
          <w:szCs w:val="28"/>
        </w:rPr>
      </w:pPr>
      <w:r w:rsidRPr="00BE4C15">
        <w:rPr>
          <w:sz w:val="28"/>
          <w:szCs w:val="28"/>
        </w:rPr>
        <w:t>I. Обща информация</w:t>
      </w:r>
    </w:p>
    <w:p w14:paraId="2E8B8236" w14:textId="77777777" w:rsidR="00BE4C15" w:rsidRDefault="00BE4C15" w:rsidP="00BE4C15"/>
    <w:p w14:paraId="135C97B3" w14:textId="656F9051" w:rsidR="00BE4C15" w:rsidRPr="00BE4C15" w:rsidRDefault="00BE4C15" w:rsidP="00BE4C15">
      <w:pPr>
        <w:rPr>
          <w:lang w:val="en-US"/>
        </w:rPr>
      </w:pPr>
      <w:r w:rsidRPr="00BE4C15">
        <w:rPr>
          <w:b/>
          <w:bCs/>
        </w:rPr>
        <w:t>ЗАГЛАВИЕ НА ПРОЕКТА:</w:t>
      </w:r>
      <w:r>
        <w:t xml:space="preserve"> Мениджър за самолетни полети ("Flight Manager")</w:t>
      </w:r>
    </w:p>
    <w:p w14:paraId="10818D09" w14:textId="5AF6B140" w:rsidR="00BE4C15" w:rsidRPr="00BE4C15" w:rsidRDefault="00BE4C15" w:rsidP="00BE4C15">
      <w:r w:rsidRPr="00BE4C15">
        <w:rPr>
          <w:b/>
          <w:bCs/>
        </w:rPr>
        <w:t>ИЗГОТВИЛИ</w:t>
      </w:r>
      <w:r>
        <w:t xml:space="preserve">: </w:t>
      </w:r>
      <w:r>
        <w:t>Дара Георгиева, Петко Райчинов, Калоян Йорданов, Левент Шабан, Стилиян Мазманянов</w:t>
      </w:r>
    </w:p>
    <w:p w14:paraId="679BAEEE" w14:textId="4B5A79BB" w:rsidR="00BE4C15" w:rsidRPr="00BE4C15" w:rsidRDefault="00BE4C15" w:rsidP="00BE4C15">
      <w:r w:rsidRPr="00BE4C15">
        <w:rPr>
          <w:b/>
          <w:bCs/>
        </w:rPr>
        <w:t>РЪКОВОДИТЕЛ</w:t>
      </w:r>
      <w:r>
        <w:t xml:space="preserve">: </w:t>
      </w:r>
      <w:r>
        <w:t>Иван Илиев, ИТ кариера 2024, гр. Пловдив</w:t>
      </w:r>
    </w:p>
    <w:p w14:paraId="6E48F8B7" w14:textId="5D013FCD" w:rsidR="00BE4C15" w:rsidRPr="00BE4C15" w:rsidRDefault="00BE4C15" w:rsidP="00BE4C15">
      <w:pPr>
        <w:rPr>
          <w:lang w:val="en-US"/>
        </w:rPr>
      </w:pPr>
      <w:r w:rsidRPr="00BE4C15">
        <w:rPr>
          <w:b/>
          <w:bCs/>
        </w:rPr>
        <w:t>ЦЕЛИ</w:t>
      </w:r>
      <w:r>
        <w:t xml:space="preserve">: </w:t>
      </w:r>
      <w:r>
        <w:t>Мениджърът за самолетни полети ("Flight Manager") е система, която предоставя удобен и ефективен начин за резервация на самолетни билети и управление на информацията за полетите. Целта на проекта е да улесни и оптимизира процеса на резервация на билети за потребителите, както и да предостави пълен контрол и преглед за администраторите върху полетите и резервациите.</w:t>
      </w:r>
    </w:p>
    <w:p w14:paraId="007A84B0" w14:textId="77777777" w:rsidR="00BE4C15" w:rsidRDefault="00BE4C15" w:rsidP="00BE4C15"/>
    <w:p w14:paraId="7740FF51" w14:textId="644D959A" w:rsidR="00BE4C15" w:rsidRPr="00BE4C15" w:rsidRDefault="00BE4C15" w:rsidP="00BE4C15">
      <w:pPr>
        <w:rPr>
          <w:sz w:val="28"/>
          <w:szCs w:val="28"/>
        </w:rPr>
      </w:pPr>
      <w:r w:rsidRPr="00BE4C15">
        <w:rPr>
          <w:sz w:val="28"/>
          <w:szCs w:val="28"/>
        </w:rPr>
        <w:t>II. Инструкции за използване</w:t>
      </w:r>
    </w:p>
    <w:p w14:paraId="138FCD27" w14:textId="77777777" w:rsidR="00BE4C15" w:rsidRDefault="00BE4C15" w:rsidP="00BE4C15"/>
    <w:p w14:paraId="0EBE0073" w14:textId="77777777" w:rsidR="00BE4C15" w:rsidRDefault="00BE4C15" w:rsidP="00BE4C15">
      <w:r>
        <w:t>1. За да започнете, отворете уеб приложението за Мениджър на самолетни полети чрез браузър.</w:t>
      </w:r>
    </w:p>
    <w:p w14:paraId="2A2406DB" w14:textId="77777777" w:rsidR="00BE4C15" w:rsidRDefault="00BE4C15" w:rsidP="00BE4C15">
      <w:r>
        <w:t>2. Потребителите могат да извършват резервации за полети без да се изисква регистрация. За управление на полетите и потребителите е необходим вход с администраторски акаунт.</w:t>
      </w:r>
    </w:p>
    <w:p w14:paraId="4327D98C" w14:textId="77777777" w:rsidR="00BE4C15" w:rsidRDefault="00BE4C15" w:rsidP="00BE4C15">
      <w:r>
        <w:t>3. За резервация на билети, потребителите трябва да попълнят необходимата информация за полета и пътниците и да изпратят заявката.</w:t>
      </w:r>
    </w:p>
    <w:p w14:paraId="6AD1AF77" w14:textId="77777777" w:rsidR="00BE4C15" w:rsidRDefault="00BE4C15" w:rsidP="00BE4C15">
      <w:r>
        <w:t>4. Администраторът има достъп до управлението на полети и потребители, включително създаване, четене, редакция и изтриване на записи.</w:t>
      </w:r>
    </w:p>
    <w:p w14:paraId="09455FBF" w14:textId="77777777" w:rsidR="00BE4C15" w:rsidRDefault="00BE4C15" w:rsidP="00BE4C15"/>
    <w:p w14:paraId="4576CB13" w14:textId="7F738523" w:rsidR="00BE4C15" w:rsidRPr="00BE4C15" w:rsidRDefault="00BE4C15" w:rsidP="00BE4C15">
      <w:pPr>
        <w:rPr>
          <w:sz w:val="28"/>
          <w:szCs w:val="28"/>
        </w:rPr>
      </w:pPr>
      <w:r w:rsidRPr="00BE4C15">
        <w:rPr>
          <w:sz w:val="28"/>
          <w:szCs w:val="28"/>
        </w:rPr>
        <w:t>III. Технологии</w:t>
      </w:r>
    </w:p>
    <w:p w14:paraId="79596394" w14:textId="77777777" w:rsidR="00BE4C15" w:rsidRDefault="00BE4C15" w:rsidP="00BE4C15"/>
    <w:p w14:paraId="754E1023" w14:textId="3A2E5009" w:rsidR="00BE4C15" w:rsidRPr="00BE4C15" w:rsidRDefault="00BE4C15" w:rsidP="00BE4C15">
      <w:pPr>
        <w:rPr>
          <w:b/>
          <w:bCs/>
        </w:rPr>
      </w:pPr>
      <w:r w:rsidRPr="00BE4C15">
        <w:rPr>
          <w:b/>
          <w:bCs/>
        </w:rPr>
        <w:t>1) База данни: Microsoft SQL Server 2014</w:t>
      </w:r>
    </w:p>
    <w:p w14:paraId="4ECDF3CB" w14:textId="77777777" w:rsidR="00BE4C15" w:rsidRDefault="00BE4C15" w:rsidP="00BE4C15">
      <w:r>
        <w:t xml:space="preserve">   - Microsoft SQL Server 2014 е релационна база данни, която предлага надеждно и ефективно съхранение на данни. Тя предоставя възможности за създаване на сложни бази данни, изпълнение на запитвания и управление на данните. SQL Server включва множество инструменти за администриране, мониторинг и оптимизация на базите данни, като SQL </w:t>
      </w:r>
      <w:r>
        <w:lastRenderedPageBreak/>
        <w:t>Server Management Studio. Тази платформа е избрана за проекта, защото осигурява гъвкавост, сигурност и производителност при съхранението на големи обеми от данни за полети и потребители.</w:t>
      </w:r>
    </w:p>
    <w:p w14:paraId="4E0E8DEF" w14:textId="77777777" w:rsidR="00BE4C15" w:rsidRDefault="00BE4C15" w:rsidP="00BE4C15"/>
    <w:p w14:paraId="1F67E5D7" w14:textId="1891CDDB" w:rsidR="00BE4C15" w:rsidRDefault="00BE4C15" w:rsidP="00BE4C15">
      <w:r w:rsidRPr="00BE4C15">
        <w:rPr>
          <w:b/>
          <w:bCs/>
        </w:rPr>
        <w:t>2) Уеб приложение:</w:t>
      </w:r>
      <w:r>
        <w:t xml:space="preserve"> ASP.NET с използване на C# за разработка на бекенд логика и HTML/CSS/JavaScript за фронтенд интерфейс</w:t>
      </w:r>
    </w:p>
    <w:p w14:paraId="6FE91EAD" w14:textId="77777777" w:rsidR="00BE4C15" w:rsidRDefault="00BE4C15" w:rsidP="00BE4C15">
      <w:r>
        <w:t xml:space="preserve">   - ASP.NET е уеб платформа, която позволява разработка на динамични уеб приложения и уеб услуги. С използването на C# за програмиране на бекенд логика, разработчиците могат да създадат мощни и сигурни уеб приложения, които могат да комуникират с базата данни и да обработват заявките на потребителите. HTML, CSS и JavaScript се използват за създаване на интерактивен и приятен за окото интерфейс за потребителите. Тази комбинация от технологии е избрана, защото предлага бърза разработка на уеб приложения и висока степен на персонализация и гъвкавост в проектирането на потребителския интерфейс.</w:t>
      </w:r>
    </w:p>
    <w:p w14:paraId="5D4ACE2E" w14:textId="77777777" w:rsidR="00BE4C15" w:rsidRDefault="00BE4C15" w:rsidP="00BE4C15"/>
    <w:p w14:paraId="19D493F4" w14:textId="22A35D58" w:rsidR="00BE4C15" w:rsidRPr="00BE4C15" w:rsidRDefault="00BE4C15" w:rsidP="00BE4C15">
      <w:pPr>
        <w:rPr>
          <w:sz w:val="28"/>
          <w:szCs w:val="28"/>
        </w:rPr>
      </w:pPr>
      <w:r w:rsidRPr="00BE4C15">
        <w:rPr>
          <w:sz w:val="28"/>
          <w:szCs w:val="28"/>
        </w:rPr>
        <w:t>IV. Функционалности</w:t>
      </w:r>
    </w:p>
    <w:p w14:paraId="0B3CB7EF" w14:textId="77777777" w:rsidR="00BE4C15" w:rsidRDefault="00BE4C15" w:rsidP="00BE4C15"/>
    <w:p w14:paraId="3368F975" w14:textId="7CDF3AAD" w:rsidR="00BE4C15" w:rsidRDefault="00BE4C15" w:rsidP="00BE4C15">
      <w:r>
        <w:t>Потребители:</w:t>
      </w:r>
    </w:p>
    <w:p w14:paraId="5D36C8BB" w14:textId="77777777" w:rsidR="00BE4C15" w:rsidRDefault="00BE4C15" w:rsidP="00BE4C15">
      <w:r>
        <w:t>- Потребителите могат да извършват резервации за полети без да се налага регистрация.</w:t>
      </w:r>
    </w:p>
    <w:p w14:paraId="65E4F049" w14:textId="33F461EC" w:rsidR="00BE4C15" w:rsidRDefault="00BE4C15" w:rsidP="00BE4C15">
      <w:r>
        <w:t>- За управление на системата е необходимо вход с администраторски акаунт.</w:t>
      </w:r>
    </w:p>
    <w:p w14:paraId="1AE318C8" w14:textId="5E82E6F3" w:rsidR="00BE4C15" w:rsidRDefault="00BE4C15" w:rsidP="00BE4C15">
      <w:r>
        <w:t>Полети:</w:t>
      </w:r>
    </w:p>
    <w:p w14:paraId="7F30FAB7" w14:textId="415D69EF" w:rsidR="00BE4C15" w:rsidRDefault="00BE4C15" w:rsidP="00BE4C15">
      <w:r>
        <w:t>- За всеки полет се пазят данни като локация на отпътуване, локация на пристигане, дата и час на излитане, вид на самолета и др.</w:t>
      </w:r>
    </w:p>
    <w:p w14:paraId="150F31B9" w14:textId="42E5098E" w:rsidR="00BE4C15" w:rsidRDefault="00BE4C15" w:rsidP="00BE4C15">
      <w:r>
        <w:t>Резервации:</w:t>
      </w:r>
    </w:p>
    <w:p w14:paraId="02F347C6" w14:textId="77777777" w:rsidR="00BE4C15" w:rsidRDefault="00BE4C15" w:rsidP="00BE4C15">
      <w:r>
        <w:t>- Потребителите могат да изпращат заявки за резервация на билети за определен полет.</w:t>
      </w:r>
    </w:p>
    <w:p w14:paraId="4A1527EF" w14:textId="77777777" w:rsidR="00BE4C15" w:rsidRDefault="00BE4C15" w:rsidP="00BE4C15">
      <w:r>
        <w:t>- Резервациите се потвърждават с изпращане на потвърждение на посочения имейл.</w:t>
      </w:r>
    </w:p>
    <w:p w14:paraId="28A9CDBA" w14:textId="77777777" w:rsidR="00BE4C15" w:rsidRPr="00BE4C15" w:rsidRDefault="00BE4C15" w:rsidP="00BE4C15">
      <w:pPr>
        <w:rPr>
          <w:sz w:val="28"/>
          <w:szCs w:val="28"/>
        </w:rPr>
      </w:pPr>
    </w:p>
    <w:p w14:paraId="15461125" w14:textId="5D778308" w:rsidR="00BE4C15" w:rsidRPr="00BE4C15" w:rsidRDefault="00BE4C15" w:rsidP="00BE4C15">
      <w:pPr>
        <w:rPr>
          <w:sz w:val="28"/>
          <w:szCs w:val="28"/>
        </w:rPr>
      </w:pPr>
      <w:r w:rsidRPr="00BE4C15">
        <w:rPr>
          <w:sz w:val="28"/>
          <w:szCs w:val="28"/>
        </w:rPr>
        <w:t>V. Допълнителни изисквания</w:t>
      </w:r>
    </w:p>
    <w:p w14:paraId="3C0C713D" w14:textId="77777777" w:rsidR="00BE4C15" w:rsidRDefault="00BE4C15" w:rsidP="00BE4C15"/>
    <w:p w14:paraId="4460FEDC" w14:textId="77777777" w:rsidR="00BE4C15" w:rsidRDefault="00BE4C15" w:rsidP="00BE4C15">
      <w:r>
        <w:t>- Валидация на входните данни във всички форми на уеб приложението.</w:t>
      </w:r>
    </w:p>
    <w:p w14:paraId="581E259F" w14:textId="77777777" w:rsidR="00BE4C15" w:rsidRDefault="00BE4C15" w:rsidP="00BE4C15">
      <w:r>
        <w:t>- Поддържане на лесен и интуитивен интерфейс за потребителите.</w:t>
      </w:r>
    </w:p>
    <w:p w14:paraId="1B43ABCE" w14:textId="37B5CF70" w:rsidR="00AD7EAC" w:rsidRDefault="00AD7EAC" w:rsidP="00BE4C15"/>
    <w:sectPr w:rsidR="00AD7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01BA"/>
    <w:rsid w:val="003A1714"/>
    <w:rsid w:val="007E01BA"/>
    <w:rsid w:val="00AD7EAC"/>
    <w:rsid w:val="00BE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F1AF"/>
  <w15:chartTrackingRefBased/>
  <w15:docId w15:val="{7519C4FB-5B2F-4E0F-99CC-C16F9B9B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1B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7E01B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1BA"/>
    <w:rPr>
      <w:rFonts w:eastAsiaTheme="majorEastAsia" w:cstheme="majorBidi"/>
      <w:color w:val="0F4761" w:themeColor="accent1" w:themeShade="BF"/>
      <w:sz w:val="28"/>
      <w:szCs w:val="28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1BA"/>
    <w:rPr>
      <w:rFonts w:eastAsiaTheme="majorEastAsia" w:cstheme="majorBidi"/>
      <w:i/>
      <w:iCs/>
      <w:color w:val="0F4761" w:themeColor="accent1" w:themeShade="BF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1BA"/>
    <w:rPr>
      <w:rFonts w:eastAsiaTheme="majorEastAsia" w:cstheme="majorBidi"/>
      <w:color w:val="0F4761" w:themeColor="accent1" w:themeShade="BF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1BA"/>
    <w:rPr>
      <w:rFonts w:eastAsiaTheme="majorEastAsia" w:cstheme="majorBidi"/>
      <w:i/>
      <w:iCs/>
      <w:color w:val="595959" w:themeColor="text1" w:themeTint="A6"/>
      <w:lang w:val="bg-B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1BA"/>
    <w:rPr>
      <w:rFonts w:eastAsiaTheme="majorEastAsia" w:cstheme="majorBidi"/>
      <w:color w:val="595959" w:themeColor="text1" w:themeTint="A6"/>
      <w:lang w:val="bg-B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1BA"/>
    <w:rPr>
      <w:rFonts w:eastAsiaTheme="majorEastAsia" w:cstheme="majorBidi"/>
      <w:i/>
      <w:iCs/>
      <w:color w:val="272727" w:themeColor="text1" w:themeTint="D8"/>
      <w:lang w:val="bg-B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1BA"/>
    <w:rPr>
      <w:rFonts w:eastAsiaTheme="majorEastAsia" w:cstheme="majorBidi"/>
      <w:color w:val="272727" w:themeColor="text1" w:themeTint="D8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7E0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1BA"/>
    <w:rPr>
      <w:rFonts w:asciiTheme="majorHAnsi" w:eastAsiaTheme="majorEastAsia" w:hAnsiTheme="majorHAnsi" w:cstheme="majorBidi"/>
      <w:spacing w:val="-10"/>
      <w:kern w:val="28"/>
      <w:sz w:val="56"/>
      <w:szCs w:val="56"/>
      <w:lang w:val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1BA"/>
    <w:rPr>
      <w:rFonts w:eastAsiaTheme="majorEastAsia" w:cstheme="majorBidi"/>
      <w:color w:val="595959" w:themeColor="text1" w:themeTint="A6"/>
      <w:spacing w:val="15"/>
      <w:sz w:val="28"/>
      <w:szCs w:val="28"/>
      <w:lang w:val="bg-BG"/>
    </w:rPr>
  </w:style>
  <w:style w:type="paragraph" w:styleId="Quote">
    <w:name w:val="Quote"/>
    <w:basedOn w:val="Normal"/>
    <w:next w:val="Normal"/>
    <w:link w:val="QuoteChar"/>
    <w:uiPriority w:val="29"/>
    <w:qFormat/>
    <w:rsid w:val="007E0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1BA"/>
    <w:rPr>
      <w:i/>
      <w:iCs/>
      <w:color w:val="404040" w:themeColor="text1" w:themeTint="BF"/>
      <w:lang w:val="bg-BG"/>
    </w:rPr>
  </w:style>
  <w:style w:type="paragraph" w:styleId="ListParagraph">
    <w:name w:val="List Paragraph"/>
    <w:basedOn w:val="Normal"/>
    <w:uiPriority w:val="34"/>
    <w:qFormat/>
    <w:rsid w:val="007E0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1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1BA"/>
    <w:rPr>
      <w:i/>
      <w:iCs/>
      <w:color w:val="0F4761" w:themeColor="accent1" w:themeShade="BF"/>
      <w:lang w:val="bg-BG"/>
    </w:rPr>
  </w:style>
  <w:style w:type="character" w:styleId="IntenseReference">
    <w:name w:val="Intense Reference"/>
    <w:basedOn w:val="DefaultParagraphFont"/>
    <w:uiPriority w:val="32"/>
    <w:qFormat/>
    <w:rsid w:val="007E01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Дара Д. Георгиева</dc:creator>
  <cp:keywords/>
  <dc:description/>
  <cp:lastModifiedBy>Дара Д. Георгиева</cp:lastModifiedBy>
  <cp:revision>1</cp:revision>
  <dcterms:created xsi:type="dcterms:W3CDTF">2024-04-14T09:59:00Z</dcterms:created>
  <dcterms:modified xsi:type="dcterms:W3CDTF">2024-04-14T10:20:00Z</dcterms:modified>
</cp:coreProperties>
</file>