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Tämän dokumentin on tarkoitus määrittää, mitkä TTT-Aviationin </w:t>
      </w:r>
      <w:hyperlink r:id="rId2">
        <w:r>
          <w:rPr>
            <w:rStyle w:val="InternetLink"/>
          </w:rPr>
          <w:t>pyynnöt</w:t>
        </w:r>
      </w:hyperlink>
      <w:r>
        <w:rPr/>
        <w:t xml:space="preserve"> </w:t>
      </w:r>
      <w:r>
        <w:rPr/>
        <w:t>pitää toteuttaa</w:t>
      </w:r>
      <w:r>
        <w:rPr/>
        <w:t xml:space="preserve">, ja mitkä eroavat alkuperäisestä </w:t>
      </w:r>
      <w:hyperlink r:id="rId3">
        <w:r>
          <w:rPr>
            <w:rStyle w:val="InternetLink"/>
          </w:rPr>
          <w:t>toiminto/vaatimusmäärittelystä</w:t>
        </w:r>
      </w:hyperlink>
      <w:r>
        <w:rPr/>
        <w:t xml:space="preserve">, </w:t>
      </w:r>
      <w:r>
        <w:rPr/>
        <w:t>jolloin ne käsitetään lisätyöksi.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Etusivulle kelpuutuksien voimassaolot</w:t>
      </w:r>
    </w:p>
    <w:p>
      <w:pPr>
        <w:pStyle w:val="Normal"/>
        <w:ind w:left="709" w:right="0" w:hanging="0"/>
        <w:rPr/>
      </w:pPr>
      <w:r>
        <w:rPr/>
        <w:t xml:space="preserve">Tätä </w:t>
      </w:r>
      <w:r>
        <w:rPr/>
        <w:t>ominaisuutta</w:t>
      </w:r>
      <w:r>
        <w:rPr/>
        <w:t xml:space="preserve"> ei ole esitelty toimintomäärittelyssä </w:t>
      </w:r>
      <w:r>
        <w:rPr/>
        <w:t>(sivu 2), mutta o</w:t>
      </w:r>
      <w:r>
        <w:rPr/>
        <w:t xml:space="preserve">n kuitenkin tehty </w:t>
      </w:r>
      <w:r>
        <w:rPr/>
        <w:t>määrittelystä poiketen</w:t>
      </w:r>
      <w:r>
        <w:rPr/>
        <w:t xml:space="preserve"> jälkeenpäin (joskaan ei asiakkaan </w:t>
      </w:r>
      <w:r>
        <w:rPr>
          <w:i/>
          <w:iCs/>
        </w:rPr>
        <w:t>nykyisten</w:t>
      </w:r>
      <w:r>
        <w:rPr/>
        <w:t xml:space="preserve"> toiveiden mukaisesti)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fi-FI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4.it-systems.fi/ttt/documentation/FLYmuutokset.pdf" TargetMode="External"/><Relationship Id="rId3" Type="http://schemas.openxmlformats.org/officeDocument/2006/relationships/hyperlink" Target="http://www4.it-systems.fi/ttt/documentation/TTT_Aviation_maarittely_kommentoitu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2015-05-04T10:14:49Z</dcterms:created>
  <dc:language>fi-FI</dc:language>
  <cp:revision>0</cp:revision>
</cp:coreProperties>
</file>