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F1" w:rsidRPr="00277D7B" w:rsidRDefault="00E64676">
      <w:pPr>
        <w:rPr>
          <w:lang w:val="en-US"/>
        </w:rPr>
      </w:pPr>
      <w:r>
        <w:rPr>
          <w:lang w:val="en-US"/>
        </w:rPr>
        <w:t>Legal Entity</w:t>
      </w:r>
      <w:bookmarkStart w:id="0" w:name="_GoBack"/>
      <w:bookmarkEnd w:id="0"/>
    </w:p>
    <w:sectPr w:rsidR="00B802F1" w:rsidRPr="0027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31"/>
    <w:rsid w:val="00277D7B"/>
    <w:rsid w:val="00B802F1"/>
    <w:rsid w:val="00E64676"/>
    <w:rsid w:val="00F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D7FD4-B33B-4AAD-B1B1-75311644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Каркуша</dc:creator>
  <cp:keywords/>
  <dc:description/>
  <cp:lastModifiedBy>Каркуша</cp:lastModifiedBy>
  <cp:revision>3</cp:revision>
  <dcterms:created xsi:type="dcterms:W3CDTF">2018-02-04T19:04:00Z</dcterms:created>
  <dcterms:modified xsi:type="dcterms:W3CDTF">2018-02-04T19:22:00Z</dcterms:modified>
</cp:coreProperties>
</file>