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80AF" w14:textId="77777777" w:rsidR="00CC6C6C" w:rsidRDefault="003D6B0F">
      <w:r w:rsidRPr="003D6B0F">
        <w:rPr>
          <w:noProof/>
          <w:lang w:eastAsia="fr-FR"/>
        </w:rPr>
        <w:drawing>
          <wp:inline distT="0" distB="0" distL="0" distR="0" wp14:anchorId="4C649949" wp14:editId="4A596A13">
            <wp:extent cx="5760720" cy="25349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2534920"/>
                    </a:xfrm>
                    <a:prstGeom prst="rect">
                      <a:avLst/>
                    </a:prstGeom>
                  </pic:spPr>
                </pic:pic>
              </a:graphicData>
            </a:graphic>
          </wp:inline>
        </w:drawing>
      </w:r>
    </w:p>
    <w:p w14:paraId="09CEB19D" w14:textId="77777777" w:rsidR="003D6B0F" w:rsidRDefault="003D6B0F">
      <w:r>
        <w:t xml:space="preserve"> A revoir </w:t>
      </w:r>
      <w:r w:rsidRPr="003D6B0F">
        <w:t>le menu n'est pas bon</w:t>
      </w:r>
      <w:r>
        <w:t xml:space="preserve"> </w:t>
      </w:r>
    </w:p>
    <w:p w14:paraId="59808736" w14:textId="77777777" w:rsidR="008238BA" w:rsidRDefault="008238BA">
      <w:r w:rsidRPr="008238BA">
        <w:rPr>
          <w:noProof/>
          <w:lang w:eastAsia="fr-FR"/>
        </w:rPr>
        <w:drawing>
          <wp:inline distT="0" distB="0" distL="0" distR="0" wp14:anchorId="63472B99" wp14:editId="3C607E79">
            <wp:extent cx="5760720" cy="190119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901190"/>
                    </a:xfrm>
                    <a:prstGeom prst="rect">
                      <a:avLst/>
                    </a:prstGeom>
                  </pic:spPr>
                </pic:pic>
              </a:graphicData>
            </a:graphic>
          </wp:inline>
        </w:drawing>
      </w:r>
    </w:p>
    <w:p w14:paraId="32CFFEC8" w14:textId="77777777" w:rsidR="008238BA" w:rsidRDefault="008238BA">
      <w:r w:rsidRPr="008238BA">
        <w:t>cette partie est elle neccessaire ?</w:t>
      </w:r>
    </w:p>
    <w:p w14:paraId="706E022A" w14:textId="77777777" w:rsidR="008238BA" w:rsidRDefault="008238BA">
      <w:r>
        <w:rPr>
          <w:noProof/>
          <w:lang w:eastAsia="fr-FR"/>
        </w:rPr>
        <w:drawing>
          <wp:inline distT="0" distB="0" distL="0" distR="0" wp14:anchorId="5CE0C564" wp14:editId="36017A93">
            <wp:extent cx="5760720" cy="16960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696085"/>
                    </a:xfrm>
                    <a:prstGeom prst="rect">
                      <a:avLst/>
                    </a:prstGeom>
                  </pic:spPr>
                </pic:pic>
              </a:graphicData>
            </a:graphic>
          </wp:inline>
        </w:drawing>
      </w:r>
    </w:p>
    <w:p w14:paraId="4755F859" w14:textId="77777777" w:rsidR="008238BA" w:rsidRDefault="008238BA" w:rsidP="008238BA">
      <w:r>
        <w:t>faudra mettre une description nette sur les apps et les lien vers les differentes app</w:t>
      </w:r>
    </w:p>
    <w:p w14:paraId="4825482C" w14:textId="77777777" w:rsidR="008238BA" w:rsidRDefault="008238BA" w:rsidP="008238BA">
      <w:r>
        <w:t xml:space="preserve"> Faudra revoir la landing page</w:t>
      </w:r>
      <w:r w:rsidR="00F23818">
        <w:t xml:space="preserve"> </w:t>
      </w:r>
    </w:p>
    <w:p w14:paraId="594E91A8" w14:textId="77777777" w:rsidR="00A0112B" w:rsidRDefault="00A0112B" w:rsidP="008238BA">
      <w:r>
        <w:rPr>
          <w:noProof/>
          <w:lang w:eastAsia="fr-FR"/>
        </w:rPr>
        <w:lastRenderedPageBreak/>
        <w:drawing>
          <wp:inline distT="0" distB="0" distL="0" distR="0" wp14:anchorId="71C82CCB" wp14:editId="276B6E52">
            <wp:extent cx="5760720" cy="30702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070225"/>
                    </a:xfrm>
                    <a:prstGeom prst="rect">
                      <a:avLst/>
                    </a:prstGeom>
                  </pic:spPr>
                </pic:pic>
              </a:graphicData>
            </a:graphic>
          </wp:inline>
        </w:drawing>
      </w:r>
    </w:p>
    <w:p w14:paraId="3636B36C" w14:textId="77777777" w:rsidR="000C6A4C" w:rsidRDefault="00A0112B" w:rsidP="008238BA">
      <w:r>
        <w:t>Ajouter une precision au niveau  des types de  caracteres  à saisie  pour le mot de passe</w:t>
      </w:r>
    </w:p>
    <w:p w14:paraId="6B8E0475" w14:textId="77777777" w:rsidR="0009069B" w:rsidRDefault="0009069B" w:rsidP="008238BA">
      <w:r>
        <w:rPr>
          <w:noProof/>
          <w:lang w:eastAsia="fr-FR"/>
        </w:rPr>
        <w:lastRenderedPageBreak/>
        <w:drawing>
          <wp:inline distT="0" distB="0" distL="0" distR="0" wp14:anchorId="5F73FBF4" wp14:editId="7F95BA5F">
            <wp:extent cx="5760720" cy="30702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070225"/>
                    </a:xfrm>
                    <a:prstGeom prst="rect">
                      <a:avLst/>
                    </a:prstGeom>
                  </pic:spPr>
                </pic:pic>
              </a:graphicData>
            </a:graphic>
          </wp:inline>
        </w:drawing>
      </w:r>
      <w:r>
        <w:rPr>
          <w:noProof/>
          <w:lang w:eastAsia="fr-FR"/>
        </w:rPr>
        <w:drawing>
          <wp:inline distT="0" distB="0" distL="0" distR="0" wp14:anchorId="2E1BBC95" wp14:editId="791E7385">
            <wp:extent cx="5760720" cy="30702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70225"/>
                    </a:xfrm>
                    <a:prstGeom prst="rect">
                      <a:avLst/>
                    </a:prstGeom>
                  </pic:spPr>
                </pic:pic>
              </a:graphicData>
            </a:graphic>
          </wp:inline>
        </w:drawing>
      </w:r>
    </w:p>
    <w:p w14:paraId="424DEE9F" w14:textId="77777777" w:rsidR="0009069B" w:rsidRDefault="0009069B" w:rsidP="008238BA">
      <w:r>
        <w:t xml:space="preserve">Au niveau du mot de passe oublié le constat fait est que l’on ne reçoit pas  le lien de réinitialisation envoyé par email  et au comme on peut le voir sur l’image lorsqu’on clique sur le bouton (réinitialiser mon mot de passe il nous dirige directement vers la page de changer de mot de passe en conclusion il y a pas de sécurité à ce niveau </w:t>
      </w:r>
      <w:r w:rsidR="001316D8">
        <w:t xml:space="preserve">et aussi </w:t>
      </w:r>
      <w:r w:rsidR="00671FE5">
        <w:t>lorsqu’on</w:t>
      </w:r>
      <w:r w:rsidR="001316D8">
        <w:t xml:space="preserve"> entre l’ email e</w:t>
      </w:r>
      <w:r w:rsidR="00671FE5">
        <w:t>t qu’on clique sur le bouton envoyé le lien c’est cette page qui s’affiche (429 trop de requête )</w:t>
      </w:r>
    </w:p>
    <w:p w14:paraId="42C815D0" w14:textId="77777777" w:rsidR="003F4D8E" w:rsidRDefault="003F4D8E" w:rsidP="008238BA">
      <w:r w:rsidRPr="003F4D8E">
        <w:rPr>
          <w:noProof/>
          <w:lang w:eastAsia="fr-FR"/>
        </w:rPr>
        <w:lastRenderedPageBreak/>
        <w:drawing>
          <wp:inline distT="0" distB="0" distL="0" distR="0" wp14:anchorId="2042BBE4" wp14:editId="3B2ED5FF">
            <wp:extent cx="5760720" cy="30702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070225"/>
                    </a:xfrm>
                    <a:prstGeom prst="rect">
                      <a:avLst/>
                    </a:prstGeom>
                  </pic:spPr>
                </pic:pic>
              </a:graphicData>
            </a:graphic>
          </wp:inline>
        </w:drawing>
      </w:r>
    </w:p>
    <w:p w14:paraId="10F9B46B" w14:textId="77777777" w:rsidR="003F4D8E" w:rsidRDefault="003F4D8E" w:rsidP="008238BA">
      <w:r>
        <w:t xml:space="preserve">Au niveau du champ de recherche à chaque  saisit  caractère la page ce réactualise seul avant même d’avoir terminé le mot </w:t>
      </w:r>
    </w:p>
    <w:p w14:paraId="568B16E8" w14:textId="77777777" w:rsidR="00EF0B2F" w:rsidRDefault="00EF0B2F" w:rsidP="008238BA">
      <w:r w:rsidRPr="00EF0B2F">
        <w:rPr>
          <w:noProof/>
          <w:lang w:eastAsia="fr-FR"/>
        </w:rPr>
        <w:drawing>
          <wp:inline distT="0" distB="0" distL="0" distR="0" wp14:anchorId="0ED46C02" wp14:editId="06405070">
            <wp:extent cx="5760720" cy="30702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070225"/>
                    </a:xfrm>
                    <a:prstGeom prst="rect">
                      <a:avLst/>
                    </a:prstGeom>
                  </pic:spPr>
                </pic:pic>
              </a:graphicData>
            </a:graphic>
          </wp:inline>
        </w:drawing>
      </w:r>
    </w:p>
    <w:p w14:paraId="30FA984D" w14:textId="77777777" w:rsidR="00EF0B2F" w:rsidRDefault="00EF0B2F" w:rsidP="008238BA">
      <w:r>
        <w:t xml:space="preserve">Au niveau de l’inventaire physique : il y a une erreur d’importation à cause de la référence  </w:t>
      </w:r>
      <w:r w:rsidR="00B6554F">
        <w:t xml:space="preserve"> </w:t>
      </w:r>
    </w:p>
    <w:p w14:paraId="18B18988" w14:textId="77777777" w:rsidR="00FE09BB" w:rsidRDefault="00FE09BB" w:rsidP="008238BA">
      <w:r w:rsidRPr="00FE09BB">
        <w:rPr>
          <w:noProof/>
        </w:rPr>
        <w:lastRenderedPageBreak/>
        <w:drawing>
          <wp:inline distT="0" distB="0" distL="0" distR="0" wp14:anchorId="6C5A85A4" wp14:editId="67C5E42E">
            <wp:extent cx="5760720" cy="30702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70225"/>
                    </a:xfrm>
                    <a:prstGeom prst="rect">
                      <a:avLst/>
                    </a:prstGeom>
                  </pic:spPr>
                </pic:pic>
              </a:graphicData>
            </a:graphic>
          </wp:inline>
        </w:drawing>
      </w:r>
    </w:p>
    <w:p w14:paraId="6DF5EBCA" w14:textId="77777777" w:rsidR="0020594D" w:rsidRDefault="00FE09BB" w:rsidP="008238BA">
      <w:r>
        <w:t xml:space="preserve">Il faut revoir  l’affichage au niveau des sous-modules du module </w:t>
      </w:r>
      <w:r w:rsidRPr="00FE09BB">
        <w:rPr>
          <w:b/>
          <w:u w:val="single"/>
        </w:rPr>
        <w:t>Fiscalité et DGI</w:t>
      </w:r>
      <w:r>
        <w:t xml:space="preserve">  </w:t>
      </w:r>
      <w:r w:rsidR="00743C92">
        <w:t xml:space="preserve"> </w:t>
      </w:r>
    </w:p>
    <w:p w14:paraId="5C4E1870" w14:textId="77777777" w:rsidR="00511001" w:rsidRDefault="00511001" w:rsidP="008238BA"/>
    <w:p w14:paraId="64FC7313" w14:textId="0A072C53" w:rsidR="00511001" w:rsidRDefault="00511001" w:rsidP="008238BA">
      <w:r>
        <w:t>Vérifie si les données du timbres sont recupérer ( timbre , solde et auitres )</w:t>
      </w:r>
    </w:p>
    <w:p w14:paraId="0E6385DE" w14:textId="77777777" w:rsidR="00FE09BB" w:rsidRDefault="00743C92" w:rsidP="008238BA">
      <w:r w:rsidRPr="00743C92">
        <w:rPr>
          <w:noProof/>
        </w:rPr>
        <w:drawing>
          <wp:inline distT="0" distB="0" distL="0" distR="0" wp14:anchorId="2DCF9F70" wp14:editId="112466A7">
            <wp:extent cx="5760720" cy="30702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70225"/>
                    </a:xfrm>
                    <a:prstGeom prst="rect">
                      <a:avLst/>
                    </a:prstGeom>
                  </pic:spPr>
                </pic:pic>
              </a:graphicData>
            </a:graphic>
          </wp:inline>
        </w:drawing>
      </w:r>
    </w:p>
    <w:p w14:paraId="4FBACD58" w14:textId="2673C778" w:rsidR="0020594D" w:rsidRDefault="0020594D" w:rsidP="008238BA">
      <w:r>
        <w:t xml:space="preserve">A ce niveau il faut ajouter un bouton  de modification et </w:t>
      </w:r>
      <w:r w:rsidR="00723C21">
        <w:t>suppression</w:t>
      </w:r>
      <w:r>
        <w:t xml:space="preserve"> pour les nouveau compte qui seront </w:t>
      </w:r>
      <w:commentRangeStart w:id="0"/>
      <w:r>
        <w:t>créer</w:t>
      </w:r>
      <w:commentRangeEnd w:id="0"/>
      <w:r w:rsidR="00723C21">
        <w:rPr>
          <w:rStyle w:val="Marquedecommentaire"/>
        </w:rPr>
        <w:commentReference w:id="0"/>
      </w:r>
      <w:r w:rsidR="00960C09">
        <w:t xml:space="preserve"> </w:t>
      </w:r>
    </w:p>
    <w:sectPr w:rsidR="0020594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OBOOK 650" w:date="2026-10-09T17:22:00Z" w:initials="P6">
    <w:p w14:paraId="7D5D1995" w14:textId="77777777" w:rsidR="00723C21" w:rsidRDefault="00723C21">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5D19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5D1995" w16cid:durableId="7D5D19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OBOOK 650">
    <w15:presenceInfo w15:providerId="Windows Live" w15:userId="6b73c182ab7df8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B0F"/>
    <w:rsid w:val="0009069B"/>
    <w:rsid w:val="000C6A4C"/>
    <w:rsid w:val="000E087A"/>
    <w:rsid w:val="001316D8"/>
    <w:rsid w:val="0020594D"/>
    <w:rsid w:val="002A2CAC"/>
    <w:rsid w:val="003D6B0F"/>
    <w:rsid w:val="003F4D8E"/>
    <w:rsid w:val="00511001"/>
    <w:rsid w:val="00671FE5"/>
    <w:rsid w:val="00723C21"/>
    <w:rsid w:val="00743C92"/>
    <w:rsid w:val="008238BA"/>
    <w:rsid w:val="00960C09"/>
    <w:rsid w:val="00A0112B"/>
    <w:rsid w:val="00AC6BF2"/>
    <w:rsid w:val="00B6554F"/>
    <w:rsid w:val="00CC6C6C"/>
    <w:rsid w:val="00D628A9"/>
    <w:rsid w:val="00D75725"/>
    <w:rsid w:val="00EF0B2F"/>
    <w:rsid w:val="00F23818"/>
    <w:rsid w:val="00FE09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0B7C"/>
  <w15:chartTrackingRefBased/>
  <w15:docId w15:val="{4B79B68A-D3A7-43A8-866F-B55D0963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723C21"/>
    <w:rPr>
      <w:sz w:val="16"/>
      <w:szCs w:val="16"/>
    </w:rPr>
  </w:style>
  <w:style w:type="paragraph" w:styleId="Commentaire">
    <w:name w:val="annotation text"/>
    <w:basedOn w:val="Normal"/>
    <w:link w:val="CommentaireCar"/>
    <w:uiPriority w:val="99"/>
    <w:semiHidden/>
    <w:unhideWhenUsed/>
    <w:rsid w:val="00723C21"/>
    <w:pPr>
      <w:spacing w:line="240" w:lineRule="auto"/>
    </w:pPr>
    <w:rPr>
      <w:sz w:val="20"/>
      <w:szCs w:val="20"/>
    </w:rPr>
  </w:style>
  <w:style w:type="character" w:customStyle="1" w:styleId="CommentaireCar">
    <w:name w:val="Commentaire Car"/>
    <w:basedOn w:val="Policepardfaut"/>
    <w:link w:val="Commentaire"/>
    <w:uiPriority w:val="99"/>
    <w:semiHidden/>
    <w:rsid w:val="00723C21"/>
    <w:rPr>
      <w:sz w:val="20"/>
      <w:szCs w:val="20"/>
    </w:rPr>
  </w:style>
  <w:style w:type="paragraph" w:styleId="Objetducommentaire">
    <w:name w:val="annotation subject"/>
    <w:basedOn w:val="Commentaire"/>
    <w:next w:val="Commentaire"/>
    <w:link w:val="ObjetducommentaireCar"/>
    <w:uiPriority w:val="99"/>
    <w:semiHidden/>
    <w:unhideWhenUsed/>
    <w:rsid w:val="00723C21"/>
    <w:rPr>
      <w:b/>
      <w:bCs/>
    </w:rPr>
  </w:style>
  <w:style w:type="character" w:customStyle="1" w:styleId="ObjetducommentaireCar">
    <w:name w:val="Objet du commentaire Car"/>
    <w:basedOn w:val="CommentaireCar"/>
    <w:link w:val="Objetducommentaire"/>
    <w:uiPriority w:val="99"/>
    <w:semiHidden/>
    <w:rsid w:val="00723C21"/>
    <w:rPr>
      <w:b/>
      <w:bCs/>
      <w:sz w:val="20"/>
      <w:szCs w:val="20"/>
    </w:rPr>
  </w:style>
  <w:style w:type="paragraph" w:styleId="Textedebulles">
    <w:name w:val="Balloon Text"/>
    <w:basedOn w:val="Normal"/>
    <w:link w:val="TextedebullesCar"/>
    <w:uiPriority w:val="99"/>
    <w:semiHidden/>
    <w:unhideWhenUsed/>
    <w:rsid w:val="00723C2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23C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microsoft.com/office/2016/09/relationships/commentsIds" Target="commentsId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microsoft.com/office/2011/relationships/commentsExtended" Target="commentsExtended.xml"/><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omments" Target="commen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892</TotalTime>
  <Pages>5</Pages>
  <Words>195</Words>
  <Characters>1073</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PROBOOK 650</dc:creator>
  <cp:keywords/>
  <dc:description/>
  <cp:lastModifiedBy>Meledje Abraham Agnimel</cp:lastModifiedBy>
  <cp:revision>23</cp:revision>
  <dcterms:created xsi:type="dcterms:W3CDTF">2026-10-08T16:31:00Z</dcterms:created>
  <dcterms:modified xsi:type="dcterms:W3CDTF">2026-10-14T02:50:00Z</dcterms:modified>
</cp:coreProperties>
</file>