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ookman Old Style" w:cs="Bookman Old Style" w:eastAsia="Bookman Old Style" w:hAnsi="Bookman Old Style"/>
          <w:b w:val="1"/>
          <w:bCs w:val="1"/>
          <w:sz w:val="30"/>
          <w:szCs w:val="30"/>
        </w:rPr>
      </w:pPr>
      <w:r w:rsidDel="00000000" w:rsidR="00000000" w:rsidRPr="00000000">
        <w:rPr>
          <w:rFonts w:ascii="Bookman Old Style" w:cs="Bookman Old Style" w:eastAsia="Bookman Old Style" w:hAnsi="Bookman Old Style"/>
          <w:b w:val="1"/>
          <w:bCs w:val="1"/>
          <w:sz w:val="30"/>
          <w:szCs w:val="30"/>
          <w:rtl w:val="0"/>
        </w:rPr>
        <w:t xml:space="preserve">Dr. Rahul K Khandelwal</w:t>
      </w:r>
    </w:p>
    <w:tbl>
      <w:tblPr>
        <w:tblStyle w:val="Table1"/>
        <w:tblW w:w="98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7575"/>
        <w:tblGridChange w:id="0">
          <w:tblGrid>
            <w:gridCol w:w="2250"/>
            <w:gridCol w:w="7575"/>
          </w:tblGrid>
        </w:tblGridChange>
      </w:tblGrid>
      <w:tr>
        <w:trPr>
          <w:cantSplit w:val="0"/>
          <w:trHeight w:val="438" w:hRule="atLeast"/>
          <w:tblHeader w:val="0"/>
        </w:trPr>
        <w:tc>
          <w:tcPr>
            <w:vAlign w:val="center"/>
          </w:tcPr>
          <w:p w:rsidR="00000000" w:rsidDel="00000000" w:rsidP="00000000" w:rsidRDefault="00000000" w:rsidRPr="00000000" w14:paraId="00000002">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Designation</w:t>
            </w:r>
          </w:p>
        </w:tc>
        <w:tc>
          <w:tcPr>
            <w:vAlign w:val="center"/>
          </w:tcPr>
          <w:p w:rsidR="00000000" w:rsidDel="00000000" w:rsidP="00000000" w:rsidRDefault="00000000" w:rsidRPr="00000000" w14:paraId="00000003">
            <w:pPr>
              <w:rPr>
                <w:rFonts w:ascii="Times New Roman" w:cs="Times New Roman" w:eastAsia="Times New Roman" w:hAnsi="Times New Roman"/>
                <w:b w:val="1"/>
                <w:bCs w:val="1"/>
                <w:color w:val="1d1d1d"/>
                <w:sz w:val="28"/>
                <w:szCs w:val="28"/>
                <w:highlight w:val="white"/>
              </w:rPr>
            </w:pPr>
            <w:r w:rsidDel="00000000" w:rsidR="00000000" w:rsidRPr="00000000">
              <w:rPr>
                <w:rFonts w:ascii="Times New Roman" w:cs="Times New Roman" w:eastAsia="Times New Roman" w:hAnsi="Times New Roman"/>
                <w:b w:val="1"/>
                <w:bCs w:val="1"/>
                <w:color w:val="1d1d1d"/>
                <w:sz w:val="28"/>
                <w:szCs w:val="28"/>
                <w:highlight w:val="white"/>
                <w:rtl w:val="0"/>
              </w:rPr>
              <w:t xml:space="preserve">ASSISTANT PROFESSOR</w:t>
            </w:r>
          </w:p>
        </w:tc>
      </w:tr>
      <w:tr>
        <w:trPr>
          <w:cantSplit w:val="0"/>
          <w:trHeight w:val="789" w:hRule="atLeast"/>
          <w:tblHeader w:val="0"/>
        </w:trPr>
        <w:tc>
          <w:tcPr>
            <w:vAlign w:val="center"/>
          </w:tcPr>
          <w:p w:rsidR="00000000" w:rsidDel="00000000" w:rsidP="00000000" w:rsidRDefault="00000000" w:rsidRPr="00000000" w14:paraId="00000004">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Qualifications</w:t>
            </w:r>
          </w:p>
        </w:tc>
        <w:tc>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120" w:lineRule="auto"/>
              <w:jc w:val="both"/>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b w:val="1"/>
                <w:bCs w:val="1"/>
                <w:color w:val="1d1d1d"/>
                <w:sz w:val="28"/>
                <w:szCs w:val="28"/>
                <w:highlight w:val="white"/>
                <w:rtl w:val="0"/>
              </w:rPr>
              <w:t xml:space="preserve">Ph. D.</w:t>
            </w:r>
            <w:r w:rsidDel="00000000" w:rsidR="00000000" w:rsidRPr="00000000">
              <w:rPr>
                <w:rFonts w:ascii="Times New Roman" w:cs="Times New Roman" w:eastAsia="Times New Roman" w:hAnsi="Times New Roman"/>
                <w:color w:val="1d1d1d"/>
                <w:sz w:val="28"/>
                <w:szCs w:val="28"/>
                <w:highlight w:val="white"/>
                <w:rtl w:val="0"/>
              </w:rPr>
              <w:t xml:space="preserve"> LLB, MMS, MBS, PGDBM B.com</w:t>
            </w:r>
          </w:p>
        </w:tc>
      </w:tr>
      <w:tr>
        <w:trPr>
          <w:cantSplit w:val="0"/>
          <w:trHeight w:val="1269" w:hRule="atLeast"/>
          <w:tblHeader w:val="0"/>
        </w:trPr>
        <w:tc>
          <w:tcPr>
            <w:vAlign w:val="center"/>
          </w:tcPr>
          <w:p w:rsidR="00000000" w:rsidDel="00000000" w:rsidP="00000000" w:rsidRDefault="00000000" w:rsidRPr="00000000" w14:paraId="00000006">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Broad Areas</w:t>
            </w:r>
          </w:p>
        </w:tc>
        <w:tc>
          <w:tcPr/>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before="60" w:line="276" w:lineRule="auto"/>
              <w:ind w:left="318" w:hanging="284"/>
              <w:rPr>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Marketing Management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line="276" w:lineRule="auto"/>
              <w:ind w:left="318" w:hanging="284"/>
              <w:rPr>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Strategic Management </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line="276" w:lineRule="auto"/>
              <w:ind w:left="318" w:hanging="284"/>
              <w:rPr>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General Management</w:t>
            </w:r>
          </w:p>
        </w:tc>
      </w:tr>
      <w:tr>
        <w:trPr>
          <w:cantSplit w:val="0"/>
          <w:trHeight w:val="1456" w:hRule="atLeast"/>
          <w:tblHeader w:val="0"/>
        </w:trPr>
        <w:tc>
          <w:tcPr>
            <w:vAlign w:val="center"/>
          </w:tcPr>
          <w:p w:rsidR="00000000" w:rsidDel="00000000" w:rsidP="00000000" w:rsidRDefault="00000000" w:rsidRPr="00000000" w14:paraId="0000000A">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Specific Areas</w:t>
            </w:r>
          </w:p>
        </w:tc>
        <w:tc>
          <w:tcPr/>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pacing w:before="60" w:line="276" w:lineRule="auto"/>
              <w:ind w:left="318" w:hanging="284"/>
              <w:rPr>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Consumer Behavior</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pacing w:before="60" w:line="276" w:lineRule="auto"/>
              <w:ind w:left="318" w:hanging="284"/>
              <w:rPr>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International Marketing </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pacing w:before="60" w:line="276" w:lineRule="auto"/>
              <w:ind w:left="318" w:hanging="284"/>
              <w:rPr>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Rural Marketing </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ind w:left="318" w:hanging="284"/>
              <w:rPr>
                <w:color w:val="1d1d1d"/>
                <w:sz w:val="28"/>
                <w:szCs w:val="28"/>
              </w:rPr>
            </w:pPr>
            <w:r w:rsidDel="00000000" w:rsidR="00000000" w:rsidRPr="00000000">
              <w:rPr>
                <w:rFonts w:ascii="Times New Roman" w:cs="Times New Roman" w:eastAsia="Times New Roman" w:hAnsi="Times New Roman"/>
                <w:color w:val="1d1d1d"/>
                <w:sz w:val="28"/>
                <w:szCs w:val="28"/>
                <w:highlight w:val="white"/>
                <w:rtl w:val="0"/>
              </w:rPr>
              <w:t xml:space="preserve">Marketing Strategy</w:t>
            </w:r>
            <w:r w:rsidDel="00000000" w:rsidR="00000000" w:rsidRPr="00000000">
              <w:rPr>
                <w:rtl w:val="0"/>
              </w:rPr>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ind w:left="318" w:hanging="284"/>
              <w:rPr>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Healthcare </w:t>
            </w:r>
          </w:p>
        </w:tc>
      </w:tr>
      <w:tr>
        <w:trPr>
          <w:cantSplit w:val="0"/>
          <w:trHeight w:val="259" w:hRule="atLeast"/>
          <w:tblHeader w:val="0"/>
        </w:trPr>
        <w:tc>
          <w:tcPr/>
          <w:p w:rsidR="00000000" w:rsidDel="00000000" w:rsidP="00000000" w:rsidRDefault="00000000" w:rsidRPr="00000000" w14:paraId="00000010">
            <w:pPr>
              <w:rPr>
                <w:rFonts w:ascii="Times New Roman" w:cs="Times New Roman" w:eastAsia="Times New Roman" w:hAnsi="Times New Roman"/>
                <w:b w:val="1"/>
                <w:bCs w:val="1"/>
                <w:color w:val="1d1d1d"/>
                <w:sz w:val="28"/>
                <w:szCs w:val="28"/>
                <w:highlight w:val="white"/>
              </w:rPr>
            </w:pPr>
            <w:r w:rsidDel="00000000" w:rsidR="00000000" w:rsidRPr="00000000">
              <w:rPr>
                <w:rFonts w:ascii="Times New Roman" w:cs="Times New Roman" w:eastAsia="Times New Roman" w:hAnsi="Times New Roman"/>
                <w:b w:val="1"/>
                <w:bCs w:val="1"/>
                <w:color w:val="1d1d1d"/>
                <w:sz w:val="28"/>
                <w:szCs w:val="28"/>
                <w:highlight w:val="white"/>
                <w:rtl w:val="0"/>
              </w:rPr>
              <w:t xml:space="preserve">Research Profile</w:t>
            </w:r>
          </w:p>
        </w:tc>
        <w:tc>
          <w:tcPr>
            <w:shd w:fill="a6a6a6" w:val="clear"/>
          </w:tcPr>
          <w:p w:rsidR="00000000" w:rsidDel="00000000" w:rsidP="00000000" w:rsidRDefault="00000000" w:rsidRPr="00000000" w14:paraId="00000011">
            <w:pPr>
              <w:rPr>
                <w:rFonts w:ascii="Times New Roman" w:cs="Times New Roman" w:eastAsia="Times New Roman" w:hAnsi="Times New Roman"/>
                <w:color w:val="1d1d1d"/>
                <w:sz w:val="28"/>
                <w:szCs w:val="28"/>
                <w:highlight w:val="white"/>
              </w:rPr>
            </w:pP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12">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ORCID ID</w:t>
            </w:r>
          </w:p>
        </w:tc>
        <w:tc>
          <w:tcPr/>
          <w:p w:rsidR="00000000" w:rsidDel="00000000" w:rsidP="00000000" w:rsidRDefault="00000000" w:rsidRPr="00000000" w14:paraId="00000013">
            <w:pPr>
              <w:rPr>
                <w:rFonts w:ascii="Times New Roman" w:cs="Times New Roman" w:eastAsia="Times New Roman" w:hAnsi="Times New Roman"/>
                <w:color w:val="1d1d1d"/>
                <w:sz w:val="28"/>
                <w:szCs w:val="28"/>
                <w:highlight w:val="white"/>
              </w:rPr>
            </w:pPr>
            <w:hyperlink r:id="rId7">
              <w:r w:rsidDel="00000000" w:rsidR="00000000" w:rsidRPr="00000000">
                <w:rPr>
                  <w:rFonts w:ascii="Times New Roman" w:cs="Times New Roman" w:eastAsia="Times New Roman" w:hAnsi="Times New Roman"/>
                  <w:color w:val="0000ff"/>
                  <w:sz w:val="28"/>
                  <w:szCs w:val="28"/>
                  <w:highlight w:val="white"/>
                  <w:u w:val="single"/>
                  <w:rtl w:val="0"/>
                </w:rPr>
                <w:t xml:space="preserve">0000-0002-5217-4024</w:t>
              </w:r>
            </w:hyperlink>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014">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Google Scholar Link</w:t>
            </w:r>
          </w:p>
        </w:tc>
        <w:tc>
          <w:tcPr/>
          <w:p w:rsidR="00000000" w:rsidDel="00000000" w:rsidP="00000000" w:rsidRDefault="00000000" w:rsidRPr="00000000" w14:paraId="00000015">
            <w:pPr>
              <w:rPr>
                <w:rFonts w:ascii="Times New Roman" w:cs="Times New Roman" w:eastAsia="Times New Roman" w:hAnsi="Times New Roman"/>
                <w:color w:val="1d1d1d"/>
                <w:sz w:val="28"/>
                <w:szCs w:val="28"/>
              </w:rPr>
            </w:pPr>
            <w:hyperlink r:id="rId8">
              <w:r w:rsidDel="00000000" w:rsidR="00000000" w:rsidRPr="00000000">
                <w:rPr>
                  <w:rFonts w:ascii="Times New Roman" w:cs="Times New Roman" w:eastAsia="Times New Roman" w:hAnsi="Times New Roman"/>
                  <w:color w:val="0000ff"/>
                  <w:sz w:val="28"/>
                  <w:szCs w:val="28"/>
                  <w:u w:val="single"/>
                  <w:rtl w:val="0"/>
                </w:rPr>
                <w:t xml:space="preserve">https://scholar.google.com/citations?user=3DwA9l4AAAAJ&amp;hl=en</w:t>
              </w:r>
            </w:hyperlink>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1d1d1d"/>
                <w:sz w:val="28"/>
                <w:szCs w:val="28"/>
                <w:highlight w:val="white"/>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17">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Scopus ID</w:t>
            </w:r>
          </w:p>
        </w:tc>
        <w:tc>
          <w:tcPr/>
          <w:p w:rsidR="00000000" w:rsidDel="00000000" w:rsidP="00000000" w:rsidRDefault="00000000" w:rsidRPr="00000000" w14:paraId="00000018">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57219775811</w:t>
            </w:r>
          </w:p>
          <w:p w:rsidR="00000000" w:rsidDel="00000000" w:rsidP="00000000" w:rsidRDefault="00000000" w:rsidRPr="00000000" w14:paraId="00000019">
            <w:pPr>
              <w:rPr>
                <w:rFonts w:ascii="Times New Roman" w:cs="Times New Roman" w:eastAsia="Times New Roman" w:hAnsi="Times New Roman"/>
                <w:color w:val="1d1d1d"/>
                <w:sz w:val="28"/>
                <w:szCs w:val="28"/>
                <w:highlight w:val="white"/>
              </w:rPr>
            </w:pPr>
            <w:r w:rsidDel="00000000" w:rsidR="00000000" w:rsidRPr="00000000">
              <w:rPr>
                <w:rtl w:val="0"/>
              </w:rPr>
            </w:r>
          </w:p>
        </w:tc>
      </w:tr>
      <w:tr>
        <w:trPr>
          <w:cantSplit w:val="0"/>
          <w:trHeight w:val="517" w:hRule="atLeast"/>
          <w:tblHeader w:val="0"/>
        </w:trPr>
        <w:tc>
          <w:tcPr/>
          <w:p w:rsidR="00000000" w:rsidDel="00000000" w:rsidP="00000000" w:rsidRDefault="00000000" w:rsidRPr="00000000" w14:paraId="0000001A">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Research Papers Published</w:t>
            </w:r>
          </w:p>
        </w:tc>
        <w:tc>
          <w:tcPr>
            <w:vAlign w:val="center"/>
          </w:tcPr>
          <w:p w:rsidR="00000000" w:rsidDel="00000000" w:rsidP="00000000" w:rsidRDefault="00000000" w:rsidRPr="00000000" w14:paraId="0000001B">
            <w:pPr>
              <w:rPr>
                <w:rFonts w:ascii="Times New Roman" w:cs="Times New Roman" w:eastAsia="Times New Roman" w:hAnsi="Times New Roman"/>
                <w:b w:val="1"/>
                <w:bCs w:val="1"/>
                <w:color w:val="1d1d1d"/>
                <w:sz w:val="28"/>
                <w:szCs w:val="28"/>
                <w:highlight w:val="white"/>
              </w:rPr>
            </w:pPr>
            <w:r w:rsidDel="00000000" w:rsidR="00000000" w:rsidRPr="00000000">
              <w:rPr>
                <w:rFonts w:ascii="Times New Roman" w:cs="Times New Roman" w:eastAsia="Times New Roman" w:hAnsi="Times New Roman"/>
                <w:b w:val="1"/>
                <w:bCs w:val="1"/>
                <w:color w:val="1d1d1d"/>
                <w:sz w:val="28"/>
                <w:szCs w:val="28"/>
                <w:highlight w:val="white"/>
                <w:rtl w:val="0"/>
              </w:rPr>
              <w:t xml:space="preserve">35 </w:t>
            </w:r>
          </w:p>
        </w:tc>
      </w:tr>
      <w:tr>
        <w:trPr>
          <w:cantSplit w:val="0"/>
          <w:trHeight w:val="272" w:hRule="atLeast"/>
          <w:tblHeader w:val="0"/>
        </w:trPr>
        <w:tc>
          <w:tcPr/>
          <w:p w:rsidR="00000000" w:rsidDel="00000000" w:rsidP="00000000" w:rsidRDefault="00000000" w:rsidRPr="00000000" w14:paraId="0000001C">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Books Published</w:t>
            </w:r>
          </w:p>
        </w:tc>
        <w:tc>
          <w:tcPr/>
          <w:p w:rsidR="00000000" w:rsidDel="00000000" w:rsidP="00000000" w:rsidRDefault="00000000" w:rsidRPr="00000000" w14:paraId="0000001D">
            <w:pPr>
              <w:rPr>
                <w:rFonts w:ascii="Times New Roman" w:cs="Times New Roman" w:eastAsia="Times New Roman" w:hAnsi="Times New Roman"/>
                <w:b w:val="1"/>
                <w:bCs w:val="1"/>
                <w:color w:val="1d1d1d"/>
                <w:sz w:val="28"/>
                <w:szCs w:val="28"/>
                <w:highlight w:val="white"/>
              </w:rPr>
            </w:pPr>
            <w:r w:rsidDel="00000000" w:rsidR="00000000" w:rsidRPr="00000000">
              <w:rPr>
                <w:rFonts w:ascii="Times New Roman" w:cs="Times New Roman" w:eastAsia="Times New Roman" w:hAnsi="Times New Roman"/>
                <w:b w:val="1"/>
                <w:bCs w:val="1"/>
                <w:color w:val="1d1d1d"/>
                <w:sz w:val="28"/>
                <w:szCs w:val="28"/>
                <w:highlight w:val="white"/>
                <w:rtl w:val="0"/>
              </w:rPr>
              <w:t xml:space="preserve">04</w:t>
            </w:r>
          </w:p>
        </w:tc>
      </w:tr>
      <w:tr>
        <w:trPr>
          <w:cantSplit w:val="0"/>
          <w:trHeight w:val="517" w:hRule="atLeast"/>
          <w:tblHeader w:val="0"/>
        </w:trPr>
        <w:tc>
          <w:tcPr/>
          <w:p w:rsidR="00000000" w:rsidDel="00000000" w:rsidP="00000000" w:rsidRDefault="00000000" w:rsidRPr="00000000" w14:paraId="0000001E">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Book Chapters Published</w:t>
            </w:r>
          </w:p>
        </w:tc>
        <w:tc>
          <w:tcPr>
            <w:vAlign w:val="center"/>
          </w:tcPr>
          <w:p w:rsidR="00000000" w:rsidDel="00000000" w:rsidP="00000000" w:rsidRDefault="00000000" w:rsidRPr="00000000" w14:paraId="0000001F">
            <w:pPr>
              <w:rPr>
                <w:rFonts w:ascii="Times New Roman" w:cs="Times New Roman" w:eastAsia="Times New Roman" w:hAnsi="Times New Roman"/>
                <w:b w:val="1"/>
                <w:bCs w:val="1"/>
                <w:color w:val="1d1d1d"/>
                <w:sz w:val="28"/>
                <w:szCs w:val="28"/>
                <w:highlight w:val="white"/>
              </w:rPr>
            </w:pPr>
            <w:r w:rsidDel="00000000" w:rsidR="00000000" w:rsidRPr="00000000">
              <w:rPr>
                <w:rFonts w:ascii="Times New Roman" w:cs="Times New Roman" w:eastAsia="Times New Roman" w:hAnsi="Times New Roman"/>
                <w:b w:val="1"/>
                <w:bCs w:val="1"/>
                <w:color w:val="1d1d1d"/>
                <w:sz w:val="28"/>
                <w:szCs w:val="28"/>
                <w:highlight w:val="white"/>
                <w:rtl w:val="0"/>
              </w:rPr>
              <w:t xml:space="preserve">05</w:t>
            </w:r>
          </w:p>
        </w:tc>
      </w:tr>
      <w:tr>
        <w:trPr>
          <w:cantSplit w:val="0"/>
          <w:trHeight w:val="585" w:hRule="atLeast"/>
          <w:tblHeader w:val="0"/>
        </w:trPr>
        <w:tc>
          <w:tcPr/>
          <w:p w:rsidR="00000000" w:rsidDel="00000000" w:rsidP="00000000" w:rsidRDefault="00000000" w:rsidRPr="00000000" w14:paraId="00000020">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rtl w:val="0"/>
              </w:rPr>
              <w:t xml:space="preserve">No. of Sponsored Research Projects</w:t>
            </w:r>
            <w:r w:rsidDel="00000000" w:rsidR="00000000" w:rsidRPr="00000000">
              <w:rPr>
                <w:rtl w:val="0"/>
              </w:rPr>
            </w:r>
          </w:p>
        </w:tc>
        <w:tc>
          <w:tcPr>
            <w:vAlign w:val="center"/>
          </w:tcPr>
          <w:p w:rsidR="00000000" w:rsidDel="00000000" w:rsidP="00000000" w:rsidRDefault="00000000" w:rsidRPr="00000000" w14:paraId="00000021">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2</w:t>
            </w:r>
          </w:p>
        </w:tc>
      </w:tr>
      <w:tr>
        <w:trPr>
          <w:cantSplit w:val="0"/>
          <w:trHeight w:val="252" w:hRule="atLeast"/>
          <w:tblHeader w:val="0"/>
        </w:trPr>
        <w:tc>
          <w:tcPr/>
          <w:p w:rsidR="00000000" w:rsidDel="00000000" w:rsidP="00000000" w:rsidRDefault="00000000" w:rsidRPr="00000000" w14:paraId="00000022">
            <w:pPr>
              <w:rPr>
                <w:rFonts w:ascii="Times New Roman" w:cs="Times New Roman" w:eastAsia="Times New Roman" w:hAnsi="Times New Roman"/>
                <w:b w:val="1"/>
                <w:bCs w:val="1"/>
                <w:color w:val="1d1d1d"/>
                <w:sz w:val="28"/>
                <w:szCs w:val="28"/>
                <w:highlight w:val="white"/>
              </w:rPr>
            </w:pPr>
            <w:r w:rsidDel="00000000" w:rsidR="00000000" w:rsidRPr="00000000">
              <w:rPr>
                <w:rFonts w:ascii="Times New Roman" w:cs="Times New Roman" w:eastAsia="Times New Roman" w:hAnsi="Times New Roman"/>
                <w:b w:val="1"/>
                <w:bCs w:val="1"/>
                <w:color w:val="1d1d1d"/>
                <w:sz w:val="28"/>
                <w:szCs w:val="28"/>
                <w:highlight w:val="white"/>
                <w:rtl w:val="0"/>
              </w:rPr>
              <w:t xml:space="preserve">Research Guidance</w:t>
            </w:r>
          </w:p>
        </w:tc>
        <w:tc>
          <w:tcPr/>
          <w:p w:rsidR="00000000" w:rsidDel="00000000" w:rsidP="00000000" w:rsidRDefault="00000000" w:rsidRPr="00000000" w14:paraId="00000023">
            <w:pPr>
              <w:rPr>
                <w:rFonts w:ascii="Times New Roman" w:cs="Times New Roman" w:eastAsia="Times New Roman" w:hAnsi="Times New Roman"/>
                <w:color w:val="1d1d1d"/>
                <w:sz w:val="28"/>
                <w:szCs w:val="28"/>
                <w:highlight w:val="white"/>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24">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Ph.D. Awarded</w:t>
            </w:r>
          </w:p>
        </w:tc>
        <w:tc>
          <w:tcPr/>
          <w:p w:rsidR="00000000" w:rsidDel="00000000" w:rsidP="00000000" w:rsidRDefault="00000000" w:rsidRPr="00000000" w14:paraId="00000025">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3</w:t>
            </w:r>
          </w:p>
        </w:tc>
      </w:tr>
      <w:tr>
        <w:trPr>
          <w:cantSplit w:val="0"/>
          <w:trHeight w:val="517" w:hRule="atLeast"/>
          <w:tblHeader w:val="0"/>
        </w:trPr>
        <w:tc>
          <w:tcPr/>
          <w:p w:rsidR="00000000" w:rsidDel="00000000" w:rsidP="00000000" w:rsidRDefault="00000000" w:rsidRPr="00000000" w14:paraId="00000026">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Ph.D. Scholars in Process</w:t>
            </w:r>
          </w:p>
        </w:tc>
        <w:tc>
          <w:tcPr>
            <w:vAlign w:val="center"/>
          </w:tcPr>
          <w:p w:rsidR="00000000" w:rsidDel="00000000" w:rsidP="00000000" w:rsidRDefault="00000000" w:rsidRPr="00000000" w14:paraId="00000027">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3</w:t>
            </w:r>
          </w:p>
        </w:tc>
      </w:tr>
      <w:tr>
        <w:trPr>
          <w:cantSplit w:val="0"/>
          <w:trHeight w:val="517" w:hRule="atLeast"/>
          <w:tblHeader w:val="0"/>
        </w:trPr>
        <w:tc>
          <w:tcPr>
            <w:vAlign w:val="center"/>
          </w:tcPr>
          <w:p w:rsidR="00000000" w:rsidDel="00000000" w:rsidP="00000000" w:rsidRDefault="00000000" w:rsidRPr="00000000" w14:paraId="00000028">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Patents</w:t>
            </w:r>
          </w:p>
        </w:tc>
        <w:tc>
          <w:tcPr>
            <w:vAlign w:val="center"/>
          </w:tcPr>
          <w:p w:rsidR="00000000" w:rsidDel="00000000" w:rsidP="00000000" w:rsidRDefault="00000000" w:rsidRPr="00000000" w14:paraId="00000029">
            <w:pPr>
              <w:rPr>
                <w:rFonts w:ascii="Times New Roman" w:cs="Times New Roman" w:eastAsia="Times New Roman" w:hAnsi="Times New Roman"/>
                <w:color w:val="1d1d1d"/>
                <w:sz w:val="28"/>
                <w:szCs w:val="28"/>
              </w:rPr>
            </w:pPr>
            <w:r w:rsidDel="00000000" w:rsidR="00000000" w:rsidRPr="00000000">
              <w:rPr>
                <w:rFonts w:ascii="Times New Roman" w:cs="Times New Roman" w:eastAsia="Times New Roman" w:hAnsi="Times New Roman"/>
                <w:color w:val="1d1d1d"/>
                <w:sz w:val="28"/>
                <w:szCs w:val="28"/>
                <w:rtl w:val="0"/>
              </w:rPr>
              <w:t xml:space="preserve">3</w:t>
            </w:r>
          </w:p>
        </w:tc>
      </w:tr>
      <w:tr>
        <w:trPr>
          <w:cantSplit w:val="0"/>
          <w:trHeight w:val="259" w:hRule="atLeast"/>
          <w:tblHeader w:val="0"/>
        </w:trPr>
        <w:tc>
          <w:tcPr/>
          <w:p w:rsidR="00000000" w:rsidDel="00000000" w:rsidP="00000000" w:rsidRDefault="00000000" w:rsidRPr="00000000" w14:paraId="0000002A">
            <w:pPr>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highlight w:val="white"/>
                <w:rtl w:val="0"/>
              </w:rPr>
              <w:t xml:space="preserve">Email Id</w:t>
            </w:r>
          </w:p>
        </w:tc>
        <w:tc>
          <w:tcPr/>
          <w:p w:rsidR="00000000" w:rsidDel="00000000" w:rsidP="00000000" w:rsidRDefault="00000000" w:rsidRPr="00000000" w14:paraId="0000002B">
            <w:pPr>
              <w:rPr>
                <w:rFonts w:ascii="Times New Roman" w:cs="Times New Roman" w:eastAsia="Times New Roman" w:hAnsi="Times New Roman"/>
                <w:color w:val="1d1d1d"/>
                <w:sz w:val="28"/>
                <w:szCs w:val="28"/>
                <w:highlight w:val="white"/>
              </w:rPr>
            </w:pPr>
            <w:hyperlink r:id="rId9">
              <w:r w:rsidDel="00000000" w:rsidR="00000000" w:rsidRPr="00000000">
                <w:rPr>
                  <w:rFonts w:ascii="Times New Roman" w:cs="Times New Roman" w:eastAsia="Times New Roman" w:hAnsi="Times New Roman"/>
                  <w:color w:val="0000ff"/>
                  <w:sz w:val="28"/>
                  <w:szCs w:val="28"/>
                  <w:highlight w:val="white"/>
                  <w:u w:val="single"/>
                  <w:rtl w:val="0"/>
                </w:rPr>
                <w:t xml:space="preserve">khandelwalr29@gmail.com</w:t>
              </w:r>
            </w:hyperlink>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1d1d1d"/>
                <w:sz w:val="28"/>
                <w:szCs w:val="28"/>
                <w:highlight w:val="white"/>
              </w:rPr>
            </w:pPr>
            <w:r w:rsidDel="00000000" w:rsidR="00000000" w:rsidRPr="00000000">
              <w:rPr>
                <w:rtl w:val="0"/>
              </w:rPr>
            </w:r>
          </w:p>
        </w:tc>
      </w:tr>
      <w:tr>
        <w:trPr>
          <w:cantSplit w:val="0"/>
          <w:trHeight w:val="1644" w:hRule="atLeast"/>
          <w:tblHeader w:val="0"/>
        </w:trPr>
        <w:tc>
          <w:tcPr>
            <w:vAlign w:val="center"/>
          </w:tcPr>
          <w:p w:rsidR="00000000" w:rsidDel="00000000" w:rsidP="00000000" w:rsidRDefault="00000000" w:rsidRPr="00000000" w14:paraId="0000002D">
            <w:pPr>
              <w:jc w:val="center"/>
              <w:rPr>
                <w:rFonts w:ascii="Times New Roman" w:cs="Times New Roman" w:eastAsia="Times New Roman" w:hAnsi="Times New Roman"/>
                <w:b w:val="1"/>
                <w:bCs w:val="1"/>
                <w:color w:val="1d1d1d"/>
                <w:sz w:val="28"/>
                <w:szCs w:val="28"/>
                <w:highlight w:val="white"/>
              </w:rPr>
            </w:pPr>
            <w:r w:rsidDel="00000000" w:rsidR="00000000" w:rsidRPr="00000000">
              <w:rPr>
                <w:rFonts w:ascii="Times New Roman" w:cs="Times New Roman" w:eastAsia="Times New Roman" w:hAnsi="Times New Roman"/>
                <w:b w:val="1"/>
                <w:bCs w:val="1"/>
                <w:color w:val="1d1d1d"/>
                <w:sz w:val="28"/>
                <w:szCs w:val="28"/>
                <w:highlight w:val="white"/>
                <w:rtl w:val="0"/>
              </w:rPr>
              <w:t xml:space="preserve">About Me</w:t>
            </w:r>
          </w:p>
        </w:tc>
        <w:tc>
          <w:tcPr/>
          <w:p w:rsidR="00000000" w:rsidDel="00000000" w:rsidP="00000000" w:rsidRDefault="00000000" w:rsidRPr="00000000" w14:paraId="0000002E">
            <w:pPr>
              <w:rPr>
                <w:rFonts w:ascii="Times New Roman" w:cs="Times New Roman" w:eastAsia="Times New Roman" w:hAnsi="Times New Roman"/>
                <w:color w:val="1d1d1d"/>
                <w:sz w:val="28"/>
                <w:szCs w:val="28"/>
                <w:highlight w:val="white"/>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color w:val="1d1d1d"/>
                <w:sz w:val="28"/>
                <w:szCs w:val="28"/>
                <w:highlight w:val="white"/>
              </w:rPr>
            </w:pPr>
            <w:r w:rsidDel="00000000" w:rsidR="00000000" w:rsidRPr="00000000">
              <w:rPr>
                <w:rFonts w:ascii="Times New Roman" w:cs="Times New Roman" w:eastAsia="Times New Roman" w:hAnsi="Times New Roman"/>
                <w:color w:val="1d1d1d"/>
                <w:sz w:val="28"/>
                <w:szCs w:val="28"/>
                <w:rtl w:val="0"/>
              </w:rPr>
              <w:t xml:space="preserve">Dr Rahul Khandelwal faculty and Academic Research coordinator at Institute of Management Studies Career Development &amp; Research, Ahilyanagar with 11 years of teaching experience.  He is recognized research guide from Savitribai   Phule Pune University in Marketing and Organizational Management with three research scholars awarded Ph.D. under his guidance. He is Co-director of two minor research projects sponsored by Ministry of Human Resource through Indian Council of Social Science Research.  He has published   research papers in ABDC /Scopus/UGC and peer-reviewed journals. He has presented research papers at major IIMs and attended FDP at IITs and IIMs in the country. His area of expertise is Marketing and general management</w:t>
            </w:r>
            <w:r w:rsidDel="00000000" w:rsidR="00000000" w:rsidRPr="00000000">
              <w:rPr>
                <w:rtl w:val="0"/>
              </w:rPr>
            </w:r>
          </w:p>
        </w:tc>
      </w:tr>
    </w:tbl>
    <w:p w:rsidR="00000000" w:rsidDel="00000000" w:rsidP="00000000" w:rsidRDefault="00000000" w:rsidRPr="00000000" w14:paraId="00000030">
      <w:pPr>
        <w:spacing w:after="0" w:line="240" w:lineRule="auto"/>
        <w:rPr>
          <w:rFonts w:ascii="Bookman Old Style" w:cs="Bookman Old Style" w:eastAsia="Bookman Old Style" w:hAnsi="Bookman Old Style"/>
          <w:color w:val="1d1d1d"/>
          <w:sz w:val="17"/>
          <w:szCs w:val="17"/>
          <w:highlight w:val="white"/>
        </w:rPr>
      </w:pPr>
      <w:r w:rsidDel="00000000" w:rsidR="00000000" w:rsidRPr="00000000">
        <w:rPr>
          <w:rtl w:val="0"/>
        </w:rPr>
      </w:r>
    </w:p>
    <w:p w:rsidR="00000000" w:rsidDel="00000000" w:rsidP="00000000" w:rsidRDefault="00000000" w:rsidRPr="00000000" w14:paraId="00000031">
      <w:pPr>
        <w:spacing w:after="0" w:line="240" w:lineRule="auto"/>
        <w:rPr>
          <w:rFonts w:ascii="Bookman Old Style" w:cs="Bookman Old Style" w:eastAsia="Bookman Old Style" w:hAnsi="Bookman Old Style"/>
          <w:color w:val="1d1d1d"/>
          <w:sz w:val="17"/>
          <w:szCs w:val="17"/>
          <w:highlight w:val="white"/>
        </w:rPr>
      </w:pPr>
      <w:r w:rsidDel="00000000" w:rsidR="00000000" w:rsidRPr="00000000">
        <w:rPr>
          <w:rtl w:val="0"/>
        </w:rPr>
      </w:r>
    </w:p>
    <w:sectPr>
      <w:pgSz w:h="15840" w:w="12240" w:orient="portrait"/>
      <w:pgMar w:bottom="1440" w:top="5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Bookman Old Style"/>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character" w:styleId="Hyperlink">
    <w:name w:val="Hyperlink"/>
    <w:basedOn w:val="DefaultParagraphFont"/>
    <w:uiPriority w:val="99"/>
    <w:unhideWhenUsed w:val="1"/>
    <w:rsid w:val="00363227"/>
    <w:rPr>
      <w:color w:val="0000ff" w:themeColor="hyperlink"/>
      <w:u w:val="single"/>
    </w:rPr>
  </w:style>
  <w:style w:type="character" w:styleId="UnresolvedMention">
    <w:name w:val="Unresolved Mention"/>
    <w:basedOn w:val="DefaultParagraphFont"/>
    <w:uiPriority w:val="99"/>
    <w:semiHidden w:val="1"/>
    <w:unhideWhenUsed w:val="1"/>
    <w:rsid w:val="00363227"/>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handelwalr29@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opus.com/redirect.uri?url=https://orcid.org/0000-0002-5217-4024&amp;authorId=57219775811&amp;origin=AuthorProfile&amp;orcId=0000-0002-5217-4024&amp;category=orcidLink" TargetMode="External"/><Relationship Id="rId8" Type="http://schemas.openxmlformats.org/officeDocument/2006/relationships/hyperlink" Target="https://scholar.google.com/citations?user=3DwA9l4AAAAJ&amp;h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WMhSPksBe0sJDECVn4YuIXQIqA==">CgMxLjA4AHIhMUZhQ1EtMk9lNUR4TGpiZ2NsUGhGeG5lVFV4blE4bHhk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2026-08-05T05:08:00Z</dcterms:created>
  <dc:creator>shree</dc:creator>
</cp:coreProperties>
</file>